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</w:t>
      </w:r>
      <w:r w:rsidR="00D23CAC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CC1C66">
        <w:rPr>
          <w:rFonts w:ascii="Arial" w:hAnsi="Arial" w:cs="Arial"/>
          <w:b/>
          <w:sz w:val="22"/>
          <w:szCs w:val="22"/>
          <w:lang w:val="en-US"/>
        </w:rPr>
        <w:t>8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D23CAC">
        <w:rPr>
          <w:rFonts w:ascii="Arial" w:hAnsi="Arial" w:cs="Arial"/>
          <w:b/>
          <w:sz w:val="16"/>
          <w:szCs w:val="16"/>
          <w:lang w:val="en-US"/>
        </w:rPr>
        <w:t>5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90715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>промени в състави на СИК – община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716F7D" w:rsidRDefault="00642C14" w:rsidP="00B471B9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>Предложение от</w:t>
            </w:r>
            <w:r w:rsidR="00B471B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 w:rsidR="00B471B9" w:rsidRPr="00B471B9">
              <w:rPr>
                <w:rFonts w:ascii="Arial" w:eastAsia="Calibri" w:hAnsi="Arial" w:cs="Arial"/>
                <w:sz w:val="22"/>
                <w:szCs w:val="22"/>
              </w:rPr>
              <w:t>Коалиция „БСП лява България“</w:t>
            </w:r>
            <w:r w:rsidR="00B471B9" w:rsidRPr="0027010E">
              <w:rPr>
                <w:rFonts w:ascii="Arial" w:eastAsia="Courier New" w:hAnsi="Arial" w:cs="Arial"/>
                <w:lang w:eastAsia="bg-BG" w:bidi="bg-BG"/>
              </w:rPr>
              <w:t xml:space="preserve"> </w:t>
            </w:r>
            <w:r w:rsidR="00B471B9" w:rsidRPr="0027010E">
              <w:rPr>
                <w:rFonts w:ascii="Arial" w:eastAsia="Courier New" w:hAnsi="Arial" w:cs="Arial"/>
                <w:lang w:eastAsia="bg-BG" w:bidi="bg-BG"/>
              </w:rPr>
              <w:t xml:space="preserve">за извършване на </w:t>
            </w:r>
            <w:r w:rsidR="00B471B9" w:rsidRPr="0027010E">
              <w:rPr>
                <w:rFonts w:ascii="Arial" w:eastAsia="Calibri" w:hAnsi="Arial" w:cs="Arial"/>
                <w:sz w:val="22"/>
                <w:szCs w:val="22"/>
              </w:rPr>
              <w:t>промени в състави на СИК – община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9A0800" w:rsidRDefault="00B471B9" w:rsidP="00642C1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1B9">
              <w:rPr>
                <w:rFonts w:ascii="Arial" w:eastAsia="Calibri" w:hAnsi="Arial" w:cs="Arial"/>
                <w:color w:val="333333"/>
                <w:sz w:val="22"/>
                <w:szCs w:val="22"/>
                <w:shd w:val="clear" w:color="auto" w:fill="FFFFFF"/>
              </w:rPr>
              <w:t>Упълномощаване на членове от РИК</w:t>
            </w:r>
            <w:r w:rsidRPr="00B471B9">
              <w:rPr>
                <w:rFonts w:ascii="Arial" w:eastAsia="Calibri" w:hAnsi="Arial" w:cs="Arial"/>
                <w:color w:val="000000"/>
                <w:sz w:val="22"/>
                <w:szCs w:val="22"/>
                <w:lang w:eastAsia="bg-BG"/>
              </w:rPr>
              <w:t xml:space="preserve"> за осъществяване на контрол при предаването на хартиените бюлетини за произвеждане на избори за народни представители на 26.03.2017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B471B9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</w:tc>
      </w:tr>
      <w:tr w:rsidR="00EA1E3C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3C" w:rsidRDefault="00B471B9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bookmarkStart w:id="0" w:name="_GoBack"/>
            <w:bookmarkEnd w:id="0"/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3C" w:rsidRDefault="00EA1E3C" w:rsidP="00CB507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3C" w:rsidRPr="00B12886" w:rsidRDefault="00EA1E3C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C31B2"/>
    <w:rsid w:val="00107F40"/>
    <w:rsid w:val="0011660D"/>
    <w:rsid w:val="00145CF8"/>
    <w:rsid w:val="00185DBB"/>
    <w:rsid w:val="0027010E"/>
    <w:rsid w:val="002A356D"/>
    <w:rsid w:val="00306591"/>
    <w:rsid w:val="00372EA6"/>
    <w:rsid w:val="003D0C91"/>
    <w:rsid w:val="004367C8"/>
    <w:rsid w:val="004F0931"/>
    <w:rsid w:val="0051032A"/>
    <w:rsid w:val="00592835"/>
    <w:rsid w:val="00642C14"/>
    <w:rsid w:val="00694C7E"/>
    <w:rsid w:val="006D2FB1"/>
    <w:rsid w:val="006D7FC9"/>
    <w:rsid w:val="00716198"/>
    <w:rsid w:val="00716F7D"/>
    <w:rsid w:val="007239FD"/>
    <w:rsid w:val="007D5E95"/>
    <w:rsid w:val="008C13D3"/>
    <w:rsid w:val="008D286D"/>
    <w:rsid w:val="008E3EAB"/>
    <w:rsid w:val="0090709A"/>
    <w:rsid w:val="00907153"/>
    <w:rsid w:val="00930884"/>
    <w:rsid w:val="00956659"/>
    <w:rsid w:val="009577B8"/>
    <w:rsid w:val="00965E5A"/>
    <w:rsid w:val="009A0800"/>
    <w:rsid w:val="009E64E8"/>
    <w:rsid w:val="009E68FD"/>
    <w:rsid w:val="00A02AA4"/>
    <w:rsid w:val="00A705CE"/>
    <w:rsid w:val="00AC3CEB"/>
    <w:rsid w:val="00AE5E5C"/>
    <w:rsid w:val="00B12886"/>
    <w:rsid w:val="00B471B9"/>
    <w:rsid w:val="00C00B66"/>
    <w:rsid w:val="00CC1C66"/>
    <w:rsid w:val="00CF059D"/>
    <w:rsid w:val="00CF47A4"/>
    <w:rsid w:val="00D23CAC"/>
    <w:rsid w:val="00D95336"/>
    <w:rsid w:val="00E00C92"/>
    <w:rsid w:val="00EA1E3C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cp:lastPrinted>2017-03-09T15:31:00Z</cp:lastPrinted>
  <dcterms:created xsi:type="dcterms:W3CDTF">2017-03-13T12:13:00Z</dcterms:created>
  <dcterms:modified xsi:type="dcterms:W3CDTF">2017-03-13T12:13:00Z</dcterms:modified>
</cp:coreProperties>
</file>