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2D3B08">
        <w:rPr>
          <w:rFonts w:ascii="Arial" w:eastAsia="Times New Roman" w:hAnsi="Arial" w:cs="Arial"/>
          <w:b/>
          <w:color w:val="000000"/>
          <w:lang w:val="en-US" w:eastAsia="bg-BG"/>
        </w:rPr>
        <w:t xml:space="preserve"> 042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2D3B08">
        <w:rPr>
          <w:rFonts w:ascii="Arial" w:eastAsia="Times New Roman" w:hAnsi="Arial" w:cs="Arial"/>
          <w:color w:val="000000"/>
          <w:lang w:val="en-US" w:eastAsia="bg-BG"/>
        </w:rPr>
        <w:t>21</w:t>
      </w:r>
      <w:r w:rsidR="002D3B08">
        <w:rPr>
          <w:rFonts w:ascii="Arial" w:eastAsia="Times New Roman" w:hAnsi="Arial" w:cs="Arial"/>
          <w:color w:val="000000"/>
          <w:lang w:eastAsia="bg-BG"/>
        </w:rPr>
        <w:t>.</w:t>
      </w:r>
      <w:r w:rsidR="00E454B5">
        <w:rPr>
          <w:rFonts w:ascii="Arial" w:eastAsia="Times New Roman" w:hAnsi="Arial" w:cs="Arial"/>
          <w:color w:val="000000"/>
          <w:lang w:val="en-US" w:eastAsia="bg-BG"/>
        </w:rPr>
        <w:t>10</w:t>
      </w:r>
      <w:r w:rsidR="00E454B5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071FEE" w:rsidRPr="00CB75C9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CB75C9">
        <w:rPr>
          <w:rFonts w:ascii="Arial" w:eastAsia="Times New Roman" w:hAnsi="Arial" w:cs="Arial"/>
          <w:color w:val="000000"/>
          <w:lang w:eastAsia="bg-BG"/>
        </w:rPr>
        <w:t xml:space="preserve"> – община </w:t>
      </w:r>
      <w:r w:rsidR="002C5715">
        <w:rPr>
          <w:rFonts w:ascii="Arial" w:eastAsia="Times New Roman" w:hAnsi="Arial" w:cs="Arial"/>
          <w:color w:val="000000"/>
          <w:lang w:eastAsia="bg-BG"/>
        </w:rPr>
        <w:t>Бургас</w:t>
      </w:r>
    </w:p>
    <w:p w:rsidR="00071FEE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 </w:t>
      </w:r>
      <w:r w:rsidR="002D3B08">
        <w:rPr>
          <w:rFonts w:ascii="Arial" w:eastAsia="Times New Roman" w:hAnsi="Arial" w:cs="Arial"/>
          <w:color w:val="000000"/>
          <w:lang w:eastAsia="bg-BG"/>
        </w:rPr>
        <w:t>с вх. № 77/ 19</w:t>
      </w:r>
      <w:r w:rsidR="007D5D3B">
        <w:rPr>
          <w:rFonts w:ascii="Arial" w:eastAsia="Times New Roman" w:hAnsi="Arial" w:cs="Arial"/>
          <w:color w:val="000000"/>
          <w:lang w:eastAsia="bg-BG"/>
        </w:rPr>
        <w:t xml:space="preserve">.10.2016 г.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</w:t>
      </w:r>
      <w:r w:rsidR="002D3B08">
        <w:rPr>
          <w:rFonts w:ascii="Arial" w:eastAsia="Times New Roman" w:hAnsi="Arial" w:cs="Arial"/>
          <w:color w:val="000000"/>
          <w:lang w:eastAsia="bg-BG"/>
        </w:rPr>
        <w:t>пълномощения представител  на Коалиция „БСП лява България</w:t>
      </w:r>
      <w:r w:rsidR="00B030A7">
        <w:rPr>
          <w:rFonts w:ascii="Arial" w:eastAsia="Times New Roman" w:hAnsi="Arial" w:cs="Arial"/>
          <w:color w:val="000000"/>
          <w:lang w:eastAsia="bg-BG"/>
        </w:rPr>
        <w:t>“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за о</w:t>
      </w:r>
      <w:r w:rsidR="0049729C">
        <w:rPr>
          <w:rFonts w:ascii="Arial" w:eastAsia="Times New Roman" w:hAnsi="Arial" w:cs="Arial"/>
          <w:color w:val="000000"/>
          <w:lang w:eastAsia="bg-BG"/>
        </w:rPr>
        <w:t>бщина Бургас – Живко Господинов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2D3B08">
        <w:rPr>
          <w:rFonts w:ascii="Arial" w:eastAsia="Times New Roman" w:hAnsi="Arial" w:cs="Arial"/>
          <w:color w:val="000000"/>
          <w:lang w:eastAsia="bg-BG"/>
        </w:rPr>
        <w:t>а територията на община Бургас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>с исканите промени и пълномо</w:t>
      </w:r>
      <w:r w:rsidR="002D3B08">
        <w:rPr>
          <w:rFonts w:ascii="Arial" w:eastAsia="Times New Roman" w:hAnsi="Arial" w:cs="Arial"/>
          <w:color w:val="000000"/>
          <w:lang w:eastAsia="bg-BG"/>
        </w:rPr>
        <w:t>щно от представляващия Коалиция „БСП лява България“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proofErr w:type="spellStart"/>
      <w:r w:rsidR="00B030A7">
        <w:rPr>
          <w:rFonts w:ascii="Arial" w:eastAsia="Times New Roman" w:hAnsi="Arial" w:cs="Arial"/>
          <w:color w:val="000000"/>
          <w:lang w:val="en-US" w:eastAsia="bg-BG"/>
        </w:rPr>
        <w:t>exsel</w:t>
      </w:r>
      <w:proofErr w:type="spellEnd"/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B030A7" w:rsidRPr="00071FEE" w:rsidRDefault="00B030A7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ИК и Решение № 024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10.</w:t>
      </w:r>
      <w:proofErr w:type="spellStart"/>
      <w:r w:rsidR="002D3B08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2D3B08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FB57FD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ОСВОБОЖД</w:t>
      </w:r>
      <w:r w:rsidR="00CB75C9" w:rsidRPr="0016739F">
        <w:rPr>
          <w:rFonts w:ascii="Arial" w:eastAsia="Times New Roman" w:hAnsi="Arial" w:cs="Arial"/>
          <w:b/>
          <w:color w:val="000000"/>
          <w:lang w:eastAsia="bg-BG"/>
        </w:rPr>
        <w:t xml:space="preserve">АВА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длъжностните лица от съставите на </w:t>
      </w:r>
      <w:r>
        <w:rPr>
          <w:rFonts w:ascii="Arial" w:eastAsia="Times New Roman" w:hAnsi="Arial" w:cs="Arial"/>
          <w:color w:val="000000"/>
          <w:lang w:eastAsia="bg-BG"/>
        </w:rPr>
        <w:t>СИК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в община Бургас</w:t>
      </w:r>
      <w:r w:rsidR="00DA36CD">
        <w:rPr>
          <w:rFonts w:ascii="Arial" w:eastAsia="Times New Roman" w:hAnsi="Arial" w:cs="Arial"/>
          <w:color w:val="000000"/>
          <w:lang w:eastAsia="bg-BG"/>
        </w:rPr>
        <w:t>, съгласно приложен</w:t>
      </w:r>
      <w:r w:rsidR="002D3B08">
        <w:rPr>
          <w:rFonts w:ascii="Arial" w:eastAsia="Times New Roman" w:hAnsi="Arial" w:cs="Arial"/>
          <w:color w:val="000000"/>
          <w:lang w:eastAsia="bg-BG"/>
        </w:rPr>
        <w:t>ия</w:t>
      </w:r>
      <w:r w:rsidR="00DA36CD">
        <w:rPr>
          <w:rFonts w:ascii="Arial" w:eastAsia="Times New Roman" w:hAnsi="Arial" w:cs="Arial"/>
          <w:color w:val="000000"/>
          <w:lang w:eastAsia="bg-BG"/>
        </w:rPr>
        <w:t xml:space="preserve"> списък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и вместо тях</w:t>
      </w:r>
    </w:p>
    <w:p w:rsidR="00274A6B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НА</w:t>
      </w:r>
      <w:r w:rsidR="0085039D" w:rsidRPr="0016739F">
        <w:rPr>
          <w:rFonts w:ascii="Arial" w:eastAsia="Times New Roman" w:hAnsi="Arial" w:cs="Arial"/>
          <w:b/>
          <w:color w:val="000000"/>
          <w:lang w:eastAsia="bg-BG"/>
        </w:rPr>
        <w:t>ЗНАЧАВА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на съответните длъжности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в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СИК  в община Бургас, лицата съгласно приложения списък</w:t>
      </w:r>
    </w:p>
    <w:p w:rsidR="00423274" w:rsidRDefault="00CB75C9" w:rsidP="002D3B0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</w:t>
      </w:r>
    </w:p>
    <w:p w:rsidR="00423274" w:rsidRDefault="00423274" w:rsidP="003122EA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423274" w:rsidRDefault="00CB75C9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>
        <w:rPr>
          <w:rFonts w:ascii="Arial" w:eastAsia="Times New Roman" w:hAnsi="Arial" w:cs="Arial"/>
          <w:color w:val="000000"/>
          <w:lang w:eastAsia="bg-BG"/>
        </w:rPr>
        <w:t>удостоверения на назначените членове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B030A7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 xml:space="preserve">……..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ч на заседание на РИК, проведено на </w:t>
      </w:r>
      <w:r w:rsidR="00423274">
        <w:rPr>
          <w:rFonts w:ascii="Arial" w:eastAsia="Times New Roman" w:hAnsi="Arial" w:cs="Arial"/>
          <w:color w:val="000000"/>
          <w:lang w:eastAsia="bg-BG"/>
        </w:rPr>
        <w:t>………..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>.2016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 w:rsidR="00423274"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423274" w:rsidRPr="00071FEE" w:rsidRDefault="00423274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p w:rsidR="00557C02" w:rsidRDefault="00557C02" w:rsidP="00557C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Решението обявено в …… ч. на …….. 2016г.</w:t>
      </w:r>
    </w:p>
    <w:p w:rsidR="00557C02" w:rsidRDefault="00557C02" w:rsidP="00557C02">
      <w:pPr>
        <w:spacing w:after="0"/>
        <w:jc w:val="both"/>
        <w:rPr>
          <w:rFonts w:ascii="Arial" w:hAnsi="Arial" w:cs="Arial"/>
        </w:rPr>
      </w:pPr>
    </w:p>
    <w:p w:rsidR="00557C02" w:rsidRPr="006515B1" w:rsidRDefault="00557C02" w:rsidP="00557C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Решението свалено в ……. ч. на …….. 2016г.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FB57FD" w:rsidRPr="006515B1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69" w:rsidRDefault="00196D69" w:rsidP="0086398A">
      <w:pPr>
        <w:spacing w:after="0" w:line="240" w:lineRule="auto"/>
      </w:pPr>
      <w:r>
        <w:separator/>
      </w:r>
    </w:p>
  </w:endnote>
  <w:end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02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69" w:rsidRDefault="00196D69" w:rsidP="0086398A">
      <w:pPr>
        <w:spacing w:after="0" w:line="240" w:lineRule="auto"/>
      </w:pPr>
      <w:r>
        <w:separator/>
      </w:r>
    </w:p>
  </w:footnote>
  <w:foot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557C02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71FEE"/>
    <w:rsid w:val="000755E7"/>
    <w:rsid w:val="00077A62"/>
    <w:rsid w:val="000906DA"/>
    <w:rsid w:val="0016739F"/>
    <w:rsid w:val="0017233D"/>
    <w:rsid w:val="00181274"/>
    <w:rsid w:val="00196D69"/>
    <w:rsid w:val="00274A6B"/>
    <w:rsid w:val="002910CE"/>
    <w:rsid w:val="002C5715"/>
    <w:rsid w:val="002D3B08"/>
    <w:rsid w:val="003122EA"/>
    <w:rsid w:val="003A19F4"/>
    <w:rsid w:val="003D0816"/>
    <w:rsid w:val="003D4571"/>
    <w:rsid w:val="003D624B"/>
    <w:rsid w:val="003E4321"/>
    <w:rsid w:val="00423274"/>
    <w:rsid w:val="00495313"/>
    <w:rsid w:val="0049729C"/>
    <w:rsid w:val="00557C02"/>
    <w:rsid w:val="005B3D30"/>
    <w:rsid w:val="005F133A"/>
    <w:rsid w:val="006515B1"/>
    <w:rsid w:val="006864CE"/>
    <w:rsid w:val="007A69F9"/>
    <w:rsid w:val="007D5D3B"/>
    <w:rsid w:val="0085039D"/>
    <w:rsid w:val="0086398A"/>
    <w:rsid w:val="00871578"/>
    <w:rsid w:val="0088004C"/>
    <w:rsid w:val="00941D1E"/>
    <w:rsid w:val="00A32EFF"/>
    <w:rsid w:val="00A33E04"/>
    <w:rsid w:val="00B030A7"/>
    <w:rsid w:val="00B0681A"/>
    <w:rsid w:val="00B1254A"/>
    <w:rsid w:val="00BC4469"/>
    <w:rsid w:val="00C4350C"/>
    <w:rsid w:val="00CB75C9"/>
    <w:rsid w:val="00DA36CD"/>
    <w:rsid w:val="00DA6DE3"/>
    <w:rsid w:val="00E454B5"/>
    <w:rsid w:val="00E8536D"/>
    <w:rsid w:val="00FB17B8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FE1B-8214-4045-B4E6-7CE5C549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2016-10-21T12:08:00Z</cp:lastPrinted>
  <dcterms:created xsi:type="dcterms:W3CDTF">2016-10-20T08:45:00Z</dcterms:created>
  <dcterms:modified xsi:type="dcterms:W3CDTF">2016-10-21T12:09:00Z</dcterms:modified>
</cp:coreProperties>
</file>