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6515B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b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color w:val="000000"/>
          <w:lang w:eastAsia="bg-BG"/>
        </w:rPr>
        <w:t>РЕШЕНИЕ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br/>
        <w:t>№</w:t>
      </w:r>
      <w:r w:rsidR="006B6CE3">
        <w:rPr>
          <w:rFonts w:ascii="Arial" w:eastAsia="Times New Roman" w:hAnsi="Arial" w:cs="Arial"/>
          <w:b/>
          <w:color w:val="000000"/>
          <w:lang w:val="en-US" w:eastAsia="bg-BG"/>
        </w:rPr>
        <w:t>036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–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t xml:space="preserve"> 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ПВР</w:t>
      </w:r>
      <w:r w:rsidR="00FB57FD" w:rsidRPr="006515B1">
        <w:rPr>
          <w:rFonts w:ascii="Arial" w:eastAsia="Times New Roman" w:hAnsi="Arial" w:cs="Arial"/>
          <w:b/>
          <w:color w:val="000000"/>
          <w:lang w:eastAsia="bg-BG"/>
        </w:rPr>
        <w:t>/НР</w:t>
      </w:r>
    </w:p>
    <w:p w:rsidR="00071FEE" w:rsidRPr="00710565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Бургас, </w:t>
      </w:r>
      <w:r w:rsidR="006B6CE3">
        <w:rPr>
          <w:rFonts w:ascii="Arial" w:eastAsia="Times New Roman" w:hAnsi="Arial" w:cs="Arial"/>
          <w:color w:val="000000"/>
          <w:lang w:val="en-US" w:eastAsia="bg-BG"/>
        </w:rPr>
        <w:t>13.10.</w:t>
      </w:r>
      <w:r w:rsidRPr="00071FEE">
        <w:rPr>
          <w:rFonts w:ascii="Arial" w:eastAsia="Times New Roman" w:hAnsi="Arial" w:cs="Arial"/>
          <w:color w:val="000000"/>
          <w:lang w:eastAsia="bg-BG"/>
        </w:rPr>
        <w:t>201</w:t>
      </w:r>
      <w:r w:rsidRPr="006515B1">
        <w:rPr>
          <w:rFonts w:ascii="Arial" w:eastAsia="Times New Roman" w:hAnsi="Arial" w:cs="Arial"/>
          <w:color w:val="000000"/>
          <w:lang w:eastAsia="bg-BG"/>
        </w:rPr>
        <w:t>6</w:t>
      </w:r>
      <w:r w:rsidR="00710565">
        <w:rPr>
          <w:rFonts w:ascii="Arial" w:eastAsia="Times New Roman" w:hAnsi="Arial" w:cs="Arial"/>
          <w:color w:val="000000"/>
          <w:lang w:eastAsia="bg-BG"/>
        </w:rPr>
        <w:t>г.</w:t>
      </w:r>
    </w:p>
    <w:p w:rsidR="006B6CE3" w:rsidRDefault="006B6CE3" w:rsidP="006B6CE3">
      <w:pPr>
        <w:jc w:val="both"/>
        <w:rPr>
          <w:rFonts w:ascii="Arial" w:eastAsia="Times New Roman" w:hAnsi="Arial" w:cs="Arial"/>
          <w:color w:val="000000"/>
          <w:lang w:val="en-US" w:eastAsia="bg-BG"/>
        </w:rPr>
      </w:pPr>
    </w:p>
    <w:p w:rsidR="006B6CE3" w:rsidRPr="000E4D5E" w:rsidRDefault="006B6CE3" w:rsidP="006B6CE3">
      <w:pPr>
        <w:ind w:firstLine="708"/>
        <w:jc w:val="both"/>
      </w:pPr>
      <w:r w:rsidRPr="000E4D5E">
        <w:t>ОТНОСНО: Одобряване на графичния файл с предпечат на х</w:t>
      </w:r>
      <w:r>
        <w:t xml:space="preserve">артиените бюлетини за Район 2 </w:t>
      </w:r>
      <w:r>
        <w:rPr>
          <w:lang w:val="en-US"/>
        </w:rPr>
        <w:t>-</w:t>
      </w:r>
      <w:r>
        <w:t xml:space="preserve"> ри Бурга</w:t>
      </w:r>
      <w:r w:rsidRPr="000E4D5E">
        <w:t>ски</w:t>
      </w:r>
      <w:r w:rsidR="005667EC">
        <w:t xml:space="preserve"> и тираж</w:t>
      </w:r>
      <w:bookmarkStart w:id="0" w:name="_GoBack"/>
      <w:bookmarkEnd w:id="0"/>
      <w:r w:rsidRPr="000E4D5E">
        <w:t>.</w:t>
      </w:r>
    </w:p>
    <w:p w:rsidR="006B6CE3" w:rsidRPr="000E4D5E" w:rsidRDefault="006B6CE3" w:rsidP="006B6CE3">
      <w:pPr>
        <w:ind w:firstLine="708"/>
        <w:jc w:val="both"/>
      </w:pPr>
      <w:r w:rsidRPr="000E4D5E">
        <w:t>На</w:t>
      </w:r>
      <w:r>
        <w:t xml:space="preserve"> 12.10.2016г. в РИК - Бургас</w:t>
      </w:r>
      <w:r w:rsidRPr="000E4D5E">
        <w:t xml:space="preserve"> постъпи графичен файл на х</w:t>
      </w:r>
      <w:r>
        <w:t>артиената бюлетина за Район 2 - ри Бурга</w:t>
      </w:r>
      <w:r w:rsidRPr="000E4D5E">
        <w:t>ски за произвеждане на избори за президент и вицепрезидент на 06.11.2016г., ведно с тиража на бюлетините за района.</w:t>
      </w:r>
    </w:p>
    <w:p w:rsidR="006B6CE3" w:rsidRPr="000E4D5E" w:rsidRDefault="006B6CE3" w:rsidP="006B6CE3">
      <w:pPr>
        <w:ind w:firstLine="708"/>
        <w:jc w:val="both"/>
      </w:pPr>
      <w:r w:rsidRPr="000E4D5E">
        <w:t>След като се запозна с графичния файл на харти</w:t>
      </w:r>
      <w:r>
        <w:t>ената бюлетина, РИК - Бургас</w:t>
      </w:r>
      <w:r w:rsidRPr="000E4D5E">
        <w:t xml:space="preserve"> установи, че същата съответства на регистрираните кандидатски листи </w:t>
      </w:r>
      <w:r>
        <w:t xml:space="preserve">президент и вицепрезидент на </w:t>
      </w:r>
      <w:proofErr w:type="spellStart"/>
      <w:r>
        <w:t>РБългария</w:t>
      </w:r>
      <w:proofErr w:type="spellEnd"/>
    </w:p>
    <w:p w:rsidR="006B6CE3" w:rsidRPr="000E4D5E" w:rsidRDefault="006B6CE3" w:rsidP="006B6CE3">
      <w:pPr>
        <w:ind w:firstLine="708"/>
        <w:jc w:val="both"/>
      </w:pPr>
      <w:r w:rsidRPr="000E4D5E">
        <w:t xml:space="preserve">Предвид горното на основание на чл. 70, ал.4 във връзка с чл.72, ал.1, т.1 и Решение № 3753 от 06.10.2016г. на ЦИК, РИК </w:t>
      </w:r>
      <w:r>
        <w:t>- Бургас</w:t>
      </w:r>
    </w:p>
    <w:p w:rsidR="006B6CE3" w:rsidRPr="000E4D5E" w:rsidRDefault="006B6CE3" w:rsidP="006B6CE3">
      <w:pPr>
        <w:ind w:left="3540"/>
      </w:pPr>
      <w:r>
        <w:rPr>
          <w:b/>
          <w:bCs/>
        </w:rPr>
        <w:t xml:space="preserve">      </w:t>
      </w:r>
      <w:r w:rsidRPr="000E4D5E">
        <w:rPr>
          <w:b/>
          <w:bCs/>
        </w:rPr>
        <w:t>Р Е Ш И:</w:t>
      </w:r>
    </w:p>
    <w:p w:rsidR="006B6CE3" w:rsidRPr="000E4D5E" w:rsidRDefault="006B6CE3" w:rsidP="006B6CE3">
      <w:pPr>
        <w:ind w:firstLine="708"/>
        <w:jc w:val="both"/>
      </w:pPr>
      <w:r w:rsidRPr="000E4D5E">
        <w:t>ОДОБРЯВА графичния файл с предпечат на х</w:t>
      </w:r>
      <w:r>
        <w:t>артиените бюлетини за Район 2 - ри Бурга</w:t>
      </w:r>
      <w:r w:rsidRPr="000E4D5E">
        <w:t>ски за произвеждане на избори за президент и вицепрезидент на 06.11.2016г., и тиража на бюлетините за района.</w:t>
      </w:r>
    </w:p>
    <w:p w:rsidR="006B6CE3" w:rsidRPr="000E4D5E" w:rsidRDefault="006B6CE3" w:rsidP="006B6CE3">
      <w:r w:rsidRPr="000E4D5E">
        <w:t> </w:t>
      </w:r>
    </w:p>
    <w:p w:rsidR="006B6CE3" w:rsidRPr="000E4D5E" w:rsidRDefault="006B6CE3" w:rsidP="006B6CE3">
      <w:pPr>
        <w:ind w:firstLine="708"/>
        <w:jc w:val="both"/>
      </w:pPr>
      <w:r w:rsidRPr="000E4D5E"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6B6CE3" w:rsidRPr="000E4D5E" w:rsidRDefault="006B6CE3" w:rsidP="006B6CE3">
      <w:r w:rsidRPr="000E4D5E">
        <w:t> </w:t>
      </w:r>
    </w:p>
    <w:p w:rsidR="006B6CE3" w:rsidRPr="000E4D5E" w:rsidRDefault="006B6CE3" w:rsidP="006B6CE3">
      <w:r w:rsidRPr="000E4D5E">
        <w:t>Председател:</w:t>
      </w:r>
    </w:p>
    <w:p w:rsidR="006B6CE3" w:rsidRPr="000E4D5E" w:rsidRDefault="006B6CE3" w:rsidP="006B6CE3">
      <w:r w:rsidRPr="000E4D5E">
        <w:t>Елка Стоянова</w:t>
      </w:r>
    </w:p>
    <w:p w:rsidR="006B6CE3" w:rsidRPr="000E4D5E" w:rsidRDefault="006B6CE3" w:rsidP="006B6CE3"/>
    <w:p w:rsidR="006B6CE3" w:rsidRPr="000E4D5E" w:rsidRDefault="006B6CE3" w:rsidP="006B6CE3">
      <w:r w:rsidRPr="000E4D5E">
        <w:t>Секретар:</w:t>
      </w:r>
    </w:p>
    <w:p w:rsidR="006B6CE3" w:rsidRPr="000E4D5E" w:rsidRDefault="006B6CE3" w:rsidP="006B6CE3">
      <w:r w:rsidRPr="000E4D5E">
        <w:t>Иванка Кирязова</w:t>
      </w:r>
    </w:p>
    <w:p w:rsidR="006B6CE3" w:rsidRPr="000E4D5E" w:rsidRDefault="006B6CE3" w:rsidP="006B6CE3">
      <w:r>
        <w:t>С Н</w:t>
      </w:r>
    </w:p>
    <w:p w:rsidR="006B6CE3" w:rsidRPr="000E4D5E" w:rsidRDefault="006B6CE3" w:rsidP="006B6CE3">
      <w:r w:rsidRPr="000E4D5E">
        <w:t>Решениет</w:t>
      </w:r>
      <w:r>
        <w:t>о обявено в …… ч. на …….. 2016г</w:t>
      </w:r>
    </w:p>
    <w:p w:rsidR="00FB57FD" w:rsidRPr="006B6CE3" w:rsidRDefault="006B6CE3" w:rsidP="006B6CE3">
      <w:pPr>
        <w:rPr>
          <w:lang w:val="en-US"/>
        </w:rPr>
      </w:pPr>
      <w:r w:rsidRPr="000E4D5E">
        <w:t>Решението свалено в ……. ч. на …….. 2016г.</w:t>
      </w:r>
    </w:p>
    <w:sectPr w:rsidR="00FB57FD" w:rsidRPr="006B6CE3" w:rsidSect="006515B1">
      <w:headerReference w:type="default" r:id="rId8"/>
      <w:footerReference w:type="default" r:id="rId9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65" w:rsidRDefault="00710565" w:rsidP="0086398A">
      <w:pPr>
        <w:spacing w:after="0" w:line="240" w:lineRule="auto"/>
      </w:pPr>
      <w:r>
        <w:separator/>
      </w:r>
    </w:p>
  </w:endnote>
  <w:endnote w:type="continuationSeparator" w:id="0">
    <w:p w:rsidR="00710565" w:rsidRDefault="00710565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710565" w:rsidRDefault="0071056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EC">
          <w:rPr>
            <w:noProof/>
          </w:rPr>
          <w:t>1</w:t>
        </w:r>
        <w:r>
          <w:fldChar w:fldCharType="end"/>
        </w:r>
      </w:p>
    </w:sdtContent>
  </w:sdt>
  <w:p w:rsidR="00710565" w:rsidRDefault="007105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65" w:rsidRDefault="00710565" w:rsidP="0086398A">
      <w:pPr>
        <w:spacing w:after="0" w:line="240" w:lineRule="auto"/>
      </w:pPr>
      <w:r>
        <w:separator/>
      </w:r>
    </w:p>
  </w:footnote>
  <w:footnote w:type="continuationSeparator" w:id="0">
    <w:p w:rsidR="00710565" w:rsidRDefault="00710565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65" w:rsidRPr="006515B1" w:rsidRDefault="00710565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710565" w:rsidRPr="006515B1" w:rsidRDefault="00710565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710565" w:rsidRPr="00071FEE" w:rsidRDefault="00710565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>
      <w:rPr>
        <w:rFonts w:ascii="Arial" w:eastAsia="Times New Roman" w:hAnsi="Arial" w:cs="Arial"/>
        <w:b/>
        <w:color w:val="000000"/>
        <w:sz w:val="16"/>
        <w:szCs w:val="16"/>
        <w:lang w:eastAsia="bg-BG"/>
      </w:rPr>
      <w:t>- 2016</w:t>
    </w:r>
    <w:r w:rsidR="005667EC">
      <w:rPr>
        <w:rFonts w:ascii="Arial" w:eastAsia="Times New Roman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E"/>
    <w:rsid w:val="00000008"/>
    <w:rsid w:val="00071FEE"/>
    <w:rsid w:val="00077A62"/>
    <w:rsid w:val="002910CE"/>
    <w:rsid w:val="00423274"/>
    <w:rsid w:val="00495313"/>
    <w:rsid w:val="005667EC"/>
    <w:rsid w:val="0058381A"/>
    <w:rsid w:val="006515B1"/>
    <w:rsid w:val="006B6CE3"/>
    <w:rsid w:val="00710565"/>
    <w:rsid w:val="007A69F9"/>
    <w:rsid w:val="0086398A"/>
    <w:rsid w:val="00BC4469"/>
    <w:rsid w:val="00D0594C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C3887-A188-407B-9A5E-94E2BF8F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OABBC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2016-10-13T11:01:00Z</cp:lastPrinted>
  <dcterms:created xsi:type="dcterms:W3CDTF">2016-09-16T14:10:00Z</dcterms:created>
  <dcterms:modified xsi:type="dcterms:W3CDTF">2016-10-13T11:06:00Z</dcterms:modified>
</cp:coreProperties>
</file>