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D2494E" w:rsidRDefault="0065315C" w:rsidP="00837AC6">
      <w:pPr>
        <w:pStyle w:val="1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r w:rsidRPr="00837AC6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D2494E">
        <w:rPr>
          <w:rFonts w:ascii="Arial" w:hAnsi="Arial" w:cs="Arial"/>
          <w:color w:val="auto"/>
          <w:sz w:val="24"/>
          <w:szCs w:val="24"/>
          <w:lang w:val="en-US"/>
        </w:rPr>
        <w:t>6</w:t>
      </w:r>
    </w:p>
    <w:p w:rsidR="00837AC6" w:rsidRPr="00837AC6" w:rsidRDefault="00837AC6" w:rsidP="00837AC6"/>
    <w:p w:rsidR="0065315C" w:rsidRPr="00F57E4D" w:rsidRDefault="0065315C" w:rsidP="0065315C">
      <w:pPr>
        <w:pStyle w:val="2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D2494E">
        <w:rPr>
          <w:rFonts w:ascii="Arial" w:hAnsi="Arial" w:cs="Arial"/>
          <w:sz w:val="24"/>
          <w:szCs w:val="24"/>
          <w:lang w:val="en-US"/>
        </w:rPr>
        <w:t>05</w:t>
      </w:r>
      <w:r w:rsidRPr="00F57E4D">
        <w:rPr>
          <w:rFonts w:ascii="Arial" w:hAnsi="Arial" w:cs="Arial"/>
          <w:sz w:val="24"/>
          <w:szCs w:val="24"/>
        </w:rPr>
        <w:t>.</w:t>
      </w:r>
      <w:r w:rsidR="00D2494E">
        <w:rPr>
          <w:rFonts w:ascii="Arial" w:hAnsi="Arial" w:cs="Arial"/>
          <w:sz w:val="24"/>
          <w:szCs w:val="24"/>
          <w:lang w:val="en-US"/>
        </w:rPr>
        <w:t>1</w:t>
      </w:r>
      <w:r w:rsidRPr="00F57E4D">
        <w:rPr>
          <w:rFonts w:ascii="Arial" w:hAnsi="Arial" w:cs="Arial"/>
          <w:sz w:val="24"/>
          <w:szCs w:val="24"/>
        </w:rPr>
        <w:t>0.201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4F5FBB">
        <w:rPr>
          <w:rFonts w:ascii="Arial" w:hAnsi="Arial" w:cs="Arial"/>
          <w:sz w:val="24"/>
          <w:szCs w:val="24"/>
          <w:lang w:val="en-US"/>
        </w:rPr>
        <w:t>8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="00D2494E">
        <w:rPr>
          <w:rFonts w:ascii="Arial" w:hAnsi="Arial" w:cs="Arial"/>
          <w:sz w:val="24"/>
          <w:szCs w:val="24"/>
          <w:lang w:val="en-US"/>
        </w:rPr>
        <w:t>0</w:t>
      </w:r>
      <w:r w:rsidR="006201D5">
        <w:rPr>
          <w:rFonts w:ascii="Arial" w:hAnsi="Arial" w:cs="Arial"/>
          <w:sz w:val="24"/>
          <w:szCs w:val="24"/>
        </w:rPr>
        <w:t>0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избирателна комисия - </w:t>
      </w:r>
      <w:r w:rsidR="0016306B">
        <w:rPr>
          <w:rFonts w:ascii="Arial" w:hAnsi="Arial" w:cs="Arial"/>
          <w:color w:val="000000" w:themeColor="text1"/>
          <w:sz w:val="24"/>
          <w:szCs w:val="24"/>
        </w:rPr>
        <w:t>Бургас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7E4D">
        <w:rPr>
          <w:rFonts w:ascii="Arial" w:hAnsi="Arial" w:cs="Arial"/>
          <w:sz w:val="24"/>
          <w:szCs w:val="24"/>
        </w:rPr>
        <w:t>назначена с Решение №</w:t>
      </w:r>
      <w:r w:rsidR="0016306B">
        <w:rPr>
          <w:rFonts w:ascii="Arial" w:hAnsi="Arial" w:cs="Arial"/>
          <w:sz w:val="24"/>
          <w:szCs w:val="24"/>
        </w:rPr>
        <w:t xml:space="preserve"> 3477</w:t>
      </w:r>
      <w:r w:rsidRPr="00F57E4D">
        <w:rPr>
          <w:rFonts w:ascii="Arial" w:hAnsi="Arial" w:cs="Arial"/>
          <w:sz w:val="24"/>
          <w:szCs w:val="24"/>
        </w:rPr>
        <w:t xml:space="preserve">- </w:t>
      </w:r>
      <w:r w:rsidR="0016306B">
        <w:rPr>
          <w:rFonts w:ascii="Arial" w:hAnsi="Arial" w:cs="Arial"/>
          <w:sz w:val="24"/>
          <w:szCs w:val="24"/>
        </w:rPr>
        <w:t>ПВР</w:t>
      </w:r>
      <w:r w:rsidRPr="00F57E4D">
        <w:rPr>
          <w:rFonts w:ascii="Arial" w:hAnsi="Arial" w:cs="Arial"/>
          <w:sz w:val="24"/>
          <w:szCs w:val="24"/>
        </w:rPr>
        <w:t xml:space="preserve">/НР от </w:t>
      </w:r>
      <w:r w:rsidR="0016306B">
        <w:rPr>
          <w:rFonts w:ascii="Arial" w:hAnsi="Arial" w:cs="Arial"/>
          <w:sz w:val="24"/>
          <w:szCs w:val="24"/>
        </w:rPr>
        <w:t>13</w:t>
      </w:r>
      <w:r w:rsidRPr="00F57E4D">
        <w:rPr>
          <w:rFonts w:ascii="Arial" w:hAnsi="Arial" w:cs="Arial"/>
          <w:sz w:val="24"/>
          <w:szCs w:val="24"/>
        </w:rPr>
        <w:t>.09.201</w:t>
      </w:r>
      <w:r w:rsidR="0016306B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F57E4D">
        <w:rPr>
          <w:rFonts w:ascii="Arial" w:hAnsi="Arial" w:cs="Arial"/>
          <w:sz w:val="24"/>
          <w:szCs w:val="24"/>
        </w:rPr>
        <w:t>.</w:t>
      </w:r>
    </w:p>
    <w:p w:rsidR="00837AC6" w:rsidRDefault="0065315C" w:rsidP="00837AC6">
      <w:pPr>
        <w:pStyle w:val="af4"/>
        <w:spacing w:after="0"/>
        <w:ind w:left="0"/>
        <w:rPr>
          <w:rFonts w:ascii="Arial" w:hAnsi="Arial" w:cs="Arial"/>
        </w:rPr>
      </w:pPr>
      <w:r w:rsidRPr="00303762">
        <w:rPr>
          <w:rFonts w:ascii="Arial" w:hAnsi="Arial" w:cs="Arial"/>
        </w:rPr>
        <w:t>В заседанието участваха</w:t>
      </w:r>
      <w:r w:rsidR="008F6587" w:rsidRPr="00303762">
        <w:rPr>
          <w:rFonts w:ascii="Arial" w:hAnsi="Arial" w:cs="Arial"/>
        </w:rPr>
        <w:t>:</w:t>
      </w:r>
    </w:p>
    <w:p w:rsidR="00A65553" w:rsidRPr="007D3C06" w:rsidRDefault="00A65553" w:rsidP="00837AC6">
      <w:pPr>
        <w:pStyle w:val="af4"/>
        <w:spacing w:after="0"/>
        <w:ind w:left="0"/>
        <w:rPr>
          <w:rFonts w:ascii="Arial" w:hAnsi="Arial" w:cs="Arial"/>
          <w:color w:val="auto"/>
          <w:lang w:val="en-US" w:bidi="ar-SA"/>
        </w:rPr>
      </w:pPr>
      <w:r w:rsidRPr="007D3C06">
        <w:rPr>
          <w:rFonts w:ascii="Arial" w:hAnsi="Arial" w:cs="Arial"/>
          <w:color w:val="auto"/>
          <w:lang w:bidi="ar-SA"/>
        </w:rPr>
        <w:t>председател: Елка Тодорова Стоянова</w:t>
      </w:r>
    </w:p>
    <w:p w:rsidR="00A65553" w:rsidRPr="007D3C06" w:rsidRDefault="00A65553" w:rsidP="00837AC6">
      <w:pPr>
        <w:pStyle w:val="af4"/>
        <w:spacing w:after="0"/>
        <w:ind w:left="0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 xml:space="preserve">зам.председател </w:t>
      </w:r>
      <w:r w:rsidR="00F94A07" w:rsidRPr="007D3C06">
        <w:rPr>
          <w:rFonts w:ascii="Arial" w:hAnsi="Arial" w:cs="Arial"/>
          <w:color w:val="auto"/>
          <w:lang w:bidi="ar-SA"/>
        </w:rPr>
        <w:t xml:space="preserve">Севим </w:t>
      </w:r>
      <w:proofErr w:type="spellStart"/>
      <w:r w:rsidR="00F94A07" w:rsidRPr="007D3C06">
        <w:rPr>
          <w:rFonts w:ascii="Arial" w:hAnsi="Arial" w:cs="Arial"/>
          <w:color w:val="auto"/>
          <w:lang w:bidi="ar-SA"/>
        </w:rPr>
        <w:t>Неджатиева</w:t>
      </w:r>
      <w:proofErr w:type="spellEnd"/>
      <w:r w:rsidR="00F94A07" w:rsidRPr="007D3C06">
        <w:rPr>
          <w:rFonts w:ascii="Arial" w:hAnsi="Arial" w:cs="Arial"/>
          <w:color w:val="auto"/>
          <w:lang w:bidi="ar-SA"/>
        </w:rPr>
        <w:t xml:space="preserve"> Ахмедова</w:t>
      </w:r>
    </w:p>
    <w:p w:rsidR="007D3C06" w:rsidRPr="007D3C06" w:rsidRDefault="007D3C06" w:rsidP="00837AC6">
      <w:pPr>
        <w:pStyle w:val="23"/>
        <w:ind w:left="0"/>
        <w:rPr>
          <w:rFonts w:ascii="Arial" w:hAnsi="Arial" w:cs="Arial"/>
          <w:color w:val="auto"/>
          <w:lang w:val="en-US" w:bidi="ar-SA"/>
        </w:rPr>
      </w:pPr>
      <w:r w:rsidRPr="007D3C06">
        <w:rPr>
          <w:rFonts w:ascii="Arial" w:hAnsi="Arial" w:cs="Arial"/>
          <w:color w:val="auto"/>
          <w:lang w:bidi="ar-SA"/>
        </w:rPr>
        <w:t xml:space="preserve">    </w:t>
      </w:r>
      <w:r w:rsidR="00A65553" w:rsidRPr="007D3C06">
        <w:rPr>
          <w:rFonts w:ascii="Arial" w:hAnsi="Arial" w:cs="Arial"/>
          <w:color w:val="auto"/>
          <w:lang w:bidi="ar-SA"/>
        </w:rPr>
        <w:t xml:space="preserve">членове: </w:t>
      </w:r>
    </w:p>
    <w:p w:rsidR="00A65553" w:rsidRPr="007D3C06" w:rsidRDefault="007D3C06" w:rsidP="00837AC6">
      <w:pPr>
        <w:pStyle w:val="23"/>
        <w:ind w:left="0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val="en-US" w:bidi="ar-SA"/>
        </w:rPr>
        <w:t xml:space="preserve">        </w:t>
      </w:r>
      <w:r w:rsidRPr="007D3C06">
        <w:rPr>
          <w:rFonts w:ascii="Arial" w:hAnsi="Arial" w:cs="Arial"/>
          <w:color w:val="auto"/>
          <w:lang w:bidi="ar-SA"/>
        </w:rPr>
        <w:t xml:space="preserve">Камелия Димитрова </w:t>
      </w:r>
      <w:proofErr w:type="spellStart"/>
      <w:r w:rsidRPr="007D3C06">
        <w:rPr>
          <w:rFonts w:ascii="Arial" w:hAnsi="Arial" w:cs="Arial"/>
          <w:color w:val="auto"/>
          <w:lang w:bidi="ar-SA"/>
        </w:rPr>
        <w:t>Димитрова</w:t>
      </w:r>
      <w:proofErr w:type="spellEnd"/>
    </w:p>
    <w:p w:rsidR="00C45BF0" w:rsidRPr="007D3C06" w:rsidRDefault="00F46F6F" w:rsidP="00C45BF0">
      <w:pPr>
        <w:pStyle w:val="23"/>
        <w:rPr>
          <w:rFonts w:ascii="Arial" w:hAnsi="Arial" w:cs="Arial"/>
          <w:color w:val="auto"/>
          <w:lang w:val="en-US" w:bidi="ar-SA"/>
        </w:rPr>
      </w:pPr>
      <w:r w:rsidRPr="007D3C06">
        <w:rPr>
          <w:rFonts w:ascii="Arial" w:hAnsi="Arial" w:cs="Arial"/>
          <w:color w:val="auto"/>
          <w:lang w:bidi="ar-SA"/>
        </w:rPr>
        <w:t>Силвия Стоянова Желева</w:t>
      </w:r>
      <w:r w:rsidR="00C45BF0" w:rsidRPr="007D3C06">
        <w:rPr>
          <w:rFonts w:ascii="Arial" w:hAnsi="Arial" w:cs="Arial"/>
          <w:color w:val="auto"/>
          <w:lang w:bidi="ar-SA"/>
        </w:rPr>
        <w:t xml:space="preserve"> </w:t>
      </w:r>
    </w:p>
    <w:p w:rsidR="00F46F6F" w:rsidRPr="007D3C06" w:rsidRDefault="00C45BF0" w:rsidP="00C45BF0">
      <w:pPr>
        <w:pStyle w:val="23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Пламена Танева Апостолова</w:t>
      </w:r>
    </w:p>
    <w:p w:rsidR="00F46F6F" w:rsidRPr="007D3C06" w:rsidRDefault="00F46F6F" w:rsidP="00C45BF0">
      <w:pPr>
        <w:pStyle w:val="23"/>
        <w:rPr>
          <w:rFonts w:ascii="Arial" w:hAnsi="Arial" w:cs="Arial"/>
          <w:color w:val="auto"/>
        </w:rPr>
      </w:pPr>
      <w:r w:rsidRPr="007D3C06">
        <w:rPr>
          <w:rFonts w:ascii="Arial" w:hAnsi="Arial" w:cs="Arial"/>
          <w:color w:val="auto"/>
          <w:lang w:bidi="ar-SA"/>
        </w:rPr>
        <w:t>Таня Иванова Стоянова -  Рангелова</w:t>
      </w:r>
    </w:p>
    <w:p w:rsidR="00FA6F2D" w:rsidRPr="007D3C06" w:rsidRDefault="00FA6F2D" w:rsidP="00C45BF0">
      <w:pPr>
        <w:pStyle w:val="23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Божан Желязков Божанов</w:t>
      </w:r>
    </w:p>
    <w:p w:rsidR="00FA6F2D" w:rsidRPr="007D3C06" w:rsidRDefault="00F94A07" w:rsidP="00C45BF0">
      <w:pPr>
        <w:pStyle w:val="23"/>
        <w:rPr>
          <w:rFonts w:ascii="Arial" w:hAnsi="Arial" w:cs="Arial"/>
          <w:color w:val="auto"/>
          <w:lang w:val="en-US" w:bidi="ar-SA"/>
        </w:rPr>
      </w:pPr>
      <w:proofErr w:type="spellStart"/>
      <w:r w:rsidRPr="007D3C06">
        <w:rPr>
          <w:rFonts w:ascii="Arial" w:hAnsi="Arial" w:cs="Arial"/>
          <w:color w:val="auto"/>
          <w:lang w:bidi="ar-SA"/>
        </w:rPr>
        <w:t>Имухан</w:t>
      </w:r>
      <w:proofErr w:type="spellEnd"/>
      <w:r w:rsidRPr="007D3C06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7D3C06">
        <w:rPr>
          <w:rFonts w:ascii="Arial" w:hAnsi="Arial" w:cs="Arial"/>
          <w:color w:val="auto"/>
          <w:lang w:bidi="ar-SA"/>
        </w:rPr>
        <w:t>Самин</w:t>
      </w:r>
      <w:proofErr w:type="spellEnd"/>
      <w:r w:rsidRPr="007D3C06">
        <w:rPr>
          <w:rFonts w:ascii="Arial" w:hAnsi="Arial" w:cs="Arial"/>
          <w:color w:val="auto"/>
          <w:lang w:bidi="ar-SA"/>
        </w:rPr>
        <w:t xml:space="preserve"> Хюсеин </w:t>
      </w:r>
    </w:p>
    <w:p w:rsidR="0065315C" w:rsidRPr="007D3C06" w:rsidRDefault="00F46F6F" w:rsidP="00C45BF0">
      <w:pPr>
        <w:pStyle w:val="23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 xml:space="preserve">Антон Жеков Стоянов </w:t>
      </w:r>
    </w:p>
    <w:p w:rsidR="00F46F6F" w:rsidRPr="007D3C06" w:rsidRDefault="00F46F6F" w:rsidP="00C45BF0">
      <w:pPr>
        <w:pStyle w:val="23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Иван Георгиев Иванов</w:t>
      </w:r>
    </w:p>
    <w:p w:rsidR="00F46F6F" w:rsidRPr="007D3C06" w:rsidRDefault="00F46F6F" w:rsidP="00C45BF0">
      <w:pPr>
        <w:pStyle w:val="23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Георги Сталев Георгиев</w:t>
      </w:r>
    </w:p>
    <w:p w:rsidR="00F46F6F" w:rsidRPr="007D3C06" w:rsidRDefault="00F46F6F" w:rsidP="00C45BF0">
      <w:pPr>
        <w:pStyle w:val="23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Кремена Недкова Табакова</w:t>
      </w:r>
    </w:p>
    <w:p w:rsidR="00F46F6F" w:rsidRPr="007D3C06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813BC5" w:rsidRPr="007D3C06" w:rsidRDefault="00813BC5" w:rsidP="007D3C06">
      <w:pPr>
        <w:pStyle w:val="23"/>
        <w:ind w:left="0" w:firstLine="283"/>
        <w:jc w:val="both"/>
        <w:rPr>
          <w:rFonts w:ascii="Arial" w:hAnsi="Arial" w:cs="Arial"/>
          <w:color w:val="auto"/>
          <w:lang w:bidi="ar-SA"/>
        </w:rPr>
      </w:pPr>
      <w:r w:rsidRPr="007D3C06">
        <w:rPr>
          <w:rFonts w:ascii="Arial" w:hAnsi="Arial" w:cs="Arial"/>
          <w:color w:val="auto"/>
          <w:lang w:bidi="ar-SA"/>
        </w:rPr>
        <w:t>Присъстват 1</w:t>
      </w:r>
      <w:r w:rsidR="007D3C06" w:rsidRPr="007D3C06">
        <w:rPr>
          <w:rFonts w:ascii="Arial" w:hAnsi="Arial" w:cs="Arial"/>
          <w:color w:val="auto"/>
          <w:lang w:bidi="ar-SA"/>
        </w:rPr>
        <w:t>2</w:t>
      </w:r>
      <w:r w:rsidRPr="007D3C06">
        <w:rPr>
          <w:rFonts w:ascii="Arial" w:hAnsi="Arial" w:cs="Arial"/>
          <w:color w:val="auto"/>
          <w:lang w:bidi="ar-SA"/>
        </w:rPr>
        <w:t>, отсъства</w:t>
      </w:r>
      <w:r w:rsidR="00C35C85" w:rsidRPr="007D3C06">
        <w:rPr>
          <w:rFonts w:ascii="Arial" w:hAnsi="Arial" w:cs="Arial"/>
          <w:color w:val="auto"/>
          <w:lang w:bidi="ar-SA"/>
        </w:rPr>
        <w:t xml:space="preserve">т </w:t>
      </w:r>
      <w:r w:rsidR="007D3C06" w:rsidRPr="007D3C06">
        <w:rPr>
          <w:rFonts w:ascii="Arial" w:hAnsi="Arial" w:cs="Arial"/>
          <w:color w:val="auto"/>
          <w:lang w:bidi="ar-SA"/>
        </w:rPr>
        <w:t>5</w:t>
      </w:r>
      <w:r w:rsidR="005156AC" w:rsidRPr="007D3C06">
        <w:rPr>
          <w:rFonts w:ascii="Arial" w:hAnsi="Arial" w:cs="Arial"/>
          <w:color w:val="auto"/>
          <w:lang w:bidi="ar-SA"/>
        </w:rPr>
        <w:t xml:space="preserve"> –</w:t>
      </w:r>
      <w:r w:rsidR="007D3C06" w:rsidRPr="007D3C06">
        <w:rPr>
          <w:rFonts w:ascii="Arial" w:hAnsi="Arial" w:cs="Arial"/>
          <w:color w:val="auto"/>
          <w:lang w:bidi="ar-SA"/>
        </w:rPr>
        <w:t xml:space="preserve"> </w:t>
      </w:r>
      <w:r w:rsidR="007D3C06" w:rsidRPr="007D3C06">
        <w:rPr>
          <w:rFonts w:ascii="Arial" w:hAnsi="Arial" w:cs="Arial"/>
          <w:color w:val="auto"/>
          <w:lang w:bidi="ar-SA"/>
        </w:rPr>
        <w:t>Георги Кънчев Михов</w:t>
      </w:r>
      <w:r w:rsidR="007D3C06" w:rsidRPr="007D3C06">
        <w:rPr>
          <w:rFonts w:ascii="Arial" w:hAnsi="Arial" w:cs="Arial"/>
          <w:color w:val="auto"/>
          <w:lang w:bidi="ar-SA"/>
        </w:rPr>
        <w:t xml:space="preserve">, </w:t>
      </w:r>
      <w:r w:rsidR="007D3C06" w:rsidRPr="007D3C06">
        <w:rPr>
          <w:rFonts w:ascii="Arial" w:hAnsi="Arial" w:cs="Arial"/>
          <w:color w:val="auto"/>
          <w:lang w:bidi="ar-SA"/>
        </w:rPr>
        <w:t>Иванка Маринова Кирязова</w:t>
      </w:r>
      <w:r w:rsidR="007D3C06" w:rsidRPr="007D3C06">
        <w:rPr>
          <w:rFonts w:ascii="Arial" w:hAnsi="Arial" w:cs="Arial"/>
          <w:color w:val="auto"/>
          <w:lang w:bidi="ar-SA"/>
        </w:rPr>
        <w:t xml:space="preserve">, </w:t>
      </w:r>
      <w:r w:rsidR="007D3C06" w:rsidRPr="007D3C06">
        <w:rPr>
          <w:rFonts w:ascii="Arial" w:hAnsi="Arial" w:cs="Arial"/>
          <w:color w:val="auto"/>
          <w:lang w:bidi="ar-SA"/>
        </w:rPr>
        <w:t>Наталия Здравкова Минкова</w:t>
      </w:r>
      <w:r w:rsidR="007D3C06" w:rsidRPr="007D3C06">
        <w:rPr>
          <w:rFonts w:ascii="Arial" w:hAnsi="Arial" w:cs="Arial"/>
          <w:color w:val="auto"/>
          <w:lang w:bidi="ar-SA"/>
        </w:rPr>
        <w:t xml:space="preserve">, </w:t>
      </w:r>
      <w:r w:rsidR="007D3C06" w:rsidRPr="007D3C06">
        <w:rPr>
          <w:rFonts w:ascii="Arial" w:hAnsi="Arial" w:cs="Arial"/>
          <w:color w:val="auto"/>
          <w:lang w:bidi="ar-SA"/>
        </w:rPr>
        <w:t>Тинка Асенова Желязкова</w:t>
      </w:r>
      <w:r w:rsidR="007D3C06" w:rsidRPr="007D3C06">
        <w:rPr>
          <w:rFonts w:ascii="Arial" w:hAnsi="Arial" w:cs="Arial"/>
          <w:color w:val="auto"/>
          <w:lang w:bidi="ar-SA"/>
        </w:rPr>
        <w:t xml:space="preserve"> </w:t>
      </w:r>
      <w:r w:rsidR="00C35C85" w:rsidRPr="007D3C06">
        <w:rPr>
          <w:rFonts w:ascii="Arial" w:hAnsi="Arial" w:cs="Arial"/>
          <w:color w:val="auto"/>
          <w:lang w:bidi="ar-SA"/>
        </w:rPr>
        <w:t xml:space="preserve">и </w:t>
      </w:r>
      <w:r w:rsidR="005156AC" w:rsidRPr="007D3C06">
        <w:rPr>
          <w:rFonts w:ascii="Arial" w:hAnsi="Arial" w:cs="Arial"/>
          <w:color w:val="auto"/>
          <w:lang w:bidi="ar-SA"/>
        </w:rPr>
        <w:t>Григорий Иванов Жеков.</w:t>
      </w:r>
      <w:r w:rsidRPr="007D3C06">
        <w:rPr>
          <w:rFonts w:ascii="Arial" w:hAnsi="Arial" w:cs="Arial"/>
          <w:color w:val="auto"/>
          <w:lang w:bidi="ar-SA"/>
        </w:rPr>
        <w:t xml:space="preserve"> </w:t>
      </w:r>
    </w:p>
    <w:p w:rsidR="00A3649D" w:rsidRPr="007D3C06" w:rsidRDefault="00A3649D" w:rsidP="00C45BF0">
      <w:pPr>
        <w:pStyle w:val="af6"/>
        <w:rPr>
          <w:rFonts w:ascii="Arial" w:hAnsi="Arial" w:cs="Arial"/>
          <w:color w:val="auto"/>
          <w:lang w:bidi="ar-SA"/>
        </w:rPr>
      </w:pPr>
    </w:p>
    <w:p w:rsidR="0035355F" w:rsidRPr="007D3C06" w:rsidRDefault="00A3649D" w:rsidP="0035355F">
      <w:pPr>
        <w:pStyle w:val="af6"/>
        <w:jc w:val="both"/>
        <w:rPr>
          <w:rFonts w:ascii="Arial" w:hAnsi="Arial" w:cs="Arial"/>
          <w:color w:val="auto"/>
          <w:lang w:val="en-US" w:bidi="ar-SA"/>
        </w:rPr>
      </w:pPr>
      <w:r w:rsidRPr="007D3C06">
        <w:rPr>
          <w:rFonts w:ascii="Arial" w:hAnsi="Arial" w:cs="Arial"/>
          <w:color w:val="auto"/>
          <w:lang w:bidi="ar-SA"/>
        </w:rPr>
        <w:t>З</w:t>
      </w:r>
      <w:r w:rsidR="0065315C" w:rsidRPr="007D3C06">
        <w:rPr>
          <w:rFonts w:ascii="Arial" w:hAnsi="Arial" w:cs="Arial"/>
          <w:color w:val="auto"/>
          <w:lang w:bidi="ar-SA"/>
        </w:rPr>
        <w:t xml:space="preserve">аседанието се проведе под председателството на </w:t>
      </w:r>
      <w:r w:rsidR="00FA6F2D" w:rsidRPr="007D3C06">
        <w:rPr>
          <w:rFonts w:ascii="Arial" w:hAnsi="Arial" w:cs="Arial"/>
          <w:color w:val="auto"/>
          <w:lang w:bidi="ar-SA"/>
        </w:rPr>
        <w:t xml:space="preserve">Елка Стоянова </w:t>
      </w:r>
      <w:r w:rsidR="0065315C" w:rsidRPr="007D3C06">
        <w:rPr>
          <w:rFonts w:ascii="Arial" w:hAnsi="Arial" w:cs="Arial"/>
          <w:color w:val="auto"/>
          <w:lang w:bidi="ar-SA"/>
        </w:rPr>
        <w:t xml:space="preserve">при следния </w:t>
      </w:r>
    </w:p>
    <w:p w:rsidR="0065315C" w:rsidRPr="007D3C06" w:rsidRDefault="0065315C" w:rsidP="0035355F">
      <w:pPr>
        <w:pStyle w:val="af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7D3C06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837AC6" w:rsidRPr="006E1BFC" w:rsidRDefault="00837AC6" w:rsidP="00837AC6">
      <w:pPr>
        <w:rPr>
          <w:color w:val="FF0000"/>
          <w:lang w:bidi="ar-SA"/>
        </w:rPr>
      </w:pPr>
    </w:p>
    <w:p w:rsidR="001C1A8A" w:rsidRPr="00113B8A" w:rsidRDefault="001C1A8A" w:rsidP="001C1A8A">
      <w:pPr>
        <w:ind w:firstLine="567"/>
        <w:jc w:val="both"/>
        <w:rPr>
          <w:color w:val="FF0000"/>
          <w:lang w:bidi="ar-SA"/>
        </w:rPr>
      </w:pPr>
      <w:r w:rsidRPr="00307BCB">
        <w:rPr>
          <w:rFonts w:ascii="Arial" w:eastAsia="Calibri" w:hAnsi="Arial" w:cs="Arial"/>
          <w:color w:val="auto"/>
          <w:lang w:bidi="ar-SA"/>
        </w:rPr>
        <w:t>1.</w:t>
      </w:r>
      <w:r w:rsidR="00113B8A" w:rsidRPr="00113B8A">
        <w:rPr>
          <w:rFonts w:ascii="Arial" w:eastAsia="Calibri" w:hAnsi="Arial" w:cs="Arial"/>
          <w:i/>
          <w:sz w:val="22"/>
          <w:szCs w:val="22"/>
          <w:lang w:eastAsia="en-US" w:bidi="ar-SA"/>
        </w:rPr>
        <w:t xml:space="preserve"> </w:t>
      </w:r>
      <w:r w:rsidR="00113B8A" w:rsidRPr="00113B8A">
        <w:rPr>
          <w:rFonts w:ascii="Arial" w:eastAsia="Calibri" w:hAnsi="Arial" w:cs="Arial"/>
          <w:lang w:eastAsia="en-US" w:bidi="ar-SA"/>
        </w:rPr>
        <w:t>З</w:t>
      </w:r>
      <w:r w:rsidR="00113B8A" w:rsidRPr="00113B8A">
        <w:rPr>
          <w:rFonts w:ascii="Arial" w:eastAsia="Calibri" w:hAnsi="Arial" w:cs="Arial"/>
          <w:lang w:eastAsia="en-US" w:bidi="ar-SA"/>
        </w:rPr>
        <w:t>акриване на избирателна секция в община Поморие</w:t>
      </w:r>
    </w:p>
    <w:p w:rsidR="001C1A8A" w:rsidRPr="006E1BFC" w:rsidRDefault="001C1A8A" w:rsidP="00837AC6">
      <w:pPr>
        <w:rPr>
          <w:color w:val="FF0000"/>
          <w:lang w:bidi="ar-SA"/>
        </w:rPr>
      </w:pPr>
    </w:p>
    <w:p w:rsidR="001C1A8A" w:rsidRPr="00650A0F" w:rsidRDefault="0035355F" w:rsidP="0035355F">
      <w:pPr>
        <w:ind w:firstLine="567"/>
        <w:rPr>
          <w:color w:val="auto"/>
          <w:lang w:bidi="ar-SA"/>
        </w:rPr>
      </w:pPr>
      <w:r w:rsidRPr="00650A0F">
        <w:rPr>
          <w:rFonts w:ascii="Arial" w:eastAsiaTheme="minorHAnsi" w:hAnsi="Arial" w:cs="Arial"/>
          <w:color w:val="auto"/>
          <w:lang w:val="en-US" w:eastAsia="en-US" w:bidi="ar-SA"/>
        </w:rPr>
        <w:t>2</w:t>
      </w:r>
      <w:r w:rsidRPr="00650A0F">
        <w:rPr>
          <w:rFonts w:ascii="Arial" w:eastAsiaTheme="minorHAnsi" w:hAnsi="Arial" w:cs="Arial"/>
          <w:color w:val="auto"/>
          <w:lang w:eastAsia="en-US" w:bidi="ar-SA"/>
        </w:rPr>
        <w:t>.</w:t>
      </w:r>
      <w:r w:rsidR="00650A0F" w:rsidRPr="00650A0F">
        <w:rPr>
          <w:rFonts w:ascii="Arial" w:eastAsiaTheme="minorHAnsi" w:hAnsi="Arial" w:cs="Arial"/>
          <w:color w:val="auto"/>
          <w:lang w:eastAsia="en-US" w:bidi="ar-SA"/>
        </w:rPr>
        <w:t>Разни</w:t>
      </w:r>
    </w:p>
    <w:p w:rsidR="001C1A8A" w:rsidRPr="006E1BFC" w:rsidRDefault="001C1A8A" w:rsidP="00837AC6">
      <w:pPr>
        <w:rPr>
          <w:color w:val="FF0000"/>
          <w:lang w:bidi="ar-SA"/>
        </w:rPr>
      </w:pPr>
    </w:p>
    <w:p w:rsidR="001C1A8A" w:rsidRPr="00650A0F" w:rsidRDefault="00A226DD" w:rsidP="00837AC6">
      <w:pPr>
        <w:rPr>
          <w:rFonts w:ascii="Arial" w:hAnsi="Arial" w:cs="Arial"/>
          <w:color w:val="auto"/>
          <w:u w:val="single"/>
          <w:lang w:val="en-US" w:bidi="ar-SA"/>
        </w:rPr>
      </w:pPr>
      <w:r w:rsidRPr="00650A0F">
        <w:rPr>
          <w:rFonts w:ascii="Arial" w:hAnsi="Arial" w:cs="Arial"/>
          <w:color w:val="auto"/>
          <w:u w:val="single"/>
          <w:lang w:bidi="ar-SA"/>
        </w:rPr>
        <w:t>По т.1 от дневния ред</w:t>
      </w:r>
    </w:p>
    <w:p w:rsidR="00760DED" w:rsidRDefault="00760DED" w:rsidP="00837AC6">
      <w:pPr>
        <w:rPr>
          <w:rFonts w:ascii="Arial" w:hAnsi="Arial" w:cs="Arial"/>
          <w:u w:val="single"/>
          <w:lang w:val="en-US" w:bidi="ar-SA"/>
        </w:rPr>
      </w:pPr>
    </w:p>
    <w:p w:rsidR="00113B8A" w:rsidRDefault="00113B8A" w:rsidP="00113B8A">
      <w:pPr>
        <w:widowControl/>
        <w:shd w:val="clear" w:color="auto" w:fill="FEFEFE"/>
        <w:jc w:val="center"/>
        <w:rPr>
          <w:rFonts w:ascii="Arial" w:eastAsia="Calibri" w:hAnsi="Arial" w:cs="Arial"/>
          <w:b/>
          <w:sz w:val="22"/>
          <w:szCs w:val="22"/>
          <w:lang w:bidi="ar-SA"/>
        </w:rPr>
      </w:pPr>
      <w:r w:rsidRPr="00113B8A">
        <w:rPr>
          <w:rFonts w:ascii="Arial" w:eastAsia="Calibri" w:hAnsi="Arial" w:cs="Arial"/>
          <w:b/>
          <w:sz w:val="22"/>
          <w:szCs w:val="22"/>
          <w:lang w:bidi="ar-SA"/>
        </w:rPr>
        <w:t>РЕШЕНИЕ</w:t>
      </w:r>
      <w:r w:rsidRPr="00113B8A">
        <w:rPr>
          <w:rFonts w:ascii="Arial" w:eastAsia="Calibri" w:hAnsi="Arial" w:cs="Arial"/>
          <w:b/>
          <w:sz w:val="22"/>
          <w:szCs w:val="22"/>
          <w:lang w:bidi="ar-SA"/>
        </w:rPr>
        <w:br/>
        <w:t>№</w:t>
      </w:r>
      <w:r w:rsidRPr="00113B8A">
        <w:rPr>
          <w:rFonts w:ascii="Arial" w:eastAsia="Calibri" w:hAnsi="Arial" w:cs="Arial"/>
          <w:b/>
          <w:sz w:val="22"/>
          <w:szCs w:val="22"/>
          <w:lang w:val="en-US" w:bidi="ar-SA"/>
        </w:rPr>
        <w:t xml:space="preserve"> 22</w:t>
      </w:r>
      <w:r w:rsidRPr="00113B8A">
        <w:rPr>
          <w:rFonts w:ascii="Arial" w:eastAsia="Calibri" w:hAnsi="Arial" w:cs="Arial"/>
          <w:b/>
          <w:sz w:val="22"/>
          <w:szCs w:val="22"/>
          <w:lang w:bidi="ar-SA"/>
        </w:rPr>
        <w:t>– ПВР/НР</w:t>
      </w:r>
    </w:p>
    <w:p w:rsidR="00113B8A" w:rsidRPr="00113B8A" w:rsidRDefault="00113B8A" w:rsidP="00113B8A">
      <w:pPr>
        <w:widowControl/>
        <w:shd w:val="clear" w:color="auto" w:fill="FEFEFE"/>
        <w:jc w:val="center"/>
        <w:rPr>
          <w:rFonts w:ascii="Arial" w:eastAsia="Calibri" w:hAnsi="Arial" w:cs="Arial"/>
          <w:sz w:val="22"/>
          <w:szCs w:val="22"/>
          <w:lang w:bidi="ar-SA"/>
        </w:rPr>
      </w:pPr>
      <w:r w:rsidRPr="00113B8A">
        <w:rPr>
          <w:rFonts w:ascii="Arial" w:eastAsia="Calibri" w:hAnsi="Arial" w:cs="Arial"/>
          <w:sz w:val="22"/>
          <w:szCs w:val="22"/>
          <w:lang w:bidi="ar-SA"/>
        </w:rPr>
        <w:t>Бургас, 5.10.2016</w:t>
      </w:r>
    </w:p>
    <w:p w:rsidR="00113B8A" w:rsidRPr="00113B8A" w:rsidRDefault="00113B8A" w:rsidP="00113B8A">
      <w:pPr>
        <w:widowControl/>
        <w:shd w:val="clear" w:color="auto" w:fill="FFFFFF"/>
        <w:spacing w:before="240" w:after="240" w:line="276" w:lineRule="auto"/>
        <w:ind w:firstLine="567"/>
        <w:jc w:val="both"/>
        <w:rPr>
          <w:rFonts w:ascii="Arial" w:eastAsia="Calibri" w:hAnsi="Arial" w:cs="Arial"/>
          <w:lang w:val="en-US" w:eastAsia="en-US" w:bidi="ar-SA"/>
        </w:rPr>
      </w:pPr>
      <w:r w:rsidRPr="00113B8A">
        <w:rPr>
          <w:rFonts w:ascii="Arial" w:eastAsia="Calibri" w:hAnsi="Arial" w:cs="Arial"/>
          <w:lang w:eastAsia="en-US" w:bidi="ar-SA"/>
        </w:rPr>
        <w:t>ОТНОСНО: закриване на избирателна секция в община Поморие</w:t>
      </w:r>
      <w:r w:rsidRPr="00113B8A">
        <w:rPr>
          <w:rFonts w:ascii="Arial" w:eastAsia="Calibri" w:hAnsi="Arial" w:cs="Arial"/>
          <w:color w:val="auto"/>
          <w:lang w:eastAsia="en-US" w:bidi="ar-SA"/>
        </w:rPr>
        <w:t xml:space="preserve"> </w:t>
      </w:r>
    </w:p>
    <w:p w:rsidR="00113B8A" w:rsidRPr="00113B8A" w:rsidRDefault="00113B8A" w:rsidP="00113B8A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13B8A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На основани</w:t>
      </w:r>
      <w:proofErr w:type="gramStart"/>
      <w:r w:rsidRPr="00113B8A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е</w:t>
      </w:r>
      <w:proofErr w:type="gramEnd"/>
      <w:r w:rsidRPr="00113B8A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чл.72, ал.1, т.6 и чл. 8, ал. 8 от ИК, </w:t>
      </w:r>
      <w:proofErr w:type="spellStart"/>
      <w:r w:rsidRPr="00113B8A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във</w:t>
      </w:r>
      <w:proofErr w:type="spellEnd"/>
      <w:r w:rsidRPr="00113B8A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113B8A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връзка</w:t>
      </w:r>
      <w:proofErr w:type="spellEnd"/>
      <w:r w:rsidRPr="00113B8A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 т. 6 Решение 3418-ПВР/НР от 24.08.2016 г. на ЦИК и т.13 от Решение № 3524/15.09.2016 г. на ЦИК</w:t>
      </w:r>
      <w:r w:rsidRPr="00113B8A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и в съответствие с издадената  Заповед № РД- 16- 959/  30. 09. 2016 год. на Кмета на Община Поморие,  на основание  чл.87, ал.1, т.7 от Изборния кодекс</w:t>
      </w:r>
    </w:p>
    <w:p w:rsidR="00113B8A" w:rsidRPr="00113B8A" w:rsidRDefault="00113B8A" w:rsidP="00113B8A">
      <w:pPr>
        <w:widowControl/>
        <w:shd w:val="clear" w:color="auto" w:fill="FEFEFE"/>
        <w:spacing w:line="270" w:lineRule="atLeast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p w:rsidR="00621CC2" w:rsidRDefault="00621CC2" w:rsidP="00113B8A">
      <w:pPr>
        <w:widowControl/>
        <w:shd w:val="clear" w:color="auto" w:fill="FEFEFE"/>
        <w:spacing w:line="270" w:lineRule="atLeast"/>
        <w:jc w:val="center"/>
        <w:rPr>
          <w:rFonts w:ascii="Arial" w:eastAsia="Calibri" w:hAnsi="Arial" w:cs="Arial"/>
          <w:b/>
          <w:bCs/>
          <w:sz w:val="22"/>
          <w:szCs w:val="22"/>
          <w:lang w:bidi="ar-SA"/>
        </w:rPr>
      </w:pPr>
    </w:p>
    <w:p w:rsidR="00113B8A" w:rsidRPr="00113B8A" w:rsidRDefault="00113B8A" w:rsidP="00113B8A">
      <w:pPr>
        <w:widowControl/>
        <w:shd w:val="clear" w:color="auto" w:fill="FEFEFE"/>
        <w:spacing w:line="270" w:lineRule="atLeast"/>
        <w:jc w:val="center"/>
        <w:rPr>
          <w:rFonts w:ascii="Arial" w:eastAsia="Calibri" w:hAnsi="Arial" w:cs="Arial"/>
          <w:b/>
          <w:bCs/>
          <w:sz w:val="22"/>
          <w:szCs w:val="22"/>
          <w:lang w:val="en-US" w:bidi="ar-SA"/>
        </w:rPr>
      </w:pPr>
      <w:r w:rsidRPr="00113B8A">
        <w:rPr>
          <w:rFonts w:ascii="Arial" w:eastAsia="Calibri" w:hAnsi="Arial" w:cs="Arial"/>
          <w:b/>
          <w:bCs/>
          <w:sz w:val="22"/>
          <w:szCs w:val="22"/>
          <w:lang w:bidi="ar-SA"/>
        </w:rPr>
        <w:lastRenderedPageBreak/>
        <w:t>РЕШИ:</w:t>
      </w:r>
    </w:p>
    <w:p w:rsidR="00113B8A" w:rsidRPr="00113B8A" w:rsidRDefault="00113B8A" w:rsidP="00113B8A">
      <w:pPr>
        <w:widowControl/>
        <w:shd w:val="clear" w:color="auto" w:fill="FEFEFE"/>
        <w:spacing w:line="27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bidi="ar-SA"/>
        </w:rPr>
      </w:pPr>
    </w:p>
    <w:p w:rsidR="00113B8A" w:rsidRPr="00113B8A" w:rsidRDefault="00113B8A" w:rsidP="00113B8A">
      <w:pPr>
        <w:widowControl/>
        <w:shd w:val="clear" w:color="auto" w:fill="FFFFFF"/>
        <w:spacing w:before="240" w:after="240" w:line="276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bookmarkStart w:id="0" w:name="_GoBack"/>
      <w:bookmarkEnd w:id="0"/>
      <w:r w:rsidRPr="00113B8A">
        <w:rPr>
          <w:rFonts w:ascii="Arial" w:eastAsia="Calibri" w:hAnsi="Arial" w:cs="Arial"/>
          <w:color w:val="auto"/>
          <w:spacing w:val="3"/>
          <w:lang w:eastAsia="en-US" w:bidi="ar-SA"/>
        </w:rPr>
        <w:t>Закрива секционна избирателни комисии № 02 17 00 050 на територията на община Поморие</w:t>
      </w:r>
    </w:p>
    <w:p w:rsidR="00113B8A" w:rsidRPr="00113B8A" w:rsidRDefault="00113B8A" w:rsidP="00113B8A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Calibri" w:hAnsi="Arial" w:cs="Arial"/>
          <w:lang w:bidi="ar-SA"/>
        </w:rPr>
      </w:pPr>
      <w:r w:rsidRPr="00113B8A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113B8A" w:rsidRPr="00113B8A" w:rsidRDefault="00113B8A" w:rsidP="00113B8A">
      <w:pPr>
        <w:widowControl/>
        <w:shd w:val="clear" w:color="auto" w:fill="FEFEFE"/>
        <w:spacing w:line="270" w:lineRule="atLeast"/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113B8A">
        <w:rPr>
          <w:rFonts w:ascii="Arial" w:eastAsia="Calibri" w:hAnsi="Arial" w:cs="Arial"/>
          <w:sz w:val="22"/>
          <w:szCs w:val="22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413025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4F048E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E" w:rsidRPr="008A0C1D" w:rsidRDefault="004F048E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7703B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ED329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7703B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7703BF">
            <w:pPr>
              <w:pStyle w:val="23"/>
              <w:ind w:left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7D3C06">
              <w:rPr>
                <w:rFonts w:ascii="Arial" w:hAnsi="Arial" w:cs="Arial"/>
                <w:color w:val="auto"/>
                <w:lang w:bidi="ar-SA"/>
              </w:rPr>
              <w:t>К</w:t>
            </w:r>
            <w:r>
              <w:rPr>
                <w:rFonts w:ascii="Arial" w:hAnsi="Arial" w:cs="Arial"/>
                <w:color w:val="auto"/>
                <w:lang w:bidi="ar-SA"/>
              </w:rPr>
              <w:t xml:space="preserve">  К</w:t>
            </w:r>
            <w:r w:rsidRPr="007D3C06">
              <w:rPr>
                <w:rFonts w:ascii="Arial" w:hAnsi="Arial" w:cs="Arial"/>
                <w:color w:val="auto"/>
                <w:lang w:bidi="ar-SA"/>
              </w:rPr>
              <w:t xml:space="preserve">амелия Димитрова </w:t>
            </w:r>
            <w:proofErr w:type="spellStart"/>
            <w:r w:rsidRPr="007D3C06">
              <w:rPr>
                <w:rFonts w:ascii="Arial" w:hAnsi="Arial" w:cs="Arial"/>
                <w:color w:val="auto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7703B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090A94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090A94">
            <w:pPr>
              <w:pStyle w:val="23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303762">
              <w:rPr>
                <w:rFonts w:ascii="Arial" w:hAnsi="Arial" w:cs="Arial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7703B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090A94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7703B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090A94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4D7DF5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4D7D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4D7D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4D7D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7703BF" w:rsidRPr="008A0C1D" w:rsidTr="00AF7EA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4D7DF5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BF" w:rsidRPr="008A0C1D" w:rsidRDefault="007703BF" w:rsidP="00AF7EA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4F048E" w:rsidRDefault="004F048E" w:rsidP="00837AC6">
      <w:pPr>
        <w:rPr>
          <w:rFonts w:ascii="Arial" w:hAnsi="Arial" w:cs="Arial"/>
          <w:u w:val="single"/>
          <w:lang w:bidi="ar-SA"/>
        </w:rPr>
      </w:pPr>
    </w:p>
    <w:p w:rsidR="0035355F" w:rsidRPr="00837AC6" w:rsidRDefault="0035355F" w:rsidP="0035355F">
      <w:pPr>
        <w:pStyle w:val="af0"/>
        <w:rPr>
          <w:rFonts w:ascii="Arial" w:hAnsi="Arial" w:cs="Arial"/>
          <w:lang w:bidi="ar-SA"/>
        </w:rPr>
      </w:pPr>
      <w:r w:rsidRPr="00837AC6">
        <w:rPr>
          <w:rFonts w:ascii="Arial" w:hAnsi="Arial" w:cs="Arial"/>
          <w:lang w:bidi="ar-SA"/>
        </w:rPr>
        <w:t>Гласували 1</w:t>
      </w:r>
      <w:r w:rsidR="00C37EE0">
        <w:rPr>
          <w:rFonts w:ascii="Arial" w:hAnsi="Arial" w:cs="Arial"/>
          <w:lang w:bidi="ar-SA"/>
        </w:rPr>
        <w:t>2</w:t>
      </w:r>
      <w:r w:rsidRPr="00837AC6">
        <w:rPr>
          <w:rFonts w:ascii="Arial" w:hAnsi="Arial" w:cs="Arial"/>
          <w:lang w:bidi="ar-SA"/>
        </w:rPr>
        <w:t>; „за“ – 1</w:t>
      </w:r>
      <w:r w:rsidR="00C37EE0">
        <w:rPr>
          <w:rFonts w:ascii="Arial" w:hAnsi="Arial" w:cs="Arial"/>
          <w:lang w:bidi="ar-SA"/>
        </w:rPr>
        <w:t>2</w:t>
      </w:r>
      <w:r w:rsidRPr="00837AC6">
        <w:rPr>
          <w:rFonts w:ascii="Arial" w:hAnsi="Arial" w:cs="Arial"/>
          <w:lang w:bidi="ar-SA"/>
        </w:rPr>
        <w:t>.</w:t>
      </w:r>
    </w:p>
    <w:p w:rsidR="0035355F" w:rsidRDefault="0035355F" w:rsidP="0035355F">
      <w:pPr>
        <w:pStyle w:val="af0"/>
        <w:rPr>
          <w:rFonts w:ascii="Arial" w:hAnsi="Arial" w:cs="Arial"/>
          <w:lang w:val="en-US" w:bidi="ar-SA"/>
        </w:rPr>
      </w:pPr>
      <w:r w:rsidRPr="00837AC6">
        <w:rPr>
          <w:rFonts w:ascii="Arial" w:hAnsi="Arial" w:cs="Arial"/>
          <w:lang w:bidi="ar-SA"/>
        </w:rPr>
        <w:t xml:space="preserve">Решението е прието в </w:t>
      </w:r>
      <w:r w:rsidR="00F97F7E">
        <w:rPr>
          <w:rFonts w:ascii="Arial" w:hAnsi="Arial" w:cs="Arial"/>
          <w:color w:val="auto"/>
          <w:lang w:bidi="ar-SA"/>
        </w:rPr>
        <w:t>18</w:t>
      </w:r>
      <w:r w:rsidRPr="0035355F">
        <w:rPr>
          <w:rFonts w:ascii="Arial" w:hAnsi="Arial" w:cs="Arial"/>
          <w:color w:val="auto"/>
          <w:lang w:bidi="ar-SA"/>
        </w:rPr>
        <w:t>,</w:t>
      </w:r>
      <w:r w:rsidR="00C37EE0">
        <w:rPr>
          <w:rFonts w:ascii="Arial" w:hAnsi="Arial" w:cs="Arial"/>
          <w:color w:val="auto"/>
          <w:lang w:bidi="ar-SA"/>
        </w:rPr>
        <w:t>1</w:t>
      </w:r>
      <w:r w:rsidRPr="0035355F">
        <w:rPr>
          <w:rFonts w:ascii="Arial" w:hAnsi="Arial" w:cs="Arial"/>
          <w:color w:val="auto"/>
          <w:lang w:bidi="ar-SA"/>
        </w:rPr>
        <w:t xml:space="preserve">3 </w:t>
      </w:r>
      <w:r w:rsidRPr="00837AC6">
        <w:rPr>
          <w:rFonts w:ascii="Arial" w:hAnsi="Arial" w:cs="Arial"/>
          <w:lang w:bidi="ar-SA"/>
        </w:rPr>
        <w:t>часа</w:t>
      </w:r>
    </w:p>
    <w:p w:rsidR="004F048E" w:rsidRPr="00C37EE0" w:rsidRDefault="004F048E" w:rsidP="00837AC6">
      <w:pPr>
        <w:rPr>
          <w:rFonts w:ascii="Arial" w:hAnsi="Arial" w:cs="Arial"/>
          <w:color w:val="FF0000"/>
          <w:u w:val="single"/>
          <w:lang w:bidi="ar-SA"/>
        </w:rPr>
      </w:pPr>
    </w:p>
    <w:p w:rsidR="001C1A8A" w:rsidRDefault="00413025" w:rsidP="00837AC6">
      <w:pPr>
        <w:rPr>
          <w:rFonts w:ascii="Arial" w:hAnsi="Arial" w:cs="Arial"/>
          <w:color w:val="auto"/>
          <w:u w:val="single"/>
          <w:lang w:bidi="ar-SA"/>
        </w:rPr>
      </w:pPr>
      <w:r w:rsidRPr="00650A0F">
        <w:rPr>
          <w:rFonts w:ascii="Arial" w:hAnsi="Arial" w:cs="Arial"/>
          <w:color w:val="auto"/>
          <w:u w:val="single"/>
          <w:lang w:bidi="ar-SA"/>
        </w:rPr>
        <w:t>По т.2 от дневния ред</w:t>
      </w:r>
    </w:p>
    <w:p w:rsidR="00650A0F" w:rsidRPr="00650A0F" w:rsidRDefault="00650A0F" w:rsidP="00837AC6">
      <w:pPr>
        <w:rPr>
          <w:rFonts w:ascii="Arial" w:hAnsi="Arial" w:cs="Arial"/>
          <w:color w:val="auto"/>
          <w:u w:val="single"/>
          <w:lang w:bidi="ar-SA"/>
        </w:rPr>
      </w:pPr>
    </w:p>
    <w:p w:rsidR="00B20AF8" w:rsidRDefault="00650A0F" w:rsidP="00650A0F">
      <w:pPr>
        <w:widowControl/>
        <w:ind w:firstLine="567"/>
        <w:jc w:val="both"/>
        <w:rPr>
          <w:rFonts w:ascii="Arial" w:eastAsia="Calibri" w:hAnsi="Arial" w:cs="Arial"/>
          <w:lang w:bidi="ar-SA"/>
        </w:rPr>
      </w:pPr>
      <w:r w:rsidRPr="00650A0F">
        <w:rPr>
          <w:rFonts w:ascii="Arial" w:eastAsiaTheme="minorHAnsi" w:hAnsi="Arial" w:cs="Arial"/>
          <w:color w:val="auto"/>
          <w:lang w:eastAsia="en-US" w:bidi="ar-SA"/>
        </w:rPr>
        <w:t>2.1</w:t>
      </w:r>
      <w:r w:rsidR="00B20AF8">
        <w:rPr>
          <w:rFonts w:ascii="Arial" w:eastAsiaTheme="minorHAnsi" w:hAnsi="Arial" w:cs="Arial"/>
          <w:color w:val="auto"/>
          <w:lang w:eastAsia="en-US" w:bidi="ar-SA"/>
        </w:rPr>
        <w:t>.</w:t>
      </w:r>
      <w:r w:rsidR="00B20AF8" w:rsidRPr="00B20AF8">
        <w:rPr>
          <w:rFonts w:ascii="Arial" w:eastAsiaTheme="minorHAnsi" w:hAnsi="Arial" w:cs="Arial"/>
          <w:color w:val="auto"/>
          <w:u w:val="single"/>
          <w:lang w:eastAsia="en-US" w:bidi="ar-SA"/>
        </w:rPr>
        <w:t>П</w:t>
      </w:r>
      <w:r w:rsidRPr="00650A0F">
        <w:rPr>
          <w:rFonts w:ascii="Arial" w:eastAsia="Calibri" w:hAnsi="Arial" w:cs="Arial"/>
          <w:u w:val="single"/>
          <w:lang w:bidi="ar-SA"/>
        </w:rPr>
        <w:t>редложение от кмета на община Приморско</w:t>
      </w:r>
      <w:r w:rsidRPr="00650A0F">
        <w:rPr>
          <w:rFonts w:ascii="Arial" w:eastAsia="Calibri" w:hAnsi="Arial" w:cs="Arial"/>
          <w:lang w:bidi="ar-SA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</w:t>
      </w:r>
    </w:p>
    <w:p w:rsidR="00B20AF8" w:rsidRDefault="00650A0F" w:rsidP="00650A0F">
      <w:pPr>
        <w:widowControl/>
        <w:ind w:firstLine="567"/>
        <w:jc w:val="both"/>
        <w:rPr>
          <w:rFonts w:ascii="Arial" w:eastAsia="Calibri" w:hAnsi="Arial" w:cs="Arial"/>
          <w:lang w:bidi="ar-SA"/>
        </w:rPr>
      </w:pPr>
      <w:r w:rsidRPr="00650A0F">
        <w:rPr>
          <w:rFonts w:ascii="Arial" w:eastAsia="Calibri" w:hAnsi="Arial" w:cs="Arial"/>
          <w:lang w:bidi="ar-SA"/>
        </w:rPr>
        <w:t xml:space="preserve">След като Районна избирателна комисия- Бургас се запозна със съдържанието на изпратеното предложение за попълване съставите на СИК на територията на община Приморско, констатира непълноти в съставите, изразяваща се в липса на предложени имена за членове и ръководни позиции. </w:t>
      </w:r>
    </w:p>
    <w:p w:rsidR="00B20AF8" w:rsidRDefault="00650A0F" w:rsidP="00650A0F">
      <w:pPr>
        <w:widowControl/>
        <w:ind w:firstLine="567"/>
        <w:jc w:val="both"/>
        <w:rPr>
          <w:rFonts w:ascii="Arial" w:eastAsia="Calibri" w:hAnsi="Arial" w:cs="Arial"/>
          <w:lang w:bidi="ar-SA"/>
        </w:rPr>
      </w:pPr>
      <w:r w:rsidRPr="00650A0F">
        <w:rPr>
          <w:rFonts w:ascii="Arial" w:eastAsia="Calibri" w:hAnsi="Arial" w:cs="Arial"/>
          <w:lang w:bidi="ar-SA"/>
        </w:rPr>
        <w:t xml:space="preserve">В тази връзка </w:t>
      </w:r>
      <w:r w:rsidR="00B20AF8">
        <w:rPr>
          <w:rFonts w:ascii="Arial" w:eastAsia="Calibri" w:hAnsi="Arial" w:cs="Arial"/>
          <w:lang w:bidi="ar-SA"/>
        </w:rPr>
        <w:t xml:space="preserve">РИК прие с пълно мнозинство следното </w:t>
      </w:r>
      <w:r w:rsidRPr="00650A0F">
        <w:rPr>
          <w:rFonts w:ascii="Arial" w:eastAsia="Calibri" w:hAnsi="Arial" w:cs="Arial"/>
          <w:lang w:bidi="ar-SA"/>
        </w:rPr>
        <w:t>протоколно</w:t>
      </w:r>
    </w:p>
    <w:p w:rsidR="00B20AF8" w:rsidRDefault="00B20AF8" w:rsidP="00650A0F">
      <w:pPr>
        <w:widowControl/>
        <w:ind w:firstLine="567"/>
        <w:jc w:val="both"/>
        <w:rPr>
          <w:rFonts w:ascii="Arial" w:eastAsia="Calibri" w:hAnsi="Arial" w:cs="Arial"/>
          <w:lang w:bidi="ar-SA"/>
        </w:rPr>
      </w:pPr>
    </w:p>
    <w:p w:rsidR="00650A0F" w:rsidRDefault="00B20AF8" w:rsidP="00B20AF8">
      <w:pPr>
        <w:widowControl/>
        <w:ind w:firstLine="567"/>
        <w:jc w:val="center"/>
        <w:rPr>
          <w:rFonts w:ascii="Arial" w:eastAsia="Calibri" w:hAnsi="Arial" w:cs="Arial"/>
          <w:b/>
          <w:lang w:bidi="ar-SA"/>
        </w:rPr>
      </w:pPr>
      <w:r w:rsidRPr="00B20AF8">
        <w:rPr>
          <w:rFonts w:ascii="Arial" w:eastAsia="Calibri" w:hAnsi="Arial" w:cs="Arial"/>
          <w:b/>
          <w:lang w:bidi="ar-SA"/>
        </w:rPr>
        <w:t>РЕШЕНИЕ:</w:t>
      </w:r>
    </w:p>
    <w:p w:rsidR="00B20AF8" w:rsidRDefault="00B20AF8" w:rsidP="00B20AF8">
      <w:pPr>
        <w:widowControl/>
        <w:ind w:firstLine="567"/>
        <w:jc w:val="center"/>
        <w:rPr>
          <w:rFonts w:ascii="Arial" w:eastAsia="Calibri" w:hAnsi="Arial" w:cs="Arial"/>
          <w:b/>
          <w:lang w:bidi="ar-SA"/>
        </w:rPr>
      </w:pPr>
    </w:p>
    <w:p w:rsidR="00650A0F" w:rsidRPr="00650A0F" w:rsidRDefault="00B20AF8" w:rsidP="00B20AF8">
      <w:pPr>
        <w:widowControl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B20AF8">
        <w:rPr>
          <w:rFonts w:ascii="Arial" w:eastAsia="Calibri" w:hAnsi="Arial" w:cs="Arial"/>
          <w:lang w:bidi="ar-SA"/>
        </w:rPr>
        <w:t xml:space="preserve">Да се </w:t>
      </w:r>
      <w:r>
        <w:rPr>
          <w:rFonts w:ascii="Arial" w:eastAsia="Calibri" w:hAnsi="Arial" w:cs="Arial"/>
          <w:lang w:bidi="ar-SA"/>
        </w:rPr>
        <w:t xml:space="preserve">изпрати писмо до политическите формации непредставили предложения за резервни членове с указан срок до </w:t>
      </w:r>
      <w:r w:rsidR="00650A0F" w:rsidRPr="00650A0F">
        <w:rPr>
          <w:rFonts w:ascii="Arial" w:eastAsia="Calibri" w:hAnsi="Arial" w:cs="Arial"/>
          <w:b/>
          <w:color w:val="auto"/>
          <w:lang w:eastAsia="en-US" w:bidi="ar-SA"/>
        </w:rPr>
        <w:t>17:00ч на 07.10.2016г</w:t>
      </w:r>
      <w:r w:rsidR="00650A0F" w:rsidRPr="00650A0F">
        <w:rPr>
          <w:rFonts w:ascii="Arial" w:eastAsia="Calibri" w:hAnsi="Arial" w:cs="Arial"/>
          <w:color w:val="auto"/>
          <w:lang w:eastAsia="en-US" w:bidi="ar-SA"/>
        </w:rPr>
        <w:t>. да представ</w:t>
      </w:r>
      <w:r>
        <w:rPr>
          <w:rFonts w:ascii="Arial" w:eastAsia="Calibri" w:hAnsi="Arial" w:cs="Arial"/>
          <w:color w:val="auto"/>
          <w:lang w:eastAsia="en-US" w:bidi="ar-SA"/>
        </w:rPr>
        <w:t>я</w:t>
      </w:r>
      <w:r w:rsidR="00650A0F" w:rsidRPr="00650A0F">
        <w:rPr>
          <w:rFonts w:ascii="Arial" w:eastAsia="Calibri" w:hAnsi="Arial" w:cs="Arial"/>
          <w:color w:val="auto"/>
          <w:lang w:eastAsia="en-US" w:bidi="ar-SA"/>
        </w:rPr>
        <w:t>т в РИК-Бургас поименни предложения за попълване съставите на СИК, както следва:</w:t>
      </w:r>
    </w:p>
    <w:p w:rsidR="00650A0F" w:rsidRPr="00650A0F" w:rsidRDefault="00650A0F" w:rsidP="00650A0F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650A0F" w:rsidRPr="00650A0F" w:rsidRDefault="00650A0F" w:rsidP="008C1841">
      <w:pPr>
        <w:widowControl/>
        <w:shd w:val="clear" w:color="auto" w:fill="FEFEFE"/>
        <w:spacing w:line="360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>1. ПП „България без цензура“</w:t>
      </w:r>
    </w:p>
    <w:p w:rsidR="00650A0F" w:rsidRPr="00650A0F" w:rsidRDefault="00650A0F" w:rsidP="00650A0F">
      <w:pPr>
        <w:widowControl/>
        <w:shd w:val="clear" w:color="auto" w:fill="FEFEFE"/>
        <w:spacing w:line="360" w:lineRule="auto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>- СИК № 02 07 00 005 – председател и член на СИК</w:t>
      </w:r>
    </w:p>
    <w:p w:rsidR="00650A0F" w:rsidRPr="00650A0F" w:rsidRDefault="00650A0F" w:rsidP="00650A0F">
      <w:pPr>
        <w:widowControl/>
        <w:shd w:val="clear" w:color="auto" w:fill="FEFEFE"/>
        <w:spacing w:line="360" w:lineRule="auto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>- СИК № 02 07 00 007- зам. председател и член на СИК</w:t>
      </w:r>
    </w:p>
    <w:p w:rsidR="00650A0F" w:rsidRPr="00650A0F" w:rsidRDefault="00650A0F" w:rsidP="002724B3">
      <w:pPr>
        <w:widowControl/>
        <w:shd w:val="clear" w:color="auto" w:fill="FEFEFE"/>
        <w:spacing w:line="360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lastRenderedPageBreak/>
        <w:t>2. Коалиция „Реформаторски блок“</w:t>
      </w:r>
    </w:p>
    <w:p w:rsidR="00650A0F" w:rsidRPr="00650A0F" w:rsidRDefault="00650A0F" w:rsidP="00650A0F">
      <w:pPr>
        <w:widowControl/>
        <w:shd w:val="clear" w:color="auto" w:fill="FEFEFE"/>
        <w:spacing w:line="360" w:lineRule="auto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>- СИК № 02 07 00 005 – член на СИК</w:t>
      </w:r>
    </w:p>
    <w:p w:rsidR="00650A0F" w:rsidRPr="00650A0F" w:rsidRDefault="00650A0F" w:rsidP="00650A0F">
      <w:pPr>
        <w:widowControl/>
        <w:shd w:val="clear" w:color="auto" w:fill="FEFEFE"/>
        <w:spacing w:line="360" w:lineRule="auto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>- СИК № 02 07 00 007 – председател и член на СИК</w:t>
      </w:r>
    </w:p>
    <w:p w:rsidR="00650A0F" w:rsidRPr="00650A0F" w:rsidRDefault="00650A0F" w:rsidP="00650A0F">
      <w:pPr>
        <w:widowControl/>
        <w:shd w:val="clear" w:color="auto" w:fill="FEFEFE"/>
        <w:spacing w:line="360" w:lineRule="auto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>3. Коалиция „БСП лява България“</w:t>
      </w:r>
    </w:p>
    <w:p w:rsidR="00650A0F" w:rsidRPr="00650A0F" w:rsidRDefault="00650A0F" w:rsidP="00650A0F">
      <w:pPr>
        <w:widowControl/>
        <w:shd w:val="clear" w:color="auto" w:fill="FEFEFE"/>
        <w:spacing w:line="360" w:lineRule="auto"/>
        <w:ind w:firstLine="708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>- СИК № 02 07 00 005- зам. председател и двама членове на СИК</w:t>
      </w:r>
    </w:p>
    <w:p w:rsidR="00650A0F" w:rsidRDefault="00650A0F" w:rsidP="002724B3">
      <w:pPr>
        <w:widowControl/>
        <w:shd w:val="clear" w:color="auto" w:fill="FEFEFE"/>
        <w:spacing w:line="360" w:lineRule="auto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50A0F">
        <w:rPr>
          <w:rFonts w:ascii="Arial" w:eastAsia="Calibri" w:hAnsi="Arial" w:cs="Arial"/>
          <w:color w:val="auto"/>
          <w:lang w:eastAsia="en-US" w:bidi="ar-SA"/>
        </w:rPr>
        <w:t xml:space="preserve">Предложенията следва да съдържат трите имена на предложеното лице, ЕГН, длъжност в съответната секционна комисия, телефон за връзка. Партиите представят в РИК- Бургас и списъци с резервни членове. </w:t>
      </w:r>
    </w:p>
    <w:p w:rsidR="00650A0F" w:rsidRPr="00C37EE0" w:rsidRDefault="00E627EF" w:rsidP="002724B3">
      <w:pPr>
        <w:widowControl/>
        <w:shd w:val="clear" w:color="auto" w:fill="FEFEFE"/>
        <w:spacing w:line="360" w:lineRule="auto"/>
        <w:ind w:firstLine="567"/>
        <w:jc w:val="both"/>
        <w:rPr>
          <w:rFonts w:ascii="Arial" w:eastAsiaTheme="minorHAnsi" w:hAnsi="Arial" w:cs="Arial"/>
          <w:color w:val="FF0000"/>
          <w:lang w:eastAsia="en-US" w:bidi="ar-SA"/>
        </w:rPr>
      </w:pPr>
      <w:r>
        <w:rPr>
          <w:rFonts w:ascii="Arial" w:eastAsia="Calibri" w:hAnsi="Arial" w:cs="Arial"/>
          <w:color w:val="auto"/>
          <w:lang w:eastAsia="en-US" w:bidi="ar-SA"/>
        </w:rPr>
        <w:t>Възлага на Пламена Апостолова да подготви писмото.</w:t>
      </w:r>
    </w:p>
    <w:p w:rsidR="006608AC" w:rsidRPr="00DC4F0D" w:rsidRDefault="006608AC" w:rsidP="002724B3">
      <w:pPr>
        <w:pStyle w:val="af2"/>
        <w:ind w:firstLine="567"/>
        <w:rPr>
          <w:rFonts w:ascii="Arial" w:hAnsi="Arial" w:cs="Arial"/>
        </w:rPr>
      </w:pPr>
      <w:r w:rsidRPr="00DC4F0D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Default="0095246B" w:rsidP="009524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spellStart"/>
      <w:r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>.Председателят на РИК запозна присъстващите с постъпилата входяща кореспонденция</w:t>
      </w:r>
    </w:p>
    <w:p w:rsidR="0095246B" w:rsidRDefault="0095246B" w:rsidP="0095246B">
      <w:pPr>
        <w:ind w:firstLine="567"/>
        <w:jc w:val="both"/>
        <w:rPr>
          <w:rFonts w:ascii="Arial" w:hAnsi="Arial" w:cs="Arial"/>
        </w:rPr>
      </w:pPr>
    </w:p>
    <w:p w:rsidR="00E12438" w:rsidRDefault="0095246B" w:rsidP="009524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2.3.Коментирани и обсъдени бяха решени</w:t>
      </w:r>
      <w:r w:rsidR="006D1D4D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№ </w:t>
      </w:r>
      <w:r w:rsidR="006D1D4D">
        <w:rPr>
          <w:rFonts w:ascii="Arial" w:hAnsi="Arial" w:cs="Arial"/>
        </w:rPr>
        <w:t>3534-ПВР/НР от 16.09.16 год. и № 3718-ПВР/НР от 04.10.16 год. на ЦИК</w:t>
      </w:r>
      <w:r w:rsidR="00E12438">
        <w:rPr>
          <w:rFonts w:ascii="Arial" w:hAnsi="Arial" w:cs="Arial"/>
        </w:rPr>
        <w:t>.</w:t>
      </w:r>
    </w:p>
    <w:p w:rsidR="00E12438" w:rsidRDefault="00E12438" w:rsidP="0095246B">
      <w:pPr>
        <w:ind w:firstLine="567"/>
        <w:jc w:val="both"/>
        <w:rPr>
          <w:rFonts w:ascii="Arial" w:hAnsi="Arial" w:cs="Arial"/>
        </w:rPr>
      </w:pPr>
    </w:p>
    <w:p w:rsidR="0095246B" w:rsidRDefault="00E12438" w:rsidP="009524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 изчерпване на </w:t>
      </w:r>
      <w:r w:rsidR="006D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дневния ред заседанието бе закрито.</w:t>
      </w:r>
    </w:p>
    <w:p w:rsidR="00E12438" w:rsidRDefault="00E12438" w:rsidP="0095246B">
      <w:pPr>
        <w:ind w:firstLine="567"/>
        <w:jc w:val="both"/>
        <w:rPr>
          <w:rFonts w:ascii="Arial" w:hAnsi="Arial" w:cs="Arial"/>
        </w:rPr>
      </w:pPr>
    </w:p>
    <w:p w:rsidR="00E12438" w:rsidRPr="008A0C1D" w:rsidRDefault="00E12438" w:rsidP="0095246B">
      <w:pPr>
        <w:ind w:firstLine="567"/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37AC6" w:rsidRDefault="006608AC" w:rsidP="00C45BF0">
      <w:pPr>
        <w:pStyle w:val="4"/>
        <w:rPr>
          <w:rFonts w:ascii="Arial" w:hAnsi="Arial" w:cs="Arial"/>
          <w:i w:val="0"/>
          <w:color w:val="auto"/>
        </w:rPr>
      </w:pPr>
      <w:r w:rsidRPr="00837AC6">
        <w:rPr>
          <w:rFonts w:ascii="Arial" w:hAnsi="Arial" w:cs="Arial"/>
          <w:i w:val="0"/>
          <w:color w:val="auto"/>
        </w:rPr>
        <w:t>ПРЕДСЕДАТЕЛ:</w:t>
      </w:r>
    </w:p>
    <w:p w:rsidR="006608AC" w:rsidRDefault="00837AC6" w:rsidP="00C45BF0">
      <w:pPr>
        <w:pStyle w:val="af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</w:t>
      </w:r>
      <w:r w:rsidR="006608AC" w:rsidRPr="00837AC6">
        <w:rPr>
          <w:rFonts w:ascii="Arial" w:hAnsi="Arial" w:cs="Arial"/>
          <w:color w:val="auto"/>
        </w:rPr>
        <w:t>Елка Стоянова</w:t>
      </w:r>
    </w:p>
    <w:p w:rsidR="00D41F9D" w:rsidRPr="00837AC6" w:rsidRDefault="00D41F9D" w:rsidP="00C45BF0">
      <w:pPr>
        <w:pStyle w:val="af6"/>
        <w:rPr>
          <w:rFonts w:ascii="Arial" w:hAnsi="Arial" w:cs="Arial"/>
          <w:color w:val="auto"/>
        </w:rPr>
      </w:pPr>
    </w:p>
    <w:p w:rsidR="006608AC" w:rsidRPr="00837AC6" w:rsidRDefault="006608AC" w:rsidP="00567DAA">
      <w:pPr>
        <w:jc w:val="both"/>
        <w:rPr>
          <w:rFonts w:ascii="Arial" w:hAnsi="Arial" w:cs="Arial"/>
          <w:color w:val="auto"/>
        </w:rPr>
      </w:pPr>
    </w:p>
    <w:p w:rsidR="006608AC" w:rsidRPr="00837AC6" w:rsidRDefault="00C37EE0" w:rsidP="00C45BF0">
      <w:pPr>
        <w:pStyle w:val="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ЗА </w:t>
      </w:r>
      <w:r w:rsidR="006608AC" w:rsidRPr="00837AC6">
        <w:rPr>
          <w:rFonts w:ascii="Arial" w:hAnsi="Arial" w:cs="Arial"/>
          <w:i w:val="0"/>
          <w:color w:val="auto"/>
        </w:rPr>
        <w:t>СЕКРЕТАР:</w:t>
      </w:r>
    </w:p>
    <w:p w:rsidR="006608AC" w:rsidRPr="00837AC6" w:rsidRDefault="00837AC6" w:rsidP="00567DA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</w:t>
      </w:r>
      <w:r w:rsidR="00C37EE0">
        <w:rPr>
          <w:rFonts w:ascii="Arial" w:hAnsi="Arial" w:cs="Arial"/>
          <w:color w:val="auto"/>
        </w:rPr>
        <w:t xml:space="preserve">Севим </w:t>
      </w:r>
      <w:proofErr w:type="spellStart"/>
      <w:r w:rsidR="00C37EE0">
        <w:rPr>
          <w:rFonts w:ascii="Arial" w:hAnsi="Arial" w:cs="Arial"/>
          <w:color w:val="auto"/>
        </w:rPr>
        <w:t>Неджатиева</w:t>
      </w:r>
      <w:proofErr w:type="spellEnd"/>
    </w:p>
    <w:p w:rsidR="00567DAA" w:rsidRPr="008A0C1D" w:rsidRDefault="00567DAA" w:rsidP="0065315C">
      <w:pPr>
        <w:jc w:val="both"/>
        <w:rPr>
          <w:rFonts w:ascii="Arial" w:hAnsi="Arial" w:cs="Arial"/>
        </w:rPr>
      </w:pPr>
    </w:p>
    <w:sectPr w:rsidR="00567DAA" w:rsidRPr="008A0C1D" w:rsidSect="00D41F9D">
      <w:footerReference w:type="default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2B" w:rsidRDefault="007F162B" w:rsidP="00E1118C">
      <w:r>
        <w:separator/>
      </w:r>
    </w:p>
  </w:endnote>
  <w:endnote w:type="continuationSeparator" w:id="0">
    <w:p w:rsidR="007F162B" w:rsidRDefault="007F162B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AF7EAF" w:rsidRDefault="00AF7E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5C">
          <w:rPr>
            <w:noProof/>
          </w:rPr>
          <w:t>2</w:t>
        </w:r>
        <w:r>
          <w:fldChar w:fldCharType="end"/>
        </w:r>
      </w:p>
    </w:sdtContent>
  </w:sdt>
  <w:p w:rsidR="00AF7EAF" w:rsidRDefault="00AF7E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2B" w:rsidRDefault="007F162B" w:rsidP="00E1118C">
      <w:r>
        <w:separator/>
      </w:r>
    </w:p>
  </w:footnote>
  <w:footnote w:type="continuationSeparator" w:id="0">
    <w:p w:rsidR="007F162B" w:rsidRDefault="007F162B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9EE25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2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9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0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  <w:lvlOverride w:ilvl="0">
      <w:startOverride w:val="3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5A99"/>
    <w:rsid w:val="00036183"/>
    <w:rsid w:val="00037250"/>
    <w:rsid w:val="00037C14"/>
    <w:rsid w:val="00082B0B"/>
    <w:rsid w:val="000959DF"/>
    <w:rsid w:val="000B3794"/>
    <w:rsid w:val="000B75D6"/>
    <w:rsid w:val="000E24ED"/>
    <w:rsid w:val="001033D2"/>
    <w:rsid w:val="00113B8A"/>
    <w:rsid w:val="0014543F"/>
    <w:rsid w:val="0016306B"/>
    <w:rsid w:val="001A05BD"/>
    <w:rsid w:val="001B0C41"/>
    <w:rsid w:val="001C1A8A"/>
    <w:rsid w:val="001D3035"/>
    <w:rsid w:val="00207B8F"/>
    <w:rsid w:val="0022163B"/>
    <w:rsid w:val="00236D9A"/>
    <w:rsid w:val="00252740"/>
    <w:rsid w:val="002535C3"/>
    <w:rsid w:val="0027036E"/>
    <w:rsid w:val="002724B3"/>
    <w:rsid w:val="0028438E"/>
    <w:rsid w:val="002A7ADD"/>
    <w:rsid w:val="002C7AB6"/>
    <w:rsid w:val="00303762"/>
    <w:rsid w:val="00305CC1"/>
    <w:rsid w:val="00307BCB"/>
    <w:rsid w:val="0035355F"/>
    <w:rsid w:val="0035747D"/>
    <w:rsid w:val="00390EA1"/>
    <w:rsid w:val="003D409D"/>
    <w:rsid w:val="003E4460"/>
    <w:rsid w:val="00412D62"/>
    <w:rsid w:val="00413025"/>
    <w:rsid w:val="00426255"/>
    <w:rsid w:val="004319C4"/>
    <w:rsid w:val="004433C4"/>
    <w:rsid w:val="0047718A"/>
    <w:rsid w:val="00480F76"/>
    <w:rsid w:val="00484E23"/>
    <w:rsid w:val="004F048E"/>
    <w:rsid w:val="004F5FBB"/>
    <w:rsid w:val="005156AC"/>
    <w:rsid w:val="00542E4C"/>
    <w:rsid w:val="005604B1"/>
    <w:rsid w:val="00567DAA"/>
    <w:rsid w:val="005B06F5"/>
    <w:rsid w:val="005C545C"/>
    <w:rsid w:val="00616A20"/>
    <w:rsid w:val="006201D5"/>
    <w:rsid w:val="00621CC2"/>
    <w:rsid w:val="00626067"/>
    <w:rsid w:val="00650A0F"/>
    <w:rsid w:val="0065315C"/>
    <w:rsid w:val="006608AC"/>
    <w:rsid w:val="00666494"/>
    <w:rsid w:val="006D1D4D"/>
    <w:rsid w:val="006E1BFC"/>
    <w:rsid w:val="006E74B3"/>
    <w:rsid w:val="006F5768"/>
    <w:rsid w:val="00701852"/>
    <w:rsid w:val="00701B4A"/>
    <w:rsid w:val="007039AA"/>
    <w:rsid w:val="00724840"/>
    <w:rsid w:val="00733DCA"/>
    <w:rsid w:val="00760DED"/>
    <w:rsid w:val="00762B93"/>
    <w:rsid w:val="007703BF"/>
    <w:rsid w:val="00785C29"/>
    <w:rsid w:val="00793F5A"/>
    <w:rsid w:val="007C3FFE"/>
    <w:rsid w:val="007D3C06"/>
    <w:rsid w:val="007E79B1"/>
    <w:rsid w:val="007F162B"/>
    <w:rsid w:val="00813BC5"/>
    <w:rsid w:val="00815E05"/>
    <w:rsid w:val="00837AC6"/>
    <w:rsid w:val="00837B3A"/>
    <w:rsid w:val="008406C1"/>
    <w:rsid w:val="00865274"/>
    <w:rsid w:val="00893DCB"/>
    <w:rsid w:val="008A03E2"/>
    <w:rsid w:val="008A0C1D"/>
    <w:rsid w:val="008C0652"/>
    <w:rsid w:val="008C1841"/>
    <w:rsid w:val="008C3BD8"/>
    <w:rsid w:val="008C3C45"/>
    <w:rsid w:val="008C5D4A"/>
    <w:rsid w:val="008E37C4"/>
    <w:rsid w:val="008F6587"/>
    <w:rsid w:val="00917D4C"/>
    <w:rsid w:val="00920ABA"/>
    <w:rsid w:val="00927701"/>
    <w:rsid w:val="00944B8D"/>
    <w:rsid w:val="0095246B"/>
    <w:rsid w:val="00991002"/>
    <w:rsid w:val="009D244B"/>
    <w:rsid w:val="009D5D58"/>
    <w:rsid w:val="009F7469"/>
    <w:rsid w:val="00A226DD"/>
    <w:rsid w:val="00A3649D"/>
    <w:rsid w:val="00A65553"/>
    <w:rsid w:val="00A948C6"/>
    <w:rsid w:val="00AA0470"/>
    <w:rsid w:val="00AA3C83"/>
    <w:rsid w:val="00AA5806"/>
    <w:rsid w:val="00AB76DB"/>
    <w:rsid w:val="00AE6012"/>
    <w:rsid w:val="00AF7EAF"/>
    <w:rsid w:val="00B16944"/>
    <w:rsid w:val="00B20AF8"/>
    <w:rsid w:val="00B9293F"/>
    <w:rsid w:val="00BA1886"/>
    <w:rsid w:val="00BA7F25"/>
    <w:rsid w:val="00BC586F"/>
    <w:rsid w:val="00BC649F"/>
    <w:rsid w:val="00BF00D1"/>
    <w:rsid w:val="00C13979"/>
    <w:rsid w:val="00C17D0A"/>
    <w:rsid w:val="00C25CF5"/>
    <w:rsid w:val="00C35C85"/>
    <w:rsid w:val="00C368C6"/>
    <w:rsid w:val="00C37EE0"/>
    <w:rsid w:val="00C4174C"/>
    <w:rsid w:val="00C45A7F"/>
    <w:rsid w:val="00C45BF0"/>
    <w:rsid w:val="00C61B57"/>
    <w:rsid w:val="00CA1296"/>
    <w:rsid w:val="00CB67DE"/>
    <w:rsid w:val="00CD1D44"/>
    <w:rsid w:val="00CD2419"/>
    <w:rsid w:val="00CE2670"/>
    <w:rsid w:val="00CE6106"/>
    <w:rsid w:val="00D04B2C"/>
    <w:rsid w:val="00D159AD"/>
    <w:rsid w:val="00D1622C"/>
    <w:rsid w:val="00D2494E"/>
    <w:rsid w:val="00D4047D"/>
    <w:rsid w:val="00D41F9D"/>
    <w:rsid w:val="00DC3062"/>
    <w:rsid w:val="00DC4F0D"/>
    <w:rsid w:val="00DC70DF"/>
    <w:rsid w:val="00DF0FD9"/>
    <w:rsid w:val="00E1118C"/>
    <w:rsid w:val="00E12438"/>
    <w:rsid w:val="00E171AB"/>
    <w:rsid w:val="00E4329D"/>
    <w:rsid w:val="00E627EF"/>
    <w:rsid w:val="00E73E85"/>
    <w:rsid w:val="00E80E4C"/>
    <w:rsid w:val="00E853F6"/>
    <w:rsid w:val="00E93386"/>
    <w:rsid w:val="00F0321E"/>
    <w:rsid w:val="00F07CB7"/>
    <w:rsid w:val="00F46F6F"/>
    <w:rsid w:val="00F47728"/>
    <w:rsid w:val="00F51210"/>
    <w:rsid w:val="00F53D12"/>
    <w:rsid w:val="00F57E4D"/>
    <w:rsid w:val="00F61BD4"/>
    <w:rsid w:val="00F64D7F"/>
    <w:rsid w:val="00F80728"/>
    <w:rsid w:val="00F94A07"/>
    <w:rsid w:val="00F97F7E"/>
    <w:rsid w:val="00FA361C"/>
    <w:rsid w:val="00FA4339"/>
    <w:rsid w:val="00FA6F2D"/>
    <w:rsid w:val="00FC799A"/>
    <w:rsid w:val="00FD3D34"/>
    <w:rsid w:val="00FE79D1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C4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2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Заглавие #1_"/>
    <w:link w:val="14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лавие #1"/>
    <w:basedOn w:val="a"/>
    <w:link w:val="13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4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1">
    <w:name w:val="Заглавие 2 Знак"/>
    <w:basedOn w:val="a0"/>
    <w:link w:val="20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character" w:customStyle="1" w:styleId="40">
    <w:name w:val="Заглавие 4 Знак"/>
    <w:basedOn w:val="a0"/>
    <w:link w:val="4"/>
    <w:uiPriority w:val="9"/>
    <w:rsid w:val="00C45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 w:bidi="bg-BG"/>
    </w:rPr>
  </w:style>
  <w:style w:type="paragraph" w:styleId="af0">
    <w:name w:val="List"/>
    <w:basedOn w:val="a"/>
    <w:uiPriority w:val="99"/>
    <w:unhideWhenUsed/>
    <w:rsid w:val="00C45BF0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C45BF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C45BF0"/>
    <w:pPr>
      <w:numPr>
        <w:numId w:val="11"/>
      </w:numPr>
      <w:contextualSpacing/>
    </w:pPr>
  </w:style>
  <w:style w:type="paragraph" w:styleId="24">
    <w:name w:val="List Continue 2"/>
    <w:basedOn w:val="a"/>
    <w:uiPriority w:val="99"/>
    <w:unhideWhenUsed/>
    <w:rsid w:val="00C45BF0"/>
    <w:pPr>
      <w:spacing w:after="120"/>
      <w:ind w:left="566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C4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C45BF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Indent"/>
    <w:basedOn w:val="a"/>
    <w:link w:val="af5"/>
    <w:uiPriority w:val="99"/>
    <w:unhideWhenUsed/>
    <w:rsid w:val="00C45BF0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Body Text First Indent"/>
    <w:basedOn w:val="af2"/>
    <w:link w:val="af7"/>
    <w:uiPriority w:val="99"/>
    <w:unhideWhenUsed/>
    <w:rsid w:val="00C45BF0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3"/>
    <w:link w:val="af6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25">
    <w:name w:val="Body Text First Indent 2"/>
    <w:basedOn w:val="af4"/>
    <w:link w:val="26"/>
    <w:uiPriority w:val="99"/>
    <w:unhideWhenUsed/>
    <w:rsid w:val="00C45BF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C45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2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Заглавие #1_"/>
    <w:link w:val="14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лавие #1"/>
    <w:basedOn w:val="a"/>
    <w:link w:val="13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C4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21">
    <w:name w:val="Заглавие 2 Знак"/>
    <w:basedOn w:val="a0"/>
    <w:link w:val="20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C45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 w:bidi="bg-BG"/>
    </w:rPr>
  </w:style>
  <w:style w:type="character" w:customStyle="1" w:styleId="40">
    <w:name w:val="Заглавие 4 Знак"/>
    <w:basedOn w:val="a0"/>
    <w:link w:val="4"/>
    <w:uiPriority w:val="9"/>
    <w:rsid w:val="00C45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 w:bidi="bg-BG"/>
    </w:rPr>
  </w:style>
  <w:style w:type="paragraph" w:styleId="af0">
    <w:name w:val="List"/>
    <w:basedOn w:val="a"/>
    <w:uiPriority w:val="99"/>
    <w:unhideWhenUsed/>
    <w:rsid w:val="00C45BF0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C45BF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C45BF0"/>
    <w:pPr>
      <w:numPr>
        <w:numId w:val="11"/>
      </w:numPr>
      <w:contextualSpacing/>
    </w:pPr>
  </w:style>
  <w:style w:type="paragraph" w:styleId="24">
    <w:name w:val="List Continue 2"/>
    <w:basedOn w:val="a"/>
    <w:uiPriority w:val="99"/>
    <w:unhideWhenUsed/>
    <w:rsid w:val="00C45BF0"/>
    <w:pPr>
      <w:spacing w:after="120"/>
      <w:ind w:left="566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C45B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C45BF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Indent"/>
    <w:basedOn w:val="a"/>
    <w:link w:val="af5"/>
    <w:uiPriority w:val="99"/>
    <w:unhideWhenUsed/>
    <w:rsid w:val="00C45BF0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Body Text First Indent"/>
    <w:basedOn w:val="af2"/>
    <w:link w:val="af7"/>
    <w:uiPriority w:val="99"/>
    <w:unhideWhenUsed/>
    <w:rsid w:val="00C45BF0"/>
    <w:pPr>
      <w:spacing w:after="0"/>
      <w:ind w:firstLine="360"/>
    </w:pPr>
  </w:style>
  <w:style w:type="character" w:customStyle="1" w:styleId="af7">
    <w:name w:val="Основен текст отстъп първи ред Знак"/>
    <w:basedOn w:val="af3"/>
    <w:link w:val="af6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25">
    <w:name w:val="Body Text First Indent 2"/>
    <w:basedOn w:val="af4"/>
    <w:link w:val="26"/>
    <w:uiPriority w:val="99"/>
    <w:unhideWhenUsed/>
    <w:rsid w:val="00C45BF0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rsid w:val="00C45BF0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CAC9-8F31-42A9-B49E-59F1E4D2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Administrator</cp:lastModifiedBy>
  <cp:revision>2</cp:revision>
  <cp:lastPrinted>2016-10-06T12:03:00Z</cp:lastPrinted>
  <dcterms:created xsi:type="dcterms:W3CDTF">2016-10-06T13:01:00Z</dcterms:created>
  <dcterms:modified xsi:type="dcterms:W3CDTF">2016-10-06T13:01:00Z</dcterms:modified>
</cp:coreProperties>
</file>