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0679BB">
        <w:rPr>
          <w:rFonts w:ascii="Times New Roman" w:hAnsi="Times New Roman" w:cs="Times New Roman"/>
          <w:sz w:val="28"/>
          <w:szCs w:val="28"/>
        </w:rPr>
        <w:t>Р</w:t>
      </w:r>
      <w:r w:rsidR="00D40531">
        <w:rPr>
          <w:rFonts w:ascii="Times New Roman" w:hAnsi="Times New Roman" w:cs="Times New Roman"/>
          <w:sz w:val="28"/>
          <w:szCs w:val="28"/>
        </w:rPr>
        <w:t>айонна</w:t>
      </w:r>
      <w:r w:rsidR="000679BB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Бургас,</w:t>
      </w:r>
    </w:p>
    <w:p w14:paraId="0814AC5E" w14:textId="5D3EBC75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292F9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679B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0679BB">
        <w:rPr>
          <w:rFonts w:ascii="Times New Roman" w:hAnsi="Times New Roman" w:cs="Times New Roman"/>
          <w:sz w:val="28"/>
          <w:szCs w:val="28"/>
        </w:rPr>
        <w:t>.03.2026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0679BB">
        <w:rPr>
          <w:rFonts w:ascii="Times New Roman" w:hAnsi="Times New Roman" w:cs="Times New Roman"/>
          <w:sz w:val="28"/>
          <w:szCs w:val="28"/>
        </w:rPr>
        <w:t>:0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381799E" w14:textId="3AEBEF88" w:rsidR="00292F9C" w:rsidRPr="00886A2C" w:rsidRDefault="000679BB" w:rsidP="00886A2C">
      <w:pPr>
        <w:pStyle w:val="a5"/>
        <w:numPr>
          <w:ilvl w:val="0"/>
          <w:numId w:val="2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Определяне на единната номерация на секциите и броя чле</w:t>
      </w:r>
      <w:r w:rsidR="00886A2C">
        <w:rPr>
          <w:rFonts w:ascii="Times New Roman" w:hAnsi="Times New Roman"/>
          <w:sz w:val="28"/>
          <w:szCs w:val="28"/>
        </w:rPr>
        <w:t xml:space="preserve">нове на секционните избирателни </w:t>
      </w:r>
      <w:r>
        <w:rPr>
          <w:rFonts w:ascii="Times New Roman" w:hAnsi="Times New Roman"/>
          <w:sz w:val="28"/>
          <w:szCs w:val="28"/>
        </w:rPr>
        <w:t>комисии</w:t>
      </w:r>
      <w:r w:rsidR="00886A2C">
        <w:rPr>
          <w:rFonts w:ascii="Times New Roman" w:hAnsi="Times New Roman"/>
          <w:sz w:val="28"/>
          <w:szCs w:val="28"/>
        </w:rPr>
        <w:t xml:space="preserve"> </w:t>
      </w:r>
      <w:r w:rsidR="00886A2C">
        <w:rPr>
          <w:rFonts w:ascii="Times New Roman" w:hAnsi="Times New Roman"/>
          <w:color w:val="000000"/>
          <w:sz w:val="28"/>
          <w:szCs w:val="28"/>
          <w:lang w:eastAsia="zh-CN"/>
        </w:rPr>
        <w:t>при произвеждане на избори за народни представители на 19 април 2026 г.</w:t>
      </w:r>
    </w:p>
    <w:p w14:paraId="4AE87A6E" w14:textId="77777777" w:rsidR="00292F9C" w:rsidRPr="00292F9C" w:rsidRDefault="00292F9C" w:rsidP="00292F9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2B8E26" w14:textId="6FA0146B" w:rsidR="00292F9C" w:rsidRDefault="000679BB" w:rsidP="00292F9C">
      <w:pPr>
        <w:pStyle w:val="a5"/>
        <w:numPr>
          <w:ilvl w:val="0"/>
          <w:numId w:val="2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Определяне на общия брой членове на с</w:t>
      </w:r>
      <w:r w:rsidR="00886A2C">
        <w:rPr>
          <w:rFonts w:ascii="Times New Roman" w:hAnsi="Times New Roman"/>
          <w:color w:val="000000"/>
          <w:sz w:val="28"/>
          <w:szCs w:val="28"/>
          <w:lang w:eastAsia="zh-CN"/>
        </w:rPr>
        <w:t>екционните избирателни комисии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 ръководствата им </w:t>
      </w:r>
      <w:r w:rsidR="00886A2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по общини и разпределението им между партиите и коалициите </w:t>
      </w:r>
      <w:r w:rsidR="00292F9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при произвеждане на избори за народни представители на </w:t>
      </w:r>
      <w:r w:rsidR="00886A2C">
        <w:rPr>
          <w:rFonts w:ascii="Times New Roman" w:hAnsi="Times New Roman"/>
          <w:color w:val="000000"/>
          <w:sz w:val="28"/>
          <w:szCs w:val="28"/>
          <w:lang w:eastAsia="zh-CN"/>
        </w:rPr>
        <w:t>19 април 2026</w:t>
      </w:r>
      <w:r w:rsidR="00292F9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г.</w:t>
      </w:r>
    </w:p>
    <w:p w14:paraId="0EA2B2C3" w14:textId="77777777" w:rsidR="00913841" w:rsidRDefault="00913841" w:rsidP="00913841">
      <w:pPr>
        <w:pStyle w:val="a4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4A2DA7D9" w14:textId="475EBCE7" w:rsidR="002D7912" w:rsidRPr="005706F8" w:rsidRDefault="002D7912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669E8"/>
    <w:rsid w:val="000679BB"/>
    <w:rsid w:val="0009241E"/>
    <w:rsid w:val="001269CF"/>
    <w:rsid w:val="001433EA"/>
    <w:rsid w:val="00170C63"/>
    <w:rsid w:val="00174D0C"/>
    <w:rsid w:val="0018406B"/>
    <w:rsid w:val="001E5362"/>
    <w:rsid w:val="001F400D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13841"/>
    <w:rsid w:val="00980BD7"/>
    <w:rsid w:val="009B5DA7"/>
    <w:rsid w:val="009C01E0"/>
    <w:rsid w:val="009F58B2"/>
    <w:rsid w:val="00A34AB2"/>
    <w:rsid w:val="00A6396D"/>
    <w:rsid w:val="00A854A2"/>
    <w:rsid w:val="00B147AF"/>
    <w:rsid w:val="00B47B60"/>
    <w:rsid w:val="00B82E5D"/>
    <w:rsid w:val="00BE1012"/>
    <w:rsid w:val="00CA63C5"/>
    <w:rsid w:val="00CB20DF"/>
    <w:rsid w:val="00D40531"/>
    <w:rsid w:val="00D92450"/>
    <w:rsid w:val="00DB331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2026-03-06T11:18:00Z</dcterms:created>
  <dcterms:modified xsi:type="dcterms:W3CDTF">2026-03-06T11:27:00Z</dcterms:modified>
</cp:coreProperties>
</file>