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50F7E773" w:rsidR="00081735" w:rsidRPr="0001513B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846959">
        <w:rPr>
          <w:b/>
          <w:sz w:val="32"/>
          <w:szCs w:val="32"/>
        </w:rPr>
        <w:t>11</w:t>
      </w:r>
    </w:p>
    <w:p w14:paraId="084DCD18" w14:textId="77777777" w:rsidR="00081735" w:rsidRPr="00C25AEF" w:rsidRDefault="00081735" w:rsidP="00081735">
      <w:pPr>
        <w:ind w:firstLine="540"/>
        <w:jc w:val="both"/>
        <w:rPr>
          <w:b/>
          <w:sz w:val="32"/>
          <w:szCs w:val="32"/>
        </w:rPr>
      </w:pPr>
    </w:p>
    <w:p w14:paraId="2BC1BBE8" w14:textId="1E4A76E7" w:rsidR="00081735" w:rsidRPr="00A42BAF" w:rsidRDefault="00081735" w:rsidP="00081735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 xml:space="preserve">На </w:t>
      </w:r>
      <w:r w:rsidR="00C91AA7" w:rsidRPr="00A42BAF">
        <w:rPr>
          <w:sz w:val="28"/>
          <w:szCs w:val="28"/>
        </w:rPr>
        <w:t>0</w:t>
      </w:r>
      <w:r w:rsidR="00846959" w:rsidRPr="00A42BAF">
        <w:rPr>
          <w:sz w:val="28"/>
          <w:szCs w:val="28"/>
          <w:lang w:val="ru-RU"/>
        </w:rPr>
        <w:t>7</w:t>
      </w:r>
      <w:r w:rsidRPr="00A42BAF">
        <w:rPr>
          <w:sz w:val="28"/>
          <w:szCs w:val="28"/>
        </w:rPr>
        <w:t>.</w:t>
      </w:r>
      <w:r w:rsidR="00C91AA7" w:rsidRPr="00A42BAF">
        <w:rPr>
          <w:sz w:val="28"/>
          <w:szCs w:val="28"/>
        </w:rPr>
        <w:t>1</w:t>
      </w:r>
      <w:r w:rsidRPr="00A42BAF">
        <w:rPr>
          <w:sz w:val="28"/>
          <w:szCs w:val="28"/>
        </w:rPr>
        <w:t>0.20</w:t>
      </w:r>
      <w:r w:rsidRPr="00A42BAF">
        <w:rPr>
          <w:sz w:val="28"/>
          <w:szCs w:val="28"/>
          <w:lang w:val="ru-RU"/>
        </w:rPr>
        <w:t>2</w:t>
      </w:r>
      <w:r w:rsidR="00895EE1" w:rsidRPr="00A42BAF">
        <w:rPr>
          <w:sz w:val="28"/>
          <w:szCs w:val="28"/>
          <w:lang w:val="ru-RU"/>
        </w:rPr>
        <w:t>4</w:t>
      </w:r>
      <w:r w:rsidRPr="00A42BAF">
        <w:rPr>
          <w:sz w:val="28"/>
          <w:szCs w:val="28"/>
        </w:rPr>
        <w:t xml:space="preserve"> год.</w:t>
      </w:r>
      <w:r w:rsidR="00D435CA" w:rsidRPr="00A42BAF">
        <w:rPr>
          <w:sz w:val="28"/>
          <w:szCs w:val="28"/>
        </w:rPr>
        <w:t xml:space="preserve"> от </w:t>
      </w:r>
      <w:r w:rsidR="001E13F1" w:rsidRPr="00A42BAF">
        <w:rPr>
          <w:color w:val="000000" w:themeColor="text1"/>
          <w:sz w:val="28"/>
          <w:szCs w:val="28"/>
        </w:rPr>
        <w:t>17:</w:t>
      </w:r>
      <w:r w:rsidR="007B38D0" w:rsidRPr="00A42BAF">
        <w:rPr>
          <w:color w:val="000000" w:themeColor="text1"/>
          <w:sz w:val="28"/>
          <w:szCs w:val="28"/>
        </w:rPr>
        <w:t>3</w:t>
      </w:r>
      <w:r w:rsidR="00D435CA" w:rsidRPr="00A42BAF">
        <w:rPr>
          <w:color w:val="000000" w:themeColor="text1"/>
          <w:sz w:val="28"/>
          <w:szCs w:val="28"/>
        </w:rPr>
        <w:t xml:space="preserve">0 </w:t>
      </w:r>
      <w:r w:rsidR="00D435CA" w:rsidRPr="00A42BAF">
        <w:rPr>
          <w:sz w:val="28"/>
          <w:szCs w:val="28"/>
        </w:rPr>
        <w:t>часа</w:t>
      </w:r>
      <w:r w:rsidRPr="00A42BAF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A42BAF">
        <w:rPr>
          <w:sz w:val="28"/>
          <w:szCs w:val="28"/>
          <w:lang w:val="ru-RU"/>
        </w:rPr>
        <w:t xml:space="preserve"> </w:t>
      </w:r>
      <w:r w:rsidR="00895EE1" w:rsidRPr="00A42BAF">
        <w:rPr>
          <w:sz w:val="28"/>
          <w:szCs w:val="28"/>
        </w:rPr>
        <w:t>Решение №</w:t>
      </w:r>
      <w:r w:rsidRPr="00A42BAF">
        <w:rPr>
          <w:sz w:val="28"/>
          <w:szCs w:val="28"/>
        </w:rPr>
        <w:t xml:space="preserve"> </w:t>
      </w:r>
      <w:r w:rsidR="00BA5CE8" w:rsidRPr="00A42BAF">
        <w:rPr>
          <w:sz w:val="28"/>
          <w:szCs w:val="28"/>
        </w:rPr>
        <w:t>3604-</w:t>
      </w:r>
      <w:r w:rsidR="00895EE1" w:rsidRPr="00A42BAF">
        <w:rPr>
          <w:sz w:val="28"/>
          <w:szCs w:val="28"/>
        </w:rPr>
        <w:t>НС/</w:t>
      </w:r>
      <w:r w:rsidR="00BA5CE8" w:rsidRPr="00A42BAF">
        <w:rPr>
          <w:sz w:val="28"/>
          <w:szCs w:val="28"/>
        </w:rPr>
        <w:t>06.09</w:t>
      </w:r>
      <w:r w:rsidR="00895EE1" w:rsidRPr="00A42BAF">
        <w:rPr>
          <w:sz w:val="28"/>
          <w:szCs w:val="28"/>
        </w:rPr>
        <w:t>.2024</w:t>
      </w:r>
      <w:r w:rsidR="00BA5CE8" w:rsidRPr="00A42BAF">
        <w:rPr>
          <w:sz w:val="28"/>
          <w:szCs w:val="28"/>
        </w:rPr>
        <w:t xml:space="preserve"> </w:t>
      </w:r>
      <w:r w:rsidRPr="00A42BAF">
        <w:rPr>
          <w:sz w:val="28"/>
          <w:szCs w:val="28"/>
        </w:rPr>
        <w:t>год.</w:t>
      </w:r>
      <w:r w:rsidR="008558F9" w:rsidRPr="00A42BAF">
        <w:rPr>
          <w:sz w:val="28"/>
          <w:szCs w:val="28"/>
        </w:rPr>
        <w:t xml:space="preserve"> </w:t>
      </w:r>
      <w:r w:rsidRPr="00A42BAF">
        <w:rPr>
          <w:sz w:val="28"/>
          <w:szCs w:val="28"/>
        </w:rPr>
        <w:t>на Ц</w:t>
      </w:r>
      <w:r w:rsidR="008558F9" w:rsidRPr="00A42BAF">
        <w:rPr>
          <w:sz w:val="28"/>
          <w:szCs w:val="28"/>
        </w:rPr>
        <w:t>ентрална избирателна комисия</w:t>
      </w:r>
      <w:r w:rsidRPr="00A42BAF">
        <w:rPr>
          <w:sz w:val="28"/>
          <w:szCs w:val="28"/>
        </w:rPr>
        <w:t xml:space="preserve"> </w:t>
      </w:r>
      <w:r w:rsidR="00BA5CE8" w:rsidRPr="00A42BAF">
        <w:rPr>
          <w:sz w:val="28"/>
          <w:szCs w:val="28"/>
        </w:rPr>
        <w:t> за изборите за народни представители на 27 октомври 2024 г.</w:t>
      </w:r>
      <w:r w:rsidR="005B6F92" w:rsidRPr="00A42BAF">
        <w:rPr>
          <w:sz w:val="28"/>
          <w:szCs w:val="28"/>
        </w:rPr>
        <w:t>,</w:t>
      </w:r>
      <w:r w:rsidRPr="00A42BAF">
        <w:rPr>
          <w:sz w:val="28"/>
          <w:szCs w:val="28"/>
        </w:rPr>
        <w:t xml:space="preserve"> в състав:</w:t>
      </w:r>
    </w:p>
    <w:p w14:paraId="7E790101" w14:textId="77777777" w:rsidR="00C25AEF" w:rsidRPr="00A42BAF" w:rsidRDefault="00C25AEF" w:rsidP="00FC45EF">
      <w:pPr>
        <w:ind w:firstLine="567"/>
        <w:rPr>
          <w:sz w:val="28"/>
          <w:szCs w:val="28"/>
        </w:rPr>
      </w:pPr>
    </w:p>
    <w:p w14:paraId="6BCD5E77" w14:textId="162E04C0" w:rsidR="00FE0F72" w:rsidRPr="00A42BAF" w:rsidRDefault="00FE0F72" w:rsidP="00FC45EF">
      <w:pPr>
        <w:ind w:firstLine="567"/>
        <w:rPr>
          <w:sz w:val="28"/>
          <w:szCs w:val="28"/>
        </w:rPr>
      </w:pPr>
      <w:r w:rsidRPr="00A42BAF">
        <w:rPr>
          <w:sz w:val="28"/>
          <w:szCs w:val="28"/>
        </w:rPr>
        <w:t xml:space="preserve">ПРЕДСЕДАТЕЛ </w:t>
      </w:r>
      <w:r w:rsidR="005B6F92" w:rsidRPr="00A42BAF">
        <w:rPr>
          <w:sz w:val="28"/>
          <w:szCs w:val="28"/>
        </w:rPr>
        <w:t>–Фани Георгиева Семерджиева</w:t>
      </w:r>
    </w:p>
    <w:p w14:paraId="43E347D0" w14:textId="5551F7F5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ЗАМ.-ПРЕДСЕДАТЕЛ:</w:t>
      </w:r>
      <w:r w:rsidRPr="00A42BAF">
        <w:rPr>
          <w:sz w:val="28"/>
          <w:szCs w:val="28"/>
        </w:rPr>
        <w:tab/>
      </w:r>
      <w:r w:rsidR="00157596" w:rsidRPr="00A42BAF">
        <w:rPr>
          <w:sz w:val="28"/>
          <w:szCs w:val="28"/>
        </w:rPr>
        <w:t xml:space="preserve">Иван Георгиев Иванов </w:t>
      </w:r>
    </w:p>
    <w:p w14:paraId="0146C6AA" w14:textId="13B488D0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ЗАМ.-ПРЕДСЕДАТЕЛ:</w:t>
      </w:r>
      <w:r w:rsidRPr="00A42BAF">
        <w:rPr>
          <w:sz w:val="28"/>
          <w:szCs w:val="28"/>
        </w:rPr>
        <w:tab/>
      </w:r>
      <w:r w:rsidR="00157596" w:rsidRPr="00A42BAF">
        <w:rPr>
          <w:sz w:val="28"/>
          <w:szCs w:val="28"/>
        </w:rPr>
        <w:t xml:space="preserve">Любима Тодорова </w:t>
      </w:r>
      <w:proofErr w:type="spellStart"/>
      <w:r w:rsidR="00157596" w:rsidRPr="00A42BAF">
        <w:rPr>
          <w:sz w:val="28"/>
          <w:szCs w:val="28"/>
        </w:rPr>
        <w:t>Бургазлиева</w:t>
      </w:r>
      <w:proofErr w:type="spellEnd"/>
    </w:p>
    <w:p w14:paraId="134021E8" w14:textId="6113FE77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ЗАМ.-ПРЕДСЕДАТЕЛ:</w:t>
      </w:r>
      <w:r w:rsidRPr="00A42BAF">
        <w:rPr>
          <w:sz w:val="28"/>
          <w:szCs w:val="28"/>
        </w:rPr>
        <w:tab/>
      </w:r>
      <w:r w:rsidR="00157596" w:rsidRPr="00A42BAF">
        <w:rPr>
          <w:sz w:val="28"/>
          <w:szCs w:val="28"/>
        </w:rPr>
        <w:t>Маргарита Красимирова Събева</w:t>
      </w:r>
    </w:p>
    <w:p w14:paraId="1E6172F6" w14:textId="73DF8591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ЗАМ.-ПРЕДСЕДАТЕЛ:</w:t>
      </w:r>
      <w:r w:rsidRPr="00A42BAF">
        <w:rPr>
          <w:sz w:val="28"/>
          <w:szCs w:val="28"/>
        </w:rPr>
        <w:tab/>
      </w:r>
      <w:r w:rsidR="00157596" w:rsidRPr="00A42BAF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СЕКРЕТАР:</w:t>
      </w:r>
      <w:r w:rsidRPr="00A42BAF">
        <w:rPr>
          <w:sz w:val="28"/>
          <w:szCs w:val="28"/>
        </w:rPr>
        <w:tab/>
        <w:t>Емине Хасан Иляз</w:t>
      </w:r>
    </w:p>
    <w:p w14:paraId="3DDA9079" w14:textId="77777777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ЧЛЕНОВЕ:</w:t>
      </w:r>
      <w:r w:rsidRPr="00A42BAF">
        <w:rPr>
          <w:sz w:val="28"/>
          <w:szCs w:val="28"/>
        </w:rPr>
        <w:tab/>
      </w:r>
    </w:p>
    <w:p w14:paraId="3569C1F8" w14:textId="04E53B64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Наталия Здравкова Минкова</w:t>
      </w:r>
    </w:p>
    <w:p w14:paraId="35430CBE" w14:textId="29CA15FE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 xml:space="preserve">Анелия Стоянова </w:t>
      </w:r>
      <w:proofErr w:type="spellStart"/>
      <w:r w:rsidRPr="00A42BAF">
        <w:rPr>
          <w:sz w:val="28"/>
          <w:szCs w:val="28"/>
        </w:rPr>
        <w:t>Долапчиева</w:t>
      </w:r>
      <w:proofErr w:type="spellEnd"/>
    </w:p>
    <w:p w14:paraId="684C954F" w14:textId="1D5EAC46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Пламена Танева Апостолова</w:t>
      </w:r>
    </w:p>
    <w:p w14:paraId="5403CBC6" w14:textId="30A66E3E" w:rsidR="00157596" w:rsidRPr="00A42BAF" w:rsidRDefault="00157596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Силвия Стоянова Желева</w:t>
      </w:r>
    </w:p>
    <w:p w14:paraId="5D08F20E" w14:textId="1A08CD58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Милен Петров Господинов</w:t>
      </w:r>
    </w:p>
    <w:p w14:paraId="4F2B1B4C" w14:textId="12355FB2" w:rsidR="005B6F9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 xml:space="preserve">Пенка Колева </w:t>
      </w:r>
      <w:proofErr w:type="spellStart"/>
      <w:r w:rsidRPr="00A42BAF">
        <w:rPr>
          <w:sz w:val="28"/>
          <w:szCs w:val="28"/>
        </w:rPr>
        <w:t>Паспалева</w:t>
      </w:r>
      <w:proofErr w:type="spellEnd"/>
    </w:p>
    <w:p w14:paraId="24A4EFF4" w14:textId="7637E4D9" w:rsidR="00157596" w:rsidRPr="00A42BAF" w:rsidRDefault="00157596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A42BAF" w:rsidRDefault="00157596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 xml:space="preserve">Виолета Атанасова </w:t>
      </w:r>
      <w:proofErr w:type="spellStart"/>
      <w:r w:rsidRPr="00A42BAF">
        <w:rPr>
          <w:sz w:val="28"/>
          <w:szCs w:val="28"/>
        </w:rPr>
        <w:t>Диянова</w:t>
      </w:r>
      <w:proofErr w:type="spellEnd"/>
      <w:r w:rsidRPr="00A42BAF">
        <w:rPr>
          <w:sz w:val="28"/>
          <w:szCs w:val="28"/>
        </w:rPr>
        <w:t xml:space="preserve"> </w:t>
      </w:r>
    </w:p>
    <w:p w14:paraId="49B51F88" w14:textId="77777777" w:rsidR="00BA5CE8" w:rsidRPr="00A42BAF" w:rsidRDefault="00BA5CE8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Pr="00A42BAF" w:rsidRDefault="005B6F92" w:rsidP="005B6F92">
      <w:pPr>
        <w:ind w:firstLine="540"/>
        <w:jc w:val="both"/>
        <w:rPr>
          <w:sz w:val="28"/>
          <w:szCs w:val="28"/>
        </w:rPr>
      </w:pPr>
      <w:r w:rsidRPr="00A42BAF">
        <w:rPr>
          <w:sz w:val="28"/>
          <w:szCs w:val="28"/>
        </w:rPr>
        <w:t xml:space="preserve">Кина Атанасова </w:t>
      </w:r>
      <w:proofErr w:type="spellStart"/>
      <w:r w:rsidRPr="00A42BAF">
        <w:rPr>
          <w:sz w:val="28"/>
          <w:szCs w:val="28"/>
        </w:rPr>
        <w:t>Шереметова-Бошева</w:t>
      </w:r>
      <w:proofErr w:type="spellEnd"/>
    </w:p>
    <w:p w14:paraId="4B0EDB29" w14:textId="1C0E0A67" w:rsidR="005B6F92" w:rsidRPr="00C25AEF" w:rsidRDefault="005B6F92" w:rsidP="00FC45EF">
      <w:pPr>
        <w:ind w:firstLine="567"/>
        <w:rPr>
          <w:sz w:val="32"/>
          <w:szCs w:val="32"/>
        </w:rPr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C25AEF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C25AEF" w:rsidRDefault="00BA5CE8" w:rsidP="00157596">
            <w:pPr>
              <w:rPr>
                <w:sz w:val="32"/>
                <w:szCs w:val="32"/>
              </w:rPr>
            </w:pPr>
          </w:p>
        </w:tc>
      </w:tr>
    </w:tbl>
    <w:p w14:paraId="372C0AA5" w14:textId="17460FC0" w:rsidR="00C25AEF" w:rsidRPr="00A42BAF" w:rsidRDefault="00F3416C" w:rsidP="00792D68">
      <w:pPr>
        <w:ind w:firstLine="540"/>
        <w:jc w:val="both"/>
        <w:rPr>
          <w:color w:val="FF0000"/>
          <w:sz w:val="28"/>
          <w:szCs w:val="28"/>
        </w:rPr>
      </w:pPr>
      <w:r w:rsidRPr="00A42BAF">
        <w:rPr>
          <w:color w:val="000000" w:themeColor="text1"/>
          <w:sz w:val="28"/>
          <w:szCs w:val="28"/>
        </w:rPr>
        <w:t>П</w:t>
      </w:r>
      <w:r w:rsidR="00C40777" w:rsidRPr="00A42BAF">
        <w:rPr>
          <w:color w:val="000000" w:themeColor="text1"/>
          <w:sz w:val="28"/>
          <w:szCs w:val="28"/>
        </w:rPr>
        <w:t xml:space="preserve">рисъстват </w:t>
      </w:r>
      <w:r w:rsidR="00624A2A" w:rsidRPr="00A42BAF">
        <w:rPr>
          <w:sz w:val="28"/>
          <w:szCs w:val="28"/>
          <w:lang w:val="en-US"/>
        </w:rPr>
        <w:t>16</w:t>
      </w:r>
      <w:r w:rsidR="00650506" w:rsidRPr="00A42BAF">
        <w:rPr>
          <w:color w:val="FF0000"/>
          <w:sz w:val="28"/>
          <w:szCs w:val="28"/>
        </w:rPr>
        <w:t xml:space="preserve"> </w:t>
      </w:r>
      <w:r w:rsidR="00650506" w:rsidRPr="00A42BAF">
        <w:rPr>
          <w:color w:val="000000" w:themeColor="text1"/>
          <w:sz w:val="28"/>
          <w:szCs w:val="28"/>
        </w:rPr>
        <w:t>члена</w:t>
      </w:r>
      <w:r w:rsidR="00792D68" w:rsidRPr="00A42BAF">
        <w:rPr>
          <w:color w:val="000000" w:themeColor="text1"/>
          <w:sz w:val="28"/>
          <w:szCs w:val="28"/>
        </w:rPr>
        <w:t xml:space="preserve"> на комисията</w:t>
      </w:r>
      <w:r w:rsidR="00141620" w:rsidRPr="00A42BAF">
        <w:rPr>
          <w:color w:val="000000" w:themeColor="text1"/>
          <w:sz w:val="28"/>
          <w:szCs w:val="28"/>
        </w:rPr>
        <w:t>.</w:t>
      </w:r>
      <w:r w:rsidR="00B62016" w:rsidRPr="00A42BAF">
        <w:rPr>
          <w:color w:val="000000" w:themeColor="text1"/>
          <w:sz w:val="28"/>
          <w:szCs w:val="28"/>
        </w:rPr>
        <w:t xml:space="preserve"> От</w:t>
      </w:r>
      <w:r w:rsidR="00846959" w:rsidRPr="00A42BAF">
        <w:rPr>
          <w:color w:val="000000" w:themeColor="text1"/>
          <w:sz w:val="28"/>
          <w:szCs w:val="28"/>
        </w:rPr>
        <w:t xml:space="preserve"> заседанието отсъства</w:t>
      </w:r>
      <w:r w:rsidR="00B92309" w:rsidRPr="00A42BAF">
        <w:rPr>
          <w:color w:val="000000" w:themeColor="text1"/>
          <w:sz w:val="28"/>
          <w:szCs w:val="28"/>
        </w:rPr>
        <w:t xml:space="preserve"> </w:t>
      </w:r>
      <w:r w:rsidR="00A42BAF">
        <w:rPr>
          <w:sz w:val="28"/>
          <w:szCs w:val="28"/>
        </w:rPr>
        <w:t>Любима</w:t>
      </w:r>
      <w:r w:rsidR="00846959" w:rsidRPr="00A42BAF">
        <w:rPr>
          <w:sz w:val="28"/>
          <w:szCs w:val="28"/>
        </w:rPr>
        <w:t xml:space="preserve"> </w:t>
      </w:r>
      <w:proofErr w:type="spellStart"/>
      <w:r w:rsidR="00846959" w:rsidRPr="00A42BAF">
        <w:rPr>
          <w:sz w:val="28"/>
          <w:szCs w:val="28"/>
        </w:rPr>
        <w:t>Бургазлиева</w:t>
      </w:r>
      <w:proofErr w:type="spellEnd"/>
      <w:r w:rsidR="009070EE" w:rsidRPr="00A42BAF">
        <w:rPr>
          <w:sz w:val="28"/>
          <w:szCs w:val="28"/>
        </w:rPr>
        <w:t xml:space="preserve">. </w:t>
      </w:r>
    </w:p>
    <w:p w14:paraId="1B50EF92" w14:textId="67294324" w:rsidR="00C21F61" w:rsidRPr="00A42BAF" w:rsidRDefault="0044247D" w:rsidP="00846959">
      <w:pPr>
        <w:ind w:firstLine="567"/>
        <w:jc w:val="both"/>
        <w:rPr>
          <w:sz w:val="28"/>
          <w:szCs w:val="28"/>
        </w:rPr>
      </w:pPr>
      <w:r w:rsidRPr="00A42BAF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A42BAF">
        <w:rPr>
          <w:sz w:val="28"/>
          <w:szCs w:val="28"/>
          <w:lang w:val="en-US"/>
        </w:rPr>
        <w:t xml:space="preserve"> </w:t>
      </w:r>
      <w:r w:rsidRPr="00A42BAF">
        <w:rPr>
          <w:sz w:val="28"/>
          <w:szCs w:val="28"/>
        </w:rPr>
        <w:t xml:space="preserve">на председателя на РИК Фани Семерджиева при следния </w:t>
      </w:r>
    </w:p>
    <w:p w14:paraId="6342FD42" w14:textId="2D34BCD2" w:rsidR="00540E36" w:rsidRPr="00C25AEF" w:rsidRDefault="00B62016" w:rsidP="00B92309">
      <w:pPr>
        <w:ind w:firstLine="567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 </w:t>
      </w:r>
    </w:p>
    <w:p w14:paraId="7ECF38B1" w14:textId="4E858C77" w:rsidR="009864A3" w:rsidRPr="00C25AEF" w:rsidRDefault="009864A3" w:rsidP="009864A3">
      <w:pPr>
        <w:ind w:firstLine="567"/>
        <w:jc w:val="center"/>
        <w:rPr>
          <w:color w:val="FF0000"/>
          <w:sz w:val="32"/>
          <w:szCs w:val="32"/>
        </w:rPr>
      </w:pPr>
      <w:r w:rsidRPr="00C25AEF">
        <w:rPr>
          <w:b/>
          <w:sz w:val="32"/>
          <w:szCs w:val="32"/>
        </w:rPr>
        <w:t>ДНЕВЕН РЕД:</w:t>
      </w:r>
    </w:p>
    <w:p w14:paraId="2415390E" w14:textId="6D1A87ED" w:rsidR="00B92309" w:rsidRPr="00C25AEF" w:rsidRDefault="00B92309" w:rsidP="00792D68">
      <w:pPr>
        <w:pStyle w:val="af1"/>
        <w:shd w:val="clear" w:color="auto" w:fill="FFFFFF"/>
        <w:spacing w:after="150"/>
        <w:jc w:val="both"/>
        <w:rPr>
          <w:sz w:val="32"/>
          <w:szCs w:val="32"/>
          <w:u w:val="single"/>
        </w:rPr>
      </w:pPr>
    </w:p>
    <w:p w14:paraId="5F977867" w14:textId="0FD6A6A1" w:rsidR="00A42BAF" w:rsidRPr="00A42BAF" w:rsidRDefault="00A42BAF" w:rsidP="00A42BAF">
      <w:pPr>
        <w:pStyle w:val="af0"/>
        <w:numPr>
          <w:ilvl w:val="0"/>
          <w:numId w:val="26"/>
        </w:numPr>
        <w:spacing w:after="0" w:line="259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секционните избирателни комисии на територията на изборен район 02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 Бургаски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F2F2B7" w14:textId="77777777" w:rsidR="00A42BAF" w:rsidRDefault="00A42BAF" w:rsidP="00A42BAF">
      <w:pPr>
        <w:pStyle w:val="af3"/>
        <w:numPr>
          <w:ilvl w:val="0"/>
          <w:numId w:val="26"/>
        </w:numPr>
        <w:ind w:left="720"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>Определяне броя на секциите за гласуване на избиратели с трайни увреждания с подвижна избирателна кутия на територията на община Карнобат и утвърждаване на единните им номера при произвеждане на избори за народни представители на 27 октомври 2024 г.</w:t>
      </w:r>
    </w:p>
    <w:p w14:paraId="13563485" w14:textId="77777777" w:rsidR="00A42BAF" w:rsidRPr="00A42BAF" w:rsidRDefault="00A42BAF" w:rsidP="00A42BAF">
      <w:pPr>
        <w:ind w:left="360"/>
        <w:rPr>
          <w:color w:val="000000"/>
          <w:sz w:val="28"/>
          <w:szCs w:val="28"/>
          <w:lang w:eastAsia="zh-CN"/>
        </w:rPr>
      </w:pPr>
    </w:p>
    <w:p w14:paraId="6D298437" w14:textId="77777777" w:rsidR="00A42BAF" w:rsidRPr="00BD0DA7" w:rsidRDefault="00A42BAF" w:rsidP="00A42BAF">
      <w:pPr>
        <w:pStyle w:val="af3"/>
        <w:numPr>
          <w:ilvl w:val="0"/>
          <w:numId w:val="26"/>
        </w:numPr>
        <w:ind w:left="720"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Сунгурларе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 утвърждаване на единните им номера при произвеждане на избори за народни представители на 27 октомври 2024 г.</w:t>
      </w:r>
    </w:p>
    <w:p w14:paraId="70E3C8A1" w14:textId="6C6E8E78" w:rsidR="00A42BAF" w:rsidRDefault="00A42BAF" w:rsidP="00A42BAF">
      <w:pPr>
        <w:pStyle w:val="af3"/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6D94BC40" w14:textId="77777777" w:rsidR="00A42BAF" w:rsidRPr="005706F8" w:rsidRDefault="00A42BAF" w:rsidP="00A42BAF">
      <w:pPr>
        <w:pStyle w:val="af0"/>
        <w:numPr>
          <w:ilvl w:val="0"/>
          <w:numId w:val="26"/>
        </w:numPr>
        <w:spacing w:after="0" w:line="259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59762B74" w14:textId="77777777" w:rsidR="00792D68" w:rsidRPr="00C25AEF" w:rsidRDefault="00792D68" w:rsidP="00792D68">
      <w:pPr>
        <w:pStyle w:val="af1"/>
        <w:shd w:val="clear" w:color="auto" w:fill="FFFFFF"/>
        <w:spacing w:after="150"/>
        <w:jc w:val="both"/>
        <w:rPr>
          <w:sz w:val="32"/>
          <w:szCs w:val="32"/>
          <w:u w:val="single"/>
        </w:rPr>
      </w:pPr>
    </w:p>
    <w:p w14:paraId="6D58B949" w14:textId="33C9D3B8" w:rsidR="0069148F" w:rsidRPr="00C25AEF" w:rsidRDefault="0069148F" w:rsidP="0001513B">
      <w:pPr>
        <w:pStyle w:val="af1"/>
        <w:shd w:val="clear" w:color="auto" w:fill="FFFFFF"/>
        <w:spacing w:after="150"/>
        <w:ind w:firstLine="708"/>
        <w:jc w:val="both"/>
        <w:rPr>
          <w:sz w:val="32"/>
          <w:szCs w:val="32"/>
          <w:u w:val="single"/>
        </w:rPr>
      </w:pPr>
      <w:r w:rsidRPr="00C25AEF">
        <w:rPr>
          <w:sz w:val="32"/>
          <w:szCs w:val="32"/>
          <w:u w:val="single"/>
        </w:rPr>
        <w:t>По т.1 от дневния ред</w:t>
      </w:r>
    </w:p>
    <w:p w14:paraId="0349FEA1" w14:textId="77777777" w:rsidR="00A42BAF" w:rsidRPr="000523D3" w:rsidRDefault="00A42BAF" w:rsidP="0066714D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48BA11F2" w14:textId="34B740C8" w:rsidR="00A42BAF" w:rsidRDefault="00A42BAF" w:rsidP="0066714D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65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753D0F7F" w14:textId="77777777" w:rsidR="0066714D" w:rsidRPr="0066714D" w:rsidRDefault="0066714D" w:rsidP="0066714D"/>
    <w:p w14:paraId="6FF91F82" w14:textId="77777777" w:rsidR="00A42BAF" w:rsidRPr="000523D3" w:rsidRDefault="00A42BAF" w:rsidP="00A42BAF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0523D3">
        <w:rPr>
          <w:color w:val="000000"/>
          <w:sz w:val="28"/>
          <w:szCs w:val="28"/>
        </w:rPr>
        <w:t xml:space="preserve"> Промени в състави на СИК – Община </w:t>
      </w:r>
      <w:r>
        <w:rPr>
          <w:color w:val="000000"/>
          <w:sz w:val="28"/>
          <w:szCs w:val="28"/>
        </w:rPr>
        <w:t>Средец</w:t>
      </w:r>
      <w:r w:rsidRPr="000523D3">
        <w:rPr>
          <w:color w:val="000000"/>
          <w:sz w:val="28"/>
          <w:szCs w:val="28"/>
        </w:rPr>
        <w:t xml:space="preserve"> от</w:t>
      </w:r>
      <w:r w:rsidRPr="000523D3">
        <w:rPr>
          <w:color w:val="00B050"/>
          <w:sz w:val="28"/>
          <w:szCs w:val="28"/>
        </w:rPr>
        <w:t xml:space="preserve"> </w:t>
      </w:r>
      <w:r w:rsidRPr="000523D3">
        <w:rPr>
          <w:color w:val="000000"/>
          <w:sz w:val="28"/>
          <w:szCs w:val="28"/>
        </w:rPr>
        <w:t xml:space="preserve">квотата на </w:t>
      </w:r>
      <w:r>
        <w:rPr>
          <w:sz w:val="26"/>
          <w:szCs w:val="26"/>
        </w:rPr>
        <w:t xml:space="preserve">КП „БСП за БЪЛГАРИЯ“ </w:t>
      </w:r>
      <w:r w:rsidRPr="000523D3">
        <w:rPr>
          <w:color w:val="000000"/>
          <w:sz w:val="28"/>
          <w:szCs w:val="28"/>
        </w:rPr>
        <w:t xml:space="preserve">за участие в изборите за </w:t>
      </w:r>
      <w:r>
        <w:rPr>
          <w:sz w:val="26"/>
          <w:szCs w:val="26"/>
        </w:rPr>
        <w:t xml:space="preserve">народни представители </w:t>
      </w:r>
      <w:r w:rsidRPr="000523D3">
        <w:rPr>
          <w:sz w:val="26"/>
          <w:szCs w:val="26"/>
        </w:rPr>
        <w:t xml:space="preserve">на </w:t>
      </w:r>
      <w:r>
        <w:rPr>
          <w:sz w:val="26"/>
          <w:szCs w:val="26"/>
        </w:rPr>
        <w:t>27</w:t>
      </w:r>
      <w:r w:rsidRPr="000523D3">
        <w:rPr>
          <w:sz w:val="26"/>
          <w:szCs w:val="26"/>
        </w:rPr>
        <w:t xml:space="preserve"> </w:t>
      </w:r>
      <w:r>
        <w:rPr>
          <w:sz w:val="26"/>
          <w:szCs w:val="26"/>
        </w:rPr>
        <w:t>октомври</w:t>
      </w:r>
      <w:r w:rsidRPr="000523D3">
        <w:rPr>
          <w:sz w:val="26"/>
          <w:szCs w:val="26"/>
        </w:rPr>
        <w:t xml:space="preserve"> 2024 г.</w:t>
      </w:r>
    </w:p>
    <w:p w14:paraId="433AA807" w14:textId="77777777" w:rsidR="00A42BAF" w:rsidRPr="000523D3" w:rsidRDefault="00A42BAF" w:rsidP="00A42BAF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85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03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Йона Николова Чобанова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КП „БСП за БЪЛГАРИЯ“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Средец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  изх. №ПНС-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276-19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16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9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.2024г.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Атанас Зафиров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Зафиров</w:t>
      </w:r>
      <w:proofErr w:type="spellEnd"/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в качеството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му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представляващ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КП „БСП за БЪЛГАРИЯ“</w:t>
      </w:r>
      <w:r w:rsidRPr="000523D3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3C4CDA4D" w14:textId="77777777" w:rsidR="00A42BAF" w:rsidRPr="000523D3" w:rsidRDefault="00A42BAF" w:rsidP="00A42BA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 промените е представен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6B5F99EE" w14:textId="77777777" w:rsidR="00A42BAF" w:rsidRPr="000523D3" w:rsidRDefault="00A42BAF" w:rsidP="00A42BA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CCC7D40" w14:textId="40C3CF57" w:rsidR="00A42BAF" w:rsidRPr="000523D3" w:rsidRDefault="00A42BAF" w:rsidP="00A42BA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0BEDC3B0" w14:textId="77777777" w:rsidR="00A42BAF" w:rsidRPr="000523D3" w:rsidRDefault="00A42BAF" w:rsidP="00A42BAF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3B78FCB2" w14:textId="77777777" w:rsidR="00A42BAF" w:rsidRPr="000523D3" w:rsidRDefault="00A42BAF" w:rsidP="00A42BAF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2B8316A0" w14:textId="77777777" w:rsidR="00A42BAF" w:rsidRPr="000523D3" w:rsidRDefault="00A42BAF" w:rsidP="00A42BA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Средец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,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tbl>
      <w:tblPr>
        <w:tblW w:w="83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634"/>
        <w:gridCol w:w="1511"/>
        <w:gridCol w:w="1043"/>
        <w:gridCol w:w="2559"/>
      </w:tblGrid>
      <w:tr w:rsidR="001E6161" w:rsidRPr="00445D3D" w14:paraId="684787A1" w14:textId="77777777" w:rsidTr="001E6161">
        <w:trPr>
          <w:trHeight w:val="701"/>
        </w:trPr>
        <w:tc>
          <w:tcPr>
            <w:tcW w:w="1608" w:type="dxa"/>
            <w:shd w:val="clear" w:color="auto" w:fill="auto"/>
            <w:noWrap/>
            <w:hideMark/>
          </w:tcPr>
          <w:p w14:paraId="5F07C96C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445D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заменения член</w:t>
            </w:r>
          </w:p>
        </w:tc>
        <w:tc>
          <w:tcPr>
            <w:tcW w:w="1634" w:type="dxa"/>
            <w:shd w:val="clear" w:color="auto" w:fill="auto"/>
            <w:hideMark/>
          </w:tcPr>
          <w:p w14:paraId="48C71125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11" w:type="dxa"/>
            <w:shd w:val="clear" w:color="auto" w:fill="auto"/>
            <w:hideMark/>
          </w:tcPr>
          <w:p w14:paraId="17E99B46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43" w:type="dxa"/>
            <w:shd w:val="clear" w:color="auto" w:fill="auto"/>
            <w:hideMark/>
          </w:tcPr>
          <w:p w14:paraId="77F6964E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2559" w:type="dxa"/>
            <w:shd w:val="clear" w:color="auto" w:fill="auto"/>
            <w:hideMark/>
          </w:tcPr>
          <w:p w14:paraId="49F13249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E6161" w:rsidRPr="00445D3D" w14:paraId="373CD3A1" w14:textId="77777777" w:rsidTr="001E6161">
        <w:trPr>
          <w:trHeight w:val="300"/>
        </w:trPr>
        <w:tc>
          <w:tcPr>
            <w:tcW w:w="1608" w:type="dxa"/>
            <w:shd w:val="clear" w:color="auto" w:fill="auto"/>
            <w:noWrap/>
            <w:hideMark/>
          </w:tcPr>
          <w:p w14:paraId="1B2B0854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Радка Стоянова Христова</w:t>
            </w:r>
          </w:p>
        </w:tc>
        <w:tc>
          <w:tcPr>
            <w:tcW w:w="1634" w:type="dxa"/>
            <w:shd w:val="clear" w:color="auto" w:fill="auto"/>
            <w:hideMark/>
          </w:tcPr>
          <w:p w14:paraId="5CEB3403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02-06-00-001</w:t>
            </w:r>
          </w:p>
        </w:tc>
        <w:tc>
          <w:tcPr>
            <w:tcW w:w="1511" w:type="dxa"/>
            <w:shd w:val="clear" w:color="auto" w:fill="auto"/>
            <w:hideMark/>
          </w:tcPr>
          <w:p w14:paraId="46374B74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43" w:type="dxa"/>
            <w:shd w:val="clear" w:color="auto" w:fill="auto"/>
            <w:hideMark/>
          </w:tcPr>
          <w:p w14:paraId="52567E5A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5B3A1B09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Радка Стойкова Димитрова</w:t>
            </w:r>
          </w:p>
        </w:tc>
      </w:tr>
      <w:tr w:rsidR="001E6161" w:rsidRPr="00445D3D" w14:paraId="0EE6A211" w14:textId="77777777" w:rsidTr="001E6161">
        <w:trPr>
          <w:trHeight w:val="300"/>
        </w:trPr>
        <w:tc>
          <w:tcPr>
            <w:tcW w:w="1608" w:type="dxa"/>
            <w:shd w:val="clear" w:color="auto" w:fill="auto"/>
            <w:noWrap/>
            <w:hideMark/>
          </w:tcPr>
          <w:p w14:paraId="338F8E39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Пенка Мишева Йорданова</w:t>
            </w:r>
          </w:p>
        </w:tc>
        <w:tc>
          <w:tcPr>
            <w:tcW w:w="1634" w:type="dxa"/>
            <w:shd w:val="clear" w:color="auto" w:fill="auto"/>
            <w:hideMark/>
          </w:tcPr>
          <w:p w14:paraId="254FE62B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02-06-00-004</w:t>
            </w:r>
          </w:p>
        </w:tc>
        <w:tc>
          <w:tcPr>
            <w:tcW w:w="1511" w:type="dxa"/>
            <w:shd w:val="clear" w:color="auto" w:fill="auto"/>
            <w:hideMark/>
          </w:tcPr>
          <w:p w14:paraId="053DC1B6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2D3D1E89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1CC9492F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Дончева Атанасова</w:t>
            </w:r>
          </w:p>
        </w:tc>
      </w:tr>
      <w:tr w:rsidR="001E6161" w:rsidRPr="00445D3D" w14:paraId="2AD03224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40E4160E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Маргарита Атанасова Чолакова</w:t>
            </w:r>
          </w:p>
        </w:tc>
        <w:tc>
          <w:tcPr>
            <w:tcW w:w="1634" w:type="dxa"/>
            <w:shd w:val="clear" w:color="auto" w:fill="auto"/>
            <w:hideMark/>
          </w:tcPr>
          <w:p w14:paraId="092EF38D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02-06-00-006</w:t>
            </w:r>
          </w:p>
        </w:tc>
        <w:tc>
          <w:tcPr>
            <w:tcW w:w="1511" w:type="dxa"/>
            <w:shd w:val="clear" w:color="auto" w:fill="auto"/>
            <w:hideMark/>
          </w:tcPr>
          <w:p w14:paraId="6942213E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43" w:type="dxa"/>
            <w:shd w:val="clear" w:color="auto" w:fill="auto"/>
            <w:hideMark/>
          </w:tcPr>
          <w:p w14:paraId="29022A21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noWrap/>
            <w:hideMark/>
          </w:tcPr>
          <w:p w14:paraId="53170F53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Калинка Тодорова Йонева</w:t>
            </w:r>
          </w:p>
        </w:tc>
      </w:tr>
      <w:tr w:rsidR="001E6161" w:rsidRPr="00445D3D" w14:paraId="68DDEEB3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102064CD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Илияна Димитрова </w:t>
            </w:r>
            <w:proofErr w:type="spellStart"/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Гуглева</w:t>
            </w:r>
            <w:proofErr w:type="spellEnd"/>
          </w:p>
        </w:tc>
        <w:tc>
          <w:tcPr>
            <w:tcW w:w="1634" w:type="dxa"/>
            <w:shd w:val="clear" w:color="auto" w:fill="auto"/>
            <w:hideMark/>
          </w:tcPr>
          <w:p w14:paraId="45C7B828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9F0AC67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4112A50A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03523E43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Здравка Атанасова Иванова</w:t>
            </w:r>
          </w:p>
        </w:tc>
      </w:tr>
      <w:tr w:rsidR="001E6161" w:rsidRPr="00445D3D" w14:paraId="22DDD6A7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251B3DE8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Денка Николова Куманова</w:t>
            </w:r>
          </w:p>
        </w:tc>
        <w:tc>
          <w:tcPr>
            <w:tcW w:w="1634" w:type="dxa"/>
            <w:shd w:val="clear" w:color="auto" w:fill="auto"/>
            <w:hideMark/>
          </w:tcPr>
          <w:p w14:paraId="2122C5A0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E044485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14C58167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78021326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Галя Жекова </w:t>
            </w:r>
            <w:proofErr w:type="spellStart"/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Жекова</w:t>
            </w:r>
            <w:proofErr w:type="spellEnd"/>
          </w:p>
        </w:tc>
      </w:tr>
      <w:tr w:rsidR="001E6161" w:rsidRPr="00445D3D" w14:paraId="7BF96EDF" w14:textId="77777777" w:rsidTr="001E6161">
        <w:trPr>
          <w:trHeight w:val="630"/>
        </w:trPr>
        <w:tc>
          <w:tcPr>
            <w:tcW w:w="1608" w:type="dxa"/>
            <w:shd w:val="clear" w:color="auto" w:fill="auto"/>
            <w:noWrap/>
            <w:hideMark/>
          </w:tcPr>
          <w:p w14:paraId="3380870F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Жеков Добрев</w:t>
            </w:r>
          </w:p>
        </w:tc>
        <w:tc>
          <w:tcPr>
            <w:tcW w:w="1634" w:type="dxa"/>
            <w:shd w:val="clear" w:color="auto" w:fill="auto"/>
            <w:hideMark/>
          </w:tcPr>
          <w:p w14:paraId="64CA1261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72FFB77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46CED11B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0738E097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Мишева Йорданова-Асенова</w:t>
            </w:r>
          </w:p>
        </w:tc>
      </w:tr>
      <w:tr w:rsidR="001E6161" w:rsidRPr="00445D3D" w14:paraId="16A97674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2B1F4E8F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Стайко Жеков Стайков</w:t>
            </w:r>
          </w:p>
        </w:tc>
        <w:tc>
          <w:tcPr>
            <w:tcW w:w="1634" w:type="dxa"/>
            <w:shd w:val="clear" w:color="auto" w:fill="auto"/>
            <w:hideMark/>
          </w:tcPr>
          <w:p w14:paraId="6B158D01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02-06-00-012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4CF3D06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43" w:type="dxa"/>
            <w:shd w:val="clear" w:color="auto" w:fill="auto"/>
            <w:hideMark/>
          </w:tcPr>
          <w:p w14:paraId="0D64EB1F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739CB2DD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Димитрова Петрова</w:t>
            </w:r>
          </w:p>
        </w:tc>
      </w:tr>
      <w:tr w:rsidR="001E6161" w:rsidRPr="00445D3D" w14:paraId="0A09B149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7E31FCFB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Георгиева Шивачева</w:t>
            </w:r>
          </w:p>
        </w:tc>
        <w:tc>
          <w:tcPr>
            <w:tcW w:w="1634" w:type="dxa"/>
            <w:shd w:val="clear" w:color="auto" w:fill="auto"/>
            <w:hideMark/>
          </w:tcPr>
          <w:p w14:paraId="5EC315E7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02-06-00-014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D2C2E55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22FA76E8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7DB057DA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Симеон Георгиев Георгиев</w:t>
            </w:r>
          </w:p>
        </w:tc>
      </w:tr>
      <w:tr w:rsidR="001E6161" w:rsidRPr="00445D3D" w14:paraId="7037DBB6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30E2FDE2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Стойка Димитрова </w:t>
            </w:r>
            <w:proofErr w:type="spellStart"/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Коджейкова</w:t>
            </w:r>
            <w:proofErr w:type="spellEnd"/>
          </w:p>
        </w:tc>
        <w:tc>
          <w:tcPr>
            <w:tcW w:w="1634" w:type="dxa"/>
            <w:shd w:val="clear" w:color="auto" w:fill="auto"/>
            <w:hideMark/>
          </w:tcPr>
          <w:p w14:paraId="0F32A211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02-06-00-015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24802D49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64560B74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54025B59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Коста Петров Боев</w:t>
            </w:r>
          </w:p>
        </w:tc>
      </w:tr>
      <w:tr w:rsidR="001E6161" w:rsidRPr="00445D3D" w14:paraId="74ACF969" w14:textId="77777777" w:rsidTr="001E6161">
        <w:trPr>
          <w:trHeight w:val="600"/>
        </w:trPr>
        <w:tc>
          <w:tcPr>
            <w:tcW w:w="1608" w:type="dxa"/>
            <w:shd w:val="clear" w:color="auto" w:fill="auto"/>
            <w:noWrap/>
            <w:hideMark/>
          </w:tcPr>
          <w:p w14:paraId="29F4D22D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Милка Тодорова </w:t>
            </w:r>
            <w:proofErr w:type="spellStart"/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Урдова</w:t>
            </w:r>
            <w:proofErr w:type="spellEnd"/>
          </w:p>
        </w:tc>
        <w:tc>
          <w:tcPr>
            <w:tcW w:w="1634" w:type="dxa"/>
            <w:shd w:val="clear" w:color="auto" w:fill="auto"/>
            <w:hideMark/>
          </w:tcPr>
          <w:p w14:paraId="302FC1F8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02-06-00-016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33114B8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7CF4B793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53336F59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Марийка Атанасова Близнакова</w:t>
            </w:r>
          </w:p>
        </w:tc>
      </w:tr>
      <w:tr w:rsidR="001E6161" w:rsidRPr="00445D3D" w14:paraId="675B6AFD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2AE93073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Николета Костадинова Йонева</w:t>
            </w:r>
          </w:p>
        </w:tc>
        <w:tc>
          <w:tcPr>
            <w:tcW w:w="1634" w:type="dxa"/>
            <w:shd w:val="clear" w:color="auto" w:fill="auto"/>
            <w:hideMark/>
          </w:tcPr>
          <w:p w14:paraId="4EF476A1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02-06-00-025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377E9F0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7A5661CB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5EF29F22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Марица Стоянова Стайкова</w:t>
            </w:r>
          </w:p>
        </w:tc>
      </w:tr>
      <w:tr w:rsidR="001E6161" w:rsidRPr="00445D3D" w14:paraId="35AF4CD5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392455C9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Димо Митев Златаров</w:t>
            </w:r>
          </w:p>
        </w:tc>
        <w:tc>
          <w:tcPr>
            <w:tcW w:w="1634" w:type="dxa"/>
            <w:shd w:val="clear" w:color="auto" w:fill="auto"/>
            <w:hideMark/>
          </w:tcPr>
          <w:p w14:paraId="41FBCCBF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02-06-00-029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3EA9539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096BA3BF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01758991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Димитрина Петрова Маврова</w:t>
            </w:r>
          </w:p>
        </w:tc>
      </w:tr>
      <w:tr w:rsidR="001E6161" w:rsidRPr="00445D3D" w14:paraId="4EEBC1F1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21235F9C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Пролетина</w:t>
            </w:r>
            <w:proofErr w:type="spellEnd"/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Кирова Чобанова-Михалева</w:t>
            </w:r>
          </w:p>
        </w:tc>
        <w:tc>
          <w:tcPr>
            <w:tcW w:w="1634" w:type="dxa"/>
            <w:shd w:val="clear" w:color="auto" w:fill="auto"/>
            <w:hideMark/>
          </w:tcPr>
          <w:p w14:paraId="6517A5C2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02-06-00-031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73EE542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43" w:type="dxa"/>
            <w:shd w:val="clear" w:color="auto" w:fill="auto"/>
            <w:hideMark/>
          </w:tcPr>
          <w:p w14:paraId="22EDF064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noWrap/>
            <w:hideMark/>
          </w:tcPr>
          <w:p w14:paraId="1D2BF6E2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Милена Василева Петкова</w:t>
            </w:r>
          </w:p>
        </w:tc>
      </w:tr>
      <w:tr w:rsidR="001E6161" w:rsidRPr="00445D3D" w14:paraId="7438EEC3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457C0913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Керка </w:t>
            </w:r>
            <w:proofErr w:type="spellStart"/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Аргирива</w:t>
            </w:r>
            <w:proofErr w:type="spellEnd"/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Демерджиева</w:t>
            </w:r>
            <w:proofErr w:type="spellEnd"/>
          </w:p>
        </w:tc>
        <w:tc>
          <w:tcPr>
            <w:tcW w:w="1634" w:type="dxa"/>
            <w:shd w:val="clear" w:color="auto" w:fill="auto"/>
            <w:hideMark/>
          </w:tcPr>
          <w:p w14:paraId="42750587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02-06-00-032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E61EDE7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2DF072F0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7C76279E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Руска Стойкова Иванова</w:t>
            </w:r>
          </w:p>
        </w:tc>
      </w:tr>
      <w:tr w:rsidR="001E6161" w:rsidRPr="00445D3D" w14:paraId="18EEA2B3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472C9617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Валентин Вълканов Димитров</w:t>
            </w:r>
          </w:p>
        </w:tc>
        <w:tc>
          <w:tcPr>
            <w:tcW w:w="1634" w:type="dxa"/>
            <w:shd w:val="clear" w:color="auto" w:fill="auto"/>
            <w:hideMark/>
          </w:tcPr>
          <w:p w14:paraId="1486D5E3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02-06-00-033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3C81DAA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hideMark/>
          </w:tcPr>
          <w:p w14:paraId="7F26BF12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0C7D1E36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Петранка Стоянова Петкова</w:t>
            </w:r>
          </w:p>
        </w:tc>
      </w:tr>
      <w:tr w:rsidR="001E6161" w:rsidRPr="00445D3D" w14:paraId="6F16545F" w14:textId="77777777" w:rsidTr="001E6161">
        <w:trPr>
          <w:trHeight w:val="600"/>
        </w:trPr>
        <w:tc>
          <w:tcPr>
            <w:tcW w:w="1608" w:type="dxa"/>
            <w:shd w:val="clear" w:color="auto" w:fill="auto"/>
            <w:noWrap/>
            <w:hideMark/>
          </w:tcPr>
          <w:p w14:paraId="15E47F3A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Марица Стоянова Стайкова</w:t>
            </w:r>
          </w:p>
        </w:tc>
        <w:tc>
          <w:tcPr>
            <w:tcW w:w="1634" w:type="dxa"/>
            <w:shd w:val="clear" w:color="auto" w:fill="auto"/>
            <w:hideMark/>
          </w:tcPr>
          <w:p w14:paraId="79F19182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02-06-00-034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3682655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14:paraId="0D935955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68D6CC2C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Валентина Георгиева Шивачева</w:t>
            </w:r>
          </w:p>
        </w:tc>
      </w:tr>
      <w:tr w:rsidR="001E6161" w:rsidRPr="00445D3D" w14:paraId="2DDBAC48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46AFB0D4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Мариана Стоилова Златарова</w:t>
            </w:r>
          </w:p>
        </w:tc>
        <w:tc>
          <w:tcPr>
            <w:tcW w:w="1634" w:type="dxa"/>
            <w:shd w:val="clear" w:color="auto" w:fill="auto"/>
            <w:hideMark/>
          </w:tcPr>
          <w:p w14:paraId="5D1F99A5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02-06-00-038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2056269C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14:paraId="2413F615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2CD43B14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Христинка Георгиева Шопова</w:t>
            </w:r>
          </w:p>
        </w:tc>
      </w:tr>
      <w:tr w:rsidR="001E6161" w:rsidRPr="00445D3D" w14:paraId="3B1E628E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5F6D01DF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Калинка Тодорова Йонева</w:t>
            </w:r>
          </w:p>
        </w:tc>
        <w:tc>
          <w:tcPr>
            <w:tcW w:w="1634" w:type="dxa"/>
            <w:shd w:val="clear" w:color="auto" w:fill="auto"/>
            <w:hideMark/>
          </w:tcPr>
          <w:p w14:paraId="73EDBF4B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02-06-00-041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2D0A70C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14:paraId="19A52225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noWrap/>
            <w:hideMark/>
          </w:tcPr>
          <w:p w14:paraId="6F1BB46A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Бисер Йорданов Петков</w:t>
            </w:r>
          </w:p>
        </w:tc>
      </w:tr>
      <w:tr w:rsidR="001E6161" w:rsidRPr="00445D3D" w14:paraId="3B136895" w14:textId="77777777" w:rsidTr="001E6161">
        <w:trPr>
          <w:trHeight w:val="315"/>
        </w:trPr>
        <w:tc>
          <w:tcPr>
            <w:tcW w:w="1608" w:type="dxa"/>
            <w:shd w:val="clear" w:color="auto" w:fill="auto"/>
            <w:noWrap/>
            <w:hideMark/>
          </w:tcPr>
          <w:p w14:paraId="17B7C70B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Димитрова Кирязова</w:t>
            </w:r>
          </w:p>
        </w:tc>
        <w:tc>
          <w:tcPr>
            <w:tcW w:w="1634" w:type="dxa"/>
            <w:shd w:val="clear" w:color="auto" w:fill="auto"/>
            <w:hideMark/>
          </w:tcPr>
          <w:p w14:paraId="005BA23A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02-06-00-042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66B4B82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14:paraId="6D3C9C28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559" w:type="dxa"/>
            <w:shd w:val="clear" w:color="auto" w:fill="auto"/>
            <w:hideMark/>
          </w:tcPr>
          <w:p w14:paraId="493FA244" w14:textId="77777777" w:rsidR="001E6161" w:rsidRPr="00445D3D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5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Дойка Петкова Станева</w:t>
            </w:r>
          </w:p>
        </w:tc>
      </w:tr>
    </w:tbl>
    <w:p w14:paraId="729FDE23" w14:textId="77777777" w:rsidR="00A42BAF" w:rsidRPr="000523D3" w:rsidRDefault="00A42BAF" w:rsidP="00A42BAF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7A19E5E3" w14:textId="77777777" w:rsidR="00A42BAF" w:rsidRPr="000523D3" w:rsidRDefault="00A42BAF" w:rsidP="00A42BAF">
      <w:pPr>
        <w:pStyle w:val="af3"/>
        <w:ind w:right="-141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Средец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</w:p>
    <w:p w14:paraId="19E4193E" w14:textId="0CF21275" w:rsidR="00A42BAF" w:rsidRPr="000523D3" w:rsidRDefault="00A42BAF" w:rsidP="00A42BAF">
      <w:pPr>
        <w:pStyle w:val="af3"/>
        <w:ind w:right="-1417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лицата съгласно постъпилото заявление.</w:t>
      </w:r>
    </w:p>
    <w:p w14:paraId="5EA92C8C" w14:textId="77777777" w:rsidR="00A42BAF" w:rsidRPr="000523D3" w:rsidRDefault="00A42BAF" w:rsidP="00A42BA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заменените членове на СИК.</w:t>
      </w:r>
    </w:p>
    <w:p w14:paraId="1B1EEC93" w14:textId="77777777" w:rsidR="00A42BAF" w:rsidRPr="000523D3" w:rsidRDefault="00A42BAF" w:rsidP="00A42BA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удостоверения на назначените членове на СИК.</w:t>
      </w:r>
    </w:p>
    <w:p w14:paraId="0C668498" w14:textId="77777777" w:rsidR="00A42BAF" w:rsidRPr="000523D3" w:rsidRDefault="00A42BAF" w:rsidP="00A42BA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53F96FBE" w14:textId="77777777" w:rsidR="00A42BAF" w:rsidRPr="000523D3" w:rsidRDefault="00A42BAF" w:rsidP="00A42BAF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0523D3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39E18C1" w14:textId="77777777" w:rsidR="00E26BAD" w:rsidRPr="00567901" w:rsidRDefault="00E26BAD" w:rsidP="00E26BAD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26BAD" w:rsidRPr="00567901" w14:paraId="42B5B34D" w14:textId="77777777" w:rsidTr="006E1077">
        <w:tc>
          <w:tcPr>
            <w:tcW w:w="6232" w:type="dxa"/>
          </w:tcPr>
          <w:p w14:paraId="3328611B" w14:textId="77777777" w:rsidR="00E26BAD" w:rsidRPr="00567901" w:rsidRDefault="00E26BAD" w:rsidP="006E1077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F221D1B" w14:textId="77777777" w:rsidR="00E26BAD" w:rsidRPr="00567901" w:rsidRDefault="00E26BAD" w:rsidP="006E10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C3558C" w14:textId="77777777" w:rsidR="00E26BAD" w:rsidRPr="00567901" w:rsidRDefault="00E26BAD" w:rsidP="006E10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E26BAD" w:rsidRPr="00567901" w14:paraId="368DBF07" w14:textId="77777777" w:rsidTr="006E1077">
        <w:tc>
          <w:tcPr>
            <w:tcW w:w="6232" w:type="dxa"/>
          </w:tcPr>
          <w:p w14:paraId="4FAC69D6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46520EB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AC999B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0042386B" w14:textId="77777777" w:rsidTr="006E1077">
        <w:tc>
          <w:tcPr>
            <w:tcW w:w="6232" w:type="dxa"/>
          </w:tcPr>
          <w:p w14:paraId="76E642B6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9A31C8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74B4A1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4734F7C2" w14:textId="77777777" w:rsidTr="006E1077">
        <w:tc>
          <w:tcPr>
            <w:tcW w:w="6232" w:type="dxa"/>
          </w:tcPr>
          <w:p w14:paraId="077B0FA1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7135428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903B04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29C81A0C" w14:textId="77777777" w:rsidTr="006E1077">
        <w:tc>
          <w:tcPr>
            <w:tcW w:w="6232" w:type="dxa"/>
          </w:tcPr>
          <w:p w14:paraId="5611B3D4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002CAA81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C95CC36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6DFDBB02" w14:textId="77777777" w:rsidTr="006E1077">
        <w:tc>
          <w:tcPr>
            <w:tcW w:w="6232" w:type="dxa"/>
          </w:tcPr>
          <w:p w14:paraId="7C9C0BD5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97EE38B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EBF408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58481F13" w14:textId="77777777" w:rsidTr="006E1077">
        <w:tc>
          <w:tcPr>
            <w:tcW w:w="6232" w:type="dxa"/>
          </w:tcPr>
          <w:p w14:paraId="39FC2F57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AB100F0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7DB2FC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3FEACF27" w14:textId="77777777" w:rsidTr="006E1077">
        <w:tc>
          <w:tcPr>
            <w:tcW w:w="6232" w:type="dxa"/>
          </w:tcPr>
          <w:p w14:paraId="61DCF836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752B276D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946B73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182CF132" w14:textId="77777777" w:rsidTr="006E1077">
        <w:tc>
          <w:tcPr>
            <w:tcW w:w="6232" w:type="dxa"/>
          </w:tcPr>
          <w:p w14:paraId="2E19E3BC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2427199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A0CCD4E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76B118E0" w14:textId="77777777" w:rsidTr="006E1077">
        <w:tc>
          <w:tcPr>
            <w:tcW w:w="6232" w:type="dxa"/>
          </w:tcPr>
          <w:p w14:paraId="0F2DC610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A13FE72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1542D1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30223708" w14:textId="77777777" w:rsidTr="006E1077">
        <w:tc>
          <w:tcPr>
            <w:tcW w:w="6232" w:type="dxa"/>
          </w:tcPr>
          <w:p w14:paraId="03143820" w14:textId="77777777" w:rsidR="00E26BAD" w:rsidRPr="00567901" w:rsidRDefault="00E26BAD" w:rsidP="006E1077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9B9C2B9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6FF54C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7316460D" w14:textId="77777777" w:rsidTr="006E1077">
        <w:tc>
          <w:tcPr>
            <w:tcW w:w="6232" w:type="dxa"/>
          </w:tcPr>
          <w:p w14:paraId="2BA60041" w14:textId="77777777" w:rsidR="00E26BAD" w:rsidRPr="00567901" w:rsidRDefault="00E26BAD" w:rsidP="006E1077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A6488FE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E847C6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3D999EA8" w14:textId="77777777" w:rsidTr="006E1077">
        <w:tc>
          <w:tcPr>
            <w:tcW w:w="6232" w:type="dxa"/>
          </w:tcPr>
          <w:p w14:paraId="388A59BC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2EA14243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B77CA52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75337B95" w14:textId="77777777" w:rsidTr="006E1077">
        <w:trPr>
          <w:trHeight w:val="85"/>
        </w:trPr>
        <w:tc>
          <w:tcPr>
            <w:tcW w:w="6232" w:type="dxa"/>
          </w:tcPr>
          <w:p w14:paraId="4968580A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43065CA3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1CAD5B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2ADA8DF8" w14:textId="77777777" w:rsidTr="006E1077">
        <w:tc>
          <w:tcPr>
            <w:tcW w:w="6232" w:type="dxa"/>
          </w:tcPr>
          <w:p w14:paraId="5319092D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0281DB8B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D00EF4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78E44CC8" w14:textId="77777777" w:rsidTr="006E1077">
        <w:tc>
          <w:tcPr>
            <w:tcW w:w="6232" w:type="dxa"/>
          </w:tcPr>
          <w:p w14:paraId="1D854015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BF82911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4C36F0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26BAD" w:rsidRPr="00567901" w14:paraId="6104B6AC" w14:textId="77777777" w:rsidTr="006E1077">
        <w:tc>
          <w:tcPr>
            <w:tcW w:w="6232" w:type="dxa"/>
          </w:tcPr>
          <w:p w14:paraId="69628C51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04ADDC6A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ED91F2" w14:textId="77777777" w:rsidR="00E26BAD" w:rsidRPr="00567901" w:rsidRDefault="00E26BAD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0CE0C273" w14:textId="77777777" w:rsidR="00E26BAD" w:rsidRDefault="00E26BAD" w:rsidP="00E26BAD">
      <w:pPr>
        <w:pStyle w:val="af1"/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</w:p>
    <w:p w14:paraId="259060B7" w14:textId="77777777" w:rsidR="00E26BAD" w:rsidRDefault="00E26BAD" w:rsidP="00E26BAD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16, „против“ –няма.</w:t>
      </w:r>
    </w:p>
    <w:p w14:paraId="2EDB0308" w14:textId="0DA7E018" w:rsidR="00E26BAD" w:rsidRDefault="00E26BAD" w:rsidP="00E26BAD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Решението е прието в 17:31 ч. </w:t>
      </w:r>
    </w:p>
    <w:p w14:paraId="4FFEF760" w14:textId="3E465C4F" w:rsidR="00624A2A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</w:p>
    <w:p w14:paraId="5D86D273" w14:textId="77777777" w:rsidR="0066714D" w:rsidRPr="000523D3" w:rsidRDefault="0066714D" w:rsidP="0066714D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18446DDB" w14:textId="77777777" w:rsidR="0066714D" w:rsidRPr="000523D3" w:rsidRDefault="0066714D" w:rsidP="0066714D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66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233FDD28" w14:textId="77777777" w:rsidR="0066714D" w:rsidRPr="000523D3" w:rsidRDefault="0066714D" w:rsidP="0066714D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0523D3">
        <w:rPr>
          <w:color w:val="000000"/>
          <w:sz w:val="28"/>
          <w:szCs w:val="28"/>
        </w:rPr>
        <w:t xml:space="preserve"> Промени в състави на СИК – Община </w:t>
      </w:r>
      <w:r>
        <w:rPr>
          <w:color w:val="000000"/>
          <w:sz w:val="28"/>
          <w:szCs w:val="28"/>
        </w:rPr>
        <w:t>Карнобат</w:t>
      </w:r>
      <w:r w:rsidRPr="000523D3">
        <w:rPr>
          <w:color w:val="000000"/>
          <w:sz w:val="28"/>
          <w:szCs w:val="28"/>
        </w:rPr>
        <w:t xml:space="preserve"> от</w:t>
      </w:r>
      <w:r w:rsidRPr="000523D3">
        <w:rPr>
          <w:color w:val="00B050"/>
          <w:sz w:val="28"/>
          <w:szCs w:val="28"/>
        </w:rPr>
        <w:t xml:space="preserve"> </w:t>
      </w:r>
      <w:r w:rsidRPr="000523D3">
        <w:rPr>
          <w:color w:val="000000"/>
          <w:sz w:val="28"/>
          <w:szCs w:val="28"/>
        </w:rPr>
        <w:t xml:space="preserve">квотата на </w:t>
      </w:r>
      <w:r w:rsidRPr="00B117B6">
        <w:rPr>
          <w:sz w:val="26"/>
          <w:szCs w:val="26"/>
        </w:rPr>
        <w:t>ПП „ДВИЖЕНИЕ ЗА ПРАВА И СВОБОДИ“</w:t>
      </w:r>
      <w:r>
        <w:rPr>
          <w:sz w:val="26"/>
          <w:szCs w:val="26"/>
        </w:rPr>
        <w:t xml:space="preserve"> </w:t>
      </w:r>
      <w:r w:rsidRPr="000523D3">
        <w:rPr>
          <w:color w:val="000000"/>
          <w:sz w:val="28"/>
          <w:szCs w:val="28"/>
        </w:rPr>
        <w:t xml:space="preserve">за участие в изборите за </w:t>
      </w:r>
      <w:r>
        <w:rPr>
          <w:sz w:val="26"/>
          <w:szCs w:val="26"/>
        </w:rPr>
        <w:t xml:space="preserve">народни представители </w:t>
      </w:r>
      <w:r w:rsidRPr="000523D3">
        <w:rPr>
          <w:sz w:val="26"/>
          <w:szCs w:val="26"/>
        </w:rPr>
        <w:t xml:space="preserve">на </w:t>
      </w:r>
      <w:r>
        <w:rPr>
          <w:sz w:val="26"/>
          <w:szCs w:val="26"/>
        </w:rPr>
        <w:t>27</w:t>
      </w:r>
      <w:r w:rsidRPr="000523D3">
        <w:rPr>
          <w:sz w:val="26"/>
          <w:szCs w:val="26"/>
        </w:rPr>
        <w:t xml:space="preserve"> </w:t>
      </w:r>
      <w:r>
        <w:rPr>
          <w:sz w:val="26"/>
          <w:szCs w:val="26"/>
        </w:rPr>
        <w:t>октомври</w:t>
      </w:r>
      <w:r w:rsidRPr="000523D3">
        <w:rPr>
          <w:sz w:val="26"/>
          <w:szCs w:val="26"/>
        </w:rPr>
        <w:t xml:space="preserve"> 2024 г.</w:t>
      </w:r>
    </w:p>
    <w:p w14:paraId="64141036" w14:textId="77777777" w:rsidR="0066714D" w:rsidRPr="00A53D8E" w:rsidRDefault="0066714D" w:rsidP="0066714D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84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02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Христо Стоянов Широков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1702C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ПП </w:t>
      </w:r>
      <w:r w:rsidRPr="001702CD">
        <w:rPr>
          <w:rFonts w:ascii="Times New Roman" w:eastAsia="Times New Roman" w:hAnsi="Times New Roman"/>
          <w:sz w:val="28"/>
          <w:szCs w:val="28"/>
        </w:rPr>
        <w:t>„ДВИЖЕНИЕ ЗА ПРАВА И СВОБОДИ“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област Бургас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№ 074 от 05.09.2024 г. от Халил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Реджепов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Летифов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упълномощен от Делян Славчев Пеевски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в качеството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му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</w:t>
      </w: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едател на политическа партия</w:t>
      </w:r>
      <w:r w:rsidRPr="00A53D8E">
        <w:rPr>
          <w:rFonts w:ascii="Times New Roman" w:eastAsia="Times New Roman" w:hAnsi="Times New Roman"/>
          <w:sz w:val="28"/>
          <w:szCs w:val="28"/>
          <w:lang w:eastAsia="bg-BG"/>
        </w:rPr>
        <w:t xml:space="preserve"> “Движение за права и свободи“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с пълномощно № 001 от 27.08.2024г.</w:t>
      </w:r>
    </w:p>
    <w:p w14:paraId="70BEC8CC" w14:textId="77777777" w:rsidR="0066714D" w:rsidRPr="000523D3" w:rsidRDefault="0066714D" w:rsidP="0066714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622A2A80" w14:textId="77777777" w:rsidR="0066714D" w:rsidRPr="000523D3" w:rsidRDefault="0066714D" w:rsidP="0066714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6AD5C07" w14:textId="77777777" w:rsidR="0066714D" w:rsidRPr="000523D3" w:rsidRDefault="0066714D" w:rsidP="0066714D">
      <w:pPr>
        <w:pStyle w:val="af3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43B01EC2" w14:textId="77777777" w:rsidR="0066714D" w:rsidRPr="000523D3" w:rsidRDefault="0066714D" w:rsidP="0066714D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5698C461" w14:textId="77777777" w:rsidR="0066714D" w:rsidRPr="000523D3" w:rsidRDefault="0066714D" w:rsidP="0066714D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3DB29727" w14:textId="77777777" w:rsidR="0066714D" w:rsidRPr="000523D3" w:rsidRDefault="0066714D" w:rsidP="0066714D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Карнобат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,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358"/>
        <w:gridCol w:w="1514"/>
        <w:gridCol w:w="1006"/>
        <w:gridCol w:w="2340"/>
      </w:tblGrid>
      <w:tr w:rsidR="001E6161" w:rsidRPr="001F0F20" w14:paraId="0F456AF9" w14:textId="77777777" w:rsidTr="006E1077">
        <w:trPr>
          <w:trHeight w:val="683"/>
        </w:trPr>
        <w:tc>
          <w:tcPr>
            <w:tcW w:w="2152" w:type="dxa"/>
            <w:shd w:val="clear" w:color="auto" w:fill="auto"/>
            <w:hideMark/>
          </w:tcPr>
          <w:p w14:paraId="075D8BD0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en-US" w:eastAsia="bg-BG"/>
              </w:rPr>
            </w:pPr>
            <w:r w:rsidRPr="001F0F20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Три имена на заменения член</w:t>
            </w:r>
          </w:p>
        </w:tc>
        <w:tc>
          <w:tcPr>
            <w:tcW w:w="1358" w:type="dxa"/>
            <w:shd w:val="clear" w:color="auto" w:fill="auto"/>
            <w:hideMark/>
          </w:tcPr>
          <w:p w14:paraId="2AC95978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СИК №      </w:t>
            </w:r>
          </w:p>
        </w:tc>
        <w:tc>
          <w:tcPr>
            <w:tcW w:w="1514" w:type="dxa"/>
            <w:shd w:val="clear" w:color="auto" w:fill="auto"/>
            <w:hideMark/>
          </w:tcPr>
          <w:p w14:paraId="097A1F32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006" w:type="dxa"/>
            <w:shd w:val="clear" w:color="auto" w:fill="auto"/>
            <w:hideMark/>
          </w:tcPr>
          <w:p w14:paraId="2D0B8965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Партия</w:t>
            </w:r>
          </w:p>
        </w:tc>
        <w:tc>
          <w:tcPr>
            <w:tcW w:w="2340" w:type="dxa"/>
            <w:shd w:val="clear" w:color="auto" w:fill="auto"/>
            <w:hideMark/>
          </w:tcPr>
          <w:p w14:paraId="2EA2C56E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</w:tr>
      <w:tr w:rsidR="001E6161" w:rsidRPr="001F0F20" w14:paraId="249DF42D" w14:textId="77777777" w:rsidTr="006E1077">
        <w:trPr>
          <w:trHeight w:val="630"/>
        </w:trPr>
        <w:tc>
          <w:tcPr>
            <w:tcW w:w="2152" w:type="dxa"/>
            <w:shd w:val="clear" w:color="auto" w:fill="auto"/>
            <w:hideMark/>
          </w:tcPr>
          <w:p w14:paraId="75258DCC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ДЕНИЦА ХРИСТОВА АРАНГЕЛОВА</w:t>
            </w:r>
          </w:p>
        </w:tc>
        <w:tc>
          <w:tcPr>
            <w:tcW w:w="1358" w:type="dxa"/>
            <w:shd w:val="clear" w:color="auto" w:fill="auto"/>
            <w:hideMark/>
          </w:tcPr>
          <w:p w14:paraId="3CBDC5EB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020900042</w:t>
            </w:r>
          </w:p>
        </w:tc>
        <w:tc>
          <w:tcPr>
            <w:tcW w:w="1514" w:type="dxa"/>
            <w:shd w:val="clear" w:color="auto" w:fill="auto"/>
            <w:hideMark/>
          </w:tcPr>
          <w:p w14:paraId="575E971F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006" w:type="dxa"/>
            <w:shd w:val="clear" w:color="auto" w:fill="auto"/>
            <w:hideMark/>
          </w:tcPr>
          <w:p w14:paraId="62D8566D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14:paraId="20788F75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КЕЗБАН ЕРЕДЖЕБ СЕЛИМ</w:t>
            </w:r>
          </w:p>
        </w:tc>
      </w:tr>
      <w:tr w:rsidR="001E6161" w:rsidRPr="001F0F20" w14:paraId="5982E446" w14:textId="77777777" w:rsidTr="006E1077">
        <w:trPr>
          <w:trHeight w:val="630"/>
        </w:trPr>
        <w:tc>
          <w:tcPr>
            <w:tcW w:w="2152" w:type="dxa"/>
            <w:shd w:val="clear" w:color="auto" w:fill="auto"/>
            <w:hideMark/>
          </w:tcPr>
          <w:p w14:paraId="5AAD1AD8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СЕЛВЕТ АХМЕД ЧАНЧЪК</w:t>
            </w:r>
          </w:p>
        </w:tc>
        <w:tc>
          <w:tcPr>
            <w:tcW w:w="1358" w:type="dxa"/>
            <w:shd w:val="clear" w:color="auto" w:fill="auto"/>
            <w:hideMark/>
          </w:tcPr>
          <w:p w14:paraId="3DEBA8A9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020900046</w:t>
            </w:r>
          </w:p>
        </w:tc>
        <w:tc>
          <w:tcPr>
            <w:tcW w:w="1514" w:type="dxa"/>
            <w:shd w:val="clear" w:color="auto" w:fill="auto"/>
            <w:hideMark/>
          </w:tcPr>
          <w:p w14:paraId="14B22D38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084714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006" w:type="dxa"/>
            <w:shd w:val="clear" w:color="auto" w:fill="auto"/>
            <w:hideMark/>
          </w:tcPr>
          <w:p w14:paraId="127D7E4F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14:paraId="736362AE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ВЕСА ТОДОРОВА КЮЛЕВЧИЕВА</w:t>
            </w:r>
          </w:p>
        </w:tc>
      </w:tr>
      <w:tr w:rsidR="001E6161" w:rsidRPr="001F0F20" w14:paraId="00A68939" w14:textId="77777777" w:rsidTr="006E1077">
        <w:trPr>
          <w:trHeight w:val="679"/>
        </w:trPr>
        <w:tc>
          <w:tcPr>
            <w:tcW w:w="2152" w:type="dxa"/>
            <w:shd w:val="clear" w:color="auto" w:fill="auto"/>
            <w:hideMark/>
          </w:tcPr>
          <w:p w14:paraId="0D7C3670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АТАНАСКА СТЕФАНОВА КАЛЕВА</w:t>
            </w:r>
          </w:p>
        </w:tc>
        <w:tc>
          <w:tcPr>
            <w:tcW w:w="1358" w:type="dxa"/>
            <w:shd w:val="clear" w:color="auto" w:fill="auto"/>
            <w:hideMark/>
          </w:tcPr>
          <w:p w14:paraId="71411477" w14:textId="77777777" w:rsidR="001E6161" w:rsidRPr="00A53D8E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53D8E">
              <w:rPr>
                <w:rFonts w:ascii="Times New Roman" w:eastAsia="Times New Roman" w:hAnsi="Times New Roman"/>
                <w:color w:val="000000"/>
                <w:lang w:eastAsia="bg-BG"/>
              </w:rPr>
              <w:t>020900021</w:t>
            </w:r>
          </w:p>
        </w:tc>
        <w:tc>
          <w:tcPr>
            <w:tcW w:w="1514" w:type="dxa"/>
            <w:shd w:val="clear" w:color="auto" w:fill="auto"/>
            <w:hideMark/>
          </w:tcPr>
          <w:p w14:paraId="68BB18C2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006" w:type="dxa"/>
            <w:shd w:val="clear" w:color="auto" w:fill="auto"/>
            <w:hideMark/>
          </w:tcPr>
          <w:p w14:paraId="6CB1AA4F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  <w:tc>
          <w:tcPr>
            <w:tcW w:w="2340" w:type="dxa"/>
            <w:shd w:val="clear" w:color="auto" w:fill="auto"/>
            <w:hideMark/>
          </w:tcPr>
          <w:p w14:paraId="76DF7EC0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ДЕНИЦА ХРИСТОВА АРАНГЕЛОВА</w:t>
            </w:r>
          </w:p>
        </w:tc>
      </w:tr>
      <w:tr w:rsidR="001E6161" w:rsidRPr="001F0F20" w14:paraId="7991E776" w14:textId="77777777" w:rsidTr="006E1077">
        <w:trPr>
          <w:trHeight w:val="630"/>
        </w:trPr>
        <w:tc>
          <w:tcPr>
            <w:tcW w:w="2152" w:type="dxa"/>
            <w:shd w:val="clear" w:color="auto" w:fill="auto"/>
            <w:noWrap/>
            <w:hideMark/>
          </w:tcPr>
          <w:p w14:paraId="0FEB0D14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>СТАНИСЛАВ НЕДЯЛКОВ</w:t>
            </w: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</w:t>
            </w: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ТАНЕВ</w:t>
            </w:r>
          </w:p>
        </w:tc>
        <w:tc>
          <w:tcPr>
            <w:tcW w:w="1358" w:type="dxa"/>
            <w:shd w:val="clear" w:color="auto" w:fill="auto"/>
            <w:hideMark/>
          </w:tcPr>
          <w:p w14:paraId="476162AD" w14:textId="77777777" w:rsidR="001E6161" w:rsidRPr="00A53D8E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53D8E">
              <w:rPr>
                <w:rFonts w:ascii="Times New Roman" w:eastAsia="Times New Roman" w:hAnsi="Times New Roman"/>
                <w:color w:val="000000"/>
                <w:lang w:eastAsia="bg-BG"/>
              </w:rPr>
              <w:t>020900009</w:t>
            </w:r>
          </w:p>
        </w:tc>
        <w:tc>
          <w:tcPr>
            <w:tcW w:w="1514" w:type="dxa"/>
            <w:shd w:val="clear" w:color="auto" w:fill="auto"/>
            <w:hideMark/>
          </w:tcPr>
          <w:p w14:paraId="7E1364D7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006" w:type="dxa"/>
            <w:shd w:val="clear" w:color="auto" w:fill="auto"/>
            <w:hideMark/>
          </w:tcPr>
          <w:p w14:paraId="49109A78" w14:textId="77777777" w:rsidR="001E6161" w:rsidRPr="001F0F20" w:rsidRDefault="001E6161" w:rsidP="006E1077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14:paraId="1D02CBEE" w14:textId="77777777" w:rsidR="001E6161" w:rsidRPr="001F0F20" w:rsidRDefault="001E6161" w:rsidP="001E6161">
            <w:pPr>
              <w:pStyle w:val="af3"/>
              <w:spacing w:after="120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F0F20">
              <w:rPr>
                <w:rFonts w:ascii="Times New Roman" w:eastAsia="Times New Roman" w:hAnsi="Times New Roman"/>
                <w:color w:val="000000"/>
                <w:lang w:eastAsia="bg-BG"/>
              </w:rPr>
              <w:t>АЗИЗЕ ИЗЕТ МЕХМЕД</w:t>
            </w:r>
          </w:p>
        </w:tc>
      </w:tr>
    </w:tbl>
    <w:p w14:paraId="6D69A4EF" w14:textId="77777777" w:rsidR="0066714D" w:rsidRPr="000523D3" w:rsidRDefault="0066714D" w:rsidP="0066714D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08E94376" w14:textId="77777777" w:rsidR="0066714D" w:rsidRPr="000523D3" w:rsidRDefault="0066714D" w:rsidP="0066714D">
      <w:pPr>
        <w:pStyle w:val="af3"/>
        <w:ind w:right="-141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Карнобат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</w:p>
    <w:p w14:paraId="04BEC50D" w14:textId="0A3A8476" w:rsidR="0066714D" w:rsidRPr="000523D3" w:rsidRDefault="0066714D" w:rsidP="002B5C78">
      <w:pPr>
        <w:pStyle w:val="af3"/>
        <w:ind w:right="-1417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лицата съгласно постъпилото заявление.</w:t>
      </w:r>
    </w:p>
    <w:p w14:paraId="259A358D" w14:textId="77777777" w:rsidR="0066714D" w:rsidRPr="000523D3" w:rsidRDefault="0066714D" w:rsidP="0066714D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заменените членове на СИК.</w:t>
      </w:r>
    </w:p>
    <w:p w14:paraId="2805340C" w14:textId="77777777" w:rsidR="0066714D" w:rsidRPr="000523D3" w:rsidRDefault="0066714D" w:rsidP="0066714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удостоверения на назначените членове на СИК.</w:t>
      </w:r>
    </w:p>
    <w:p w14:paraId="6AAA7152" w14:textId="77777777" w:rsidR="0066714D" w:rsidRPr="000523D3" w:rsidRDefault="0066714D" w:rsidP="0066714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68F785DC" w14:textId="6A060B10" w:rsidR="00624A2A" w:rsidRPr="002B5C78" w:rsidRDefault="0066714D" w:rsidP="002B5C78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0523D3">
        <w:rPr>
          <w:sz w:val="26"/>
          <w:szCs w:val="26"/>
        </w:rPr>
        <w:t>Настоящото Решение може да бъде оспорено пред Централна избирателна комисия в 3 /три/ -</w:t>
      </w:r>
      <w:r w:rsidR="002B5C78">
        <w:rPr>
          <w:sz w:val="26"/>
          <w:szCs w:val="26"/>
        </w:rPr>
        <w:t xml:space="preserve"> дневен срок от обявяването му.</w:t>
      </w:r>
    </w:p>
    <w:p w14:paraId="1AA90BEC" w14:textId="77777777" w:rsidR="00846959" w:rsidRPr="00567901" w:rsidRDefault="00846959" w:rsidP="0084695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46959" w:rsidRPr="00567901" w14:paraId="6FDD6609" w14:textId="77777777" w:rsidTr="006E1077">
        <w:tc>
          <w:tcPr>
            <w:tcW w:w="6232" w:type="dxa"/>
          </w:tcPr>
          <w:p w14:paraId="623B256A" w14:textId="77777777" w:rsidR="00846959" w:rsidRPr="00567901" w:rsidRDefault="00846959" w:rsidP="006E1077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21734B1" w14:textId="77777777" w:rsidR="00846959" w:rsidRPr="00567901" w:rsidRDefault="00846959" w:rsidP="006E10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4D3455" w14:textId="77777777" w:rsidR="00846959" w:rsidRPr="00567901" w:rsidRDefault="00846959" w:rsidP="006E10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846959" w:rsidRPr="00567901" w14:paraId="3AAA2901" w14:textId="77777777" w:rsidTr="006E1077">
        <w:tc>
          <w:tcPr>
            <w:tcW w:w="6232" w:type="dxa"/>
          </w:tcPr>
          <w:p w14:paraId="1BA05A36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1B195A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C7A8F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591BA0FD" w14:textId="77777777" w:rsidTr="006E1077">
        <w:tc>
          <w:tcPr>
            <w:tcW w:w="6232" w:type="dxa"/>
          </w:tcPr>
          <w:p w14:paraId="2CF3EF5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530DC1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78BDF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50F1374A" w14:textId="77777777" w:rsidTr="006E1077">
        <w:tc>
          <w:tcPr>
            <w:tcW w:w="6232" w:type="dxa"/>
          </w:tcPr>
          <w:p w14:paraId="13FBECF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2BE9E8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D3FF2D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696A31B2" w14:textId="77777777" w:rsidTr="006E1077">
        <w:tc>
          <w:tcPr>
            <w:tcW w:w="6232" w:type="dxa"/>
          </w:tcPr>
          <w:p w14:paraId="50E2F8D5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2E70F340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E3098F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5082D020" w14:textId="77777777" w:rsidTr="006E1077">
        <w:tc>
          <w:tcPr>
            <w:tcW w:w="6232" w:type="dxa"/>
          </w:tcPr>
          <w:p w14:paraId="2A01694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331C7E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CEB85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746EB6D0" w14:textId="77777777" w:rsidTr="006E1077">
        <w:tc>
          <w:tcPr>
            <w:tcW w:w="6232" w:type="dxa"/>
          </w:tcPr>
          <w:p w14:paraId="4577327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8D7ED1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AED6A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548AAE48" w14:textId="77777777" w:rsidTr="006E1077">
        <w:tc>
          <w:tcPr>
            <w:tcW w:w="6232" w:type="dxa"/>
          </w:tcPr>
          <w:p w14:paraId="56682F1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75E363FD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7FCA8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0BCBACC1" w14:textId="77777777" w:rsidTr="006E1077">
        <w:tc>
          <w:tcPr>
            <w:tcW w:w="6232" w:type="dxa"/>
          </w:tcPr>
          <w:p w14:paraId="674CF44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E44CFE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0E928B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6ABA568C" w14:textId="77777777" w:rsidTr="006E1077">
        <w:tc>
          <w:tcPr>
            <w:tcW w:w="6232" w:type="dxa"/>
          </w:tcPr>
          <w:p w14:paraId="1FAF2B6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E20D1B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1B348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67204094" w14:textId="77777777" w:rsidTr="006E1077">
        <w:tc>
          <w:tcPr>
            <w:tcW w:w="6232" w:type="dxa"/>
          </w:tcPr>
          <w:p w14:paraId="09973013" w14:textId="77777777" w:rsidR="00846959" w:rsidRPr="00567901" w:rsidRDefault="00846959" w:rsidP="006E1077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81BFC0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9F878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369ABCF2" w14:textId="77777777" w:rsidTr="006E1077">
        <w:tc>
          <w:tcPr>
            <w:tcW w:w="6232" w:type="dxa"/>
          </w:tcPr>
          <w:p w14:paraId="5B5A607B" w14:textId="77777777" w:rsidR="00846959" w:rsidRPr="00567901" w:rsidRDefault="00846959" w:rsidP="006E1077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5342C0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8A8846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2D452498" w14:textId="77777777" w:rsidTr="006E1077">
        <w:tc>
          <w:tcPr>
            <w:tcW w:w="6232" w:type="dxa"/>
          </w:tcPr>
          <w:p w14:paraId="694F6FB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277ED87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84229A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3D7C7316" w14:textId="77777777" w:rsidTr="006E1077">
        <w:trPr>
          <w:trHeight w:val="85"/>
        </w:trPr>
        <w:tc>
          <w:tcPr>
            <w:tcW w:w="6232" w:type="dxa"/>
          </w:tcPr>
          <w:p w14:paraId="509999C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2FAD813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42387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9A1C8A1" w14:textId="77777777" w:rsidTr="006E1077">
        <w:tc>
          <w:tcPr>
            <w:tcW w:w="6232" w:type="dxa"/>
          </w:tcPr>
          <w:p w14:paraId="6A57EEA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4A6A75F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3BAE7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463A4BC6" w14:textId="77777777" w:rsidTr="006E1077">
        <w:tc>
          <w:tcPr>
            <w:tcW w:w="6232" w:type="dxa"/>
          </w:tcPr>
          <w:p w14:paraId="6E9A8C7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A0AE7F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713CE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35A2B2A4" w14:textId="77777777" w:rsidTr="006E1077">
        <w:tc>
          <w:tcPr>
            <w:tcW w:w="6232" w:type="dxa"/>
          </w:tcPr>
          <w:p w14:paraId="4579CD4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6CC63C7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0BA41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0A4E009D" w14:textId="67A676B9" w:rsidR="00846959" w:rsidRDefault="002B5C78" w:rsidP="002B5C78">
      <w:pPr>
        <w:pStyle w:val="af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Гласували 16, „за“ 16</w:t>
      </w:r>
      <w:r w:rsidR="00846959">
        <w:rPr>
          <w:sz w:val="28"/>
          <w:szCs w:val="28"/>
        </w:rPr>
        <w:t>, „против“ –няма.</w:t>
      </w:r>
    </w:p>
    <w:p w14:paraId="6D7A314B" w14:textId="0574BF19" w:rsidR="00846959" w:rsidRDefault="00846959" w:rsidP="002B5C78">
      <w:pPr>
        <w:pStyle w:val="af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</w:t>
      </w:r>
      <w:r w:rsidR="002B5C78">
        <w:rPr>
          <w:sz w:val="28"/>
          <w:szCs w:val="28"/>
        </w:rPr>
        <w:t>7:33</w:t>
      </w:r>
      <w:r>
        <w:rPr>
          <w:sz w:val="28"/>
          <w:szCs w:val="28"/>
        </w:rPr>
        <w:t xml:space="preserve"> ч. </w:t>
      </w:r>
    </w:p>
    <w:p w14:paraId="0CBC0C0B" w14:textId="3E5FA84F" w:rsidR="00B80B61" w:rsidRDefault="00B80B61" w:rsidP="00AF1B4B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64AD606D" w14:textId="77777777" w:rsidR="00B80B61" w:rsidRPr="000523D3" w:rsidRDefault="00B80B61" w:rsidP="00B80B61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6A591A39" w14:textId="0F257582" w:rsidR="00B80B61" w:rsidRDefault="00B80B61" w:rsidP="00B80B61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69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2B19AA3C" w14:textId="77777777" w:rsidR="00B80B61" w:rsidRPr="00B80B61" w:rsidRDefault="00B80B61" w:rsidP="00B80B61"/>
    <w:p w14:paraId="5252EC11" w14:textId="77777777" w:rsidR="00B80B61" w:rsidRPr="000523D3" w:rsidRDefault="00B80B61" w:rsidP="00B80B61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0523D3">
        <w:rPr>
          <w:color w:val="000000"/>
          <w:sz w:val="28"/>
          <w:szCs w:val="28"/>
        </w:rPr>
        <w:t xml:space="preserve"> Промени в състави на СИК – Община </w:t>
      </w:r>
      <w:r>
        <w:rPr>
          <w:color w:val="000000"/>
          <w:sz w:val="28"/>
          <w:szCs w:val="28"/>
        </w:rPr>
        <w:t>Царево</w:t>
      </w:r>
      <w:r w:rsidRPr="000523D3">
        <w:rPr>
          <w:color w:val="000000"/>
          <w:sz w:val="28"/>
          <w:szCs w:val="28"/>
        </w:rPr>
        <w:t xml:space="preserve"> от</w:t>
      </w:r>
      <w:r w:rsidRPr="000523D3">
        <w:rPr>
          <w:color w:val="00B050"/>
          <w:sz w:val="28"/>
          <w:szCs w:val="28"/>
        </w:rPr>
        <w:t xml:space="preserve"> </w:t>
      </w:r>
      <w:r w:rsidRPr="000523D3">
        <w:rPr>
          <w:color w:val="000000"/>
          <w:sz w:val="28"/>
          <w:szCs w:val="28"/>
        </w:rPr>
        <w:t xml:space="preserve">квотата на </w:t>
      </w:r>
      <w:bookmarkStart w:id="0" w:name="_Hlk179210172"/>
      <w:r>
        <w:rPr>
          <w:color w:val="000000"/>
          <w:sz w:val="28"/>
          <w:szCs w:val="28"/>
        </w:rPr>
        <w:t xml:space="preserve">Коалиция </w:t>
      </w:r>
      <w:r>
        <w:rPr>
          <w:sz w:val="26"/>
          <w:szCs w:val="26"/>
        </w:rPr>
        <w:t xml:space="preserve">ГЕРБ – СДС </w:t>
      </w:r>
      <w:bookmarkEnd w:id="0"/>
      <w:r w:rsidRPr="000523D3">
        <w:rPr>
          <w:color w:val="000000"/>
          <w:sz w:val="28"/>
          <w:szCs w:val="28"/>
        </w:rPr>
        <w:t xml:space="preserve">за участие в изборите за </w:t>
      </w:r>
      <w:r>
        <w:rPr>
          <w:sz w:val="26"/>
          <w:szCs w:val="26"/>
        </w:rPr>
        <w:t xml:space="preserve">народни представители </w:t>
      </w:r>
      <w:r w:rsidRPr="000523D3">
        <w:rPr>
          <w:sz w:val="26"/>
          <w:szCs w:val="26"/>
        </w:rPr>
        <w:t xml:space="preserve">на </w:t>
      </w:r>
      <w:r>
        <w:rPr>
          <w:sz w:val="26"/>
          <w:szCs w:val="26"/>
        </w:rPr>
        <w:t>27</w:t>
      </w:r>
      <w:r w:rsidRPr="000523D3">
        <w:rPr>
          <w:sz w:val="26"/>
          <w:szCs w:val="26"/>
        </w:rPr>
        <w:t xml:space="preserve"> </w:t>
      </w:r>
      <w:r>
        <w:rPr>
          <w:sz w:val="26"/>
          <w:szCs w:val="26"/>
        </w:rPr>
        <w:t>октомври</w:t>
      </w:r>
      <w:r w:rsidRPr="000523D3">
        <w:rPr>
          <w:sz w:val="26"/>
          <w:szCs w:val="26"/>
        </w:rPr>
        <w:t xml:space="preserve"> 2024 г.</w:t>
      </w:r>
    </w:p>
    <w:p w14:paraId="5237260F" w14:textId="77777777" w:rsidR="00B80B61" w:rsidRDefault="00B80B61" w:rsidP="00B80B61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94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07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Красимира Иванова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bookmarkStart w:id="1" w:name="_Hlk179210530"/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ГЕРБ – СДС</w:t>
      </w:r>
      <w:bookmarkEnd w:id="1"/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област Бургас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№ 465 от 24.09.2024 г. от Иван Атанасов Алексиев, упълномощен от Бойко Методиев Борисов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представляващ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ГЕРБ – СДС.</w:t>
      </w:r>
    </w:p>
    <w:p w14:paraId="28BBFE25" w14:textId="77777777" w:rsidR="00B80B61" w:rsidRPr="000523D3" w:rsidRDefault="00B80B61" w:rsidP="00B80B6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4F118C1C" w14:textId="77777777" w:rsidR="00B80B61" w:rsidRPr="000523D3" w:rsidRDefault="00B80B61" w:rsidP="00B80B6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F38F0A0" w14:textId="77777777" w:rsidR="00B80B61" w:rsidRPr="000523D3" w:rsidRDefault="00B80B61" w:rsidP="00B80B61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76741DE3" w14:textId="77777777" w:rsidR="00B80B61" w:rsidRPr="000523D3" w:rsidRDefault="00B80B61" w:rsidP="00B80B61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5FAB7FBB" w14:textId="77777777" w:rsidR="00B80B61" w:rsidRPr="000523D3" w:rsidRDefault="00B80B61" w:rsidP="00B80B61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Царево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,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tbl>
      <w:tblPr>
        <w:tblW w:w="8209" w:type="dxa"/>
        <w:jc w:val="center"/>
        <w:tblLook w:val="04A0" w:firstRow="1" w:lastRow="0" w:firstColumn="1" w:lastColumn="0" w:noHBand="0" w:noVBand="1"/>
      </w:tblPr>
      <w:tblGrid>
        <w:gridCol w:w="2425"/>
        <w:gridCol w:w="1350"/>
        <w:gridCol w:w="1350"/>
        <w:gridCol w:w="1260"/>
        <w:gridCol w:w="1824"/>
      </w:tblGrid>
      <w:tr w:rsidR="001E6161" w:rsidRPr="00C07167" w14:paraId="4DEBADE4" w14:textId="77777777" w:rsidTr="001E6161">
        <w:trPr>
          <w:trHeight w:val="9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15002EC" w14:textId="77777777" w:rsidR="001E6161" w:rsidRPr="00C07167" w:rsidRDefault="001E6161" w:rsidP="006E107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C07167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C0716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07167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C0716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07167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C0716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07167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C0716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07167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CF759" w14:textId="77777777" w:rsidR="001E6161" w:rsidRPr="00C07167" w:rsidRDefault="001E6161" w:rsidP="006E10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07167">
              <w:rPr>
                <w:b/>
                <w:bCs/>
                <w:color w:val="000000"/>
                <w:lang w:val="en-US"/>
              </w:rPr>
              <w:t xml:space="preserve">СИК №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9BC1F" w14:textId="77777777" w:rsidR="001E6161" w:rsidRPr="00C07167" w:rsidRDefault="001E6161" w:rsidP="006E107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C07167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299E0" w14:textId="77777777" w:rsidR="001E6161" w:rsidRPr="00C07167" w:rsidRDefault="001E6161" w:rsidP="006E107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C07167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5EB16" w14:textId="77777777" w:rsidR="001E6161" w:rsidRPr="00C07167" w:rsidRDefault="001E6161" w:rsidP="006E107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C07167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C07167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C07167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C07167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C07167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1E6161" w:rsidRPr="00C07167" w14:paraId="53B1435B" w14:textId="77777777" w:rsidTr="001E6161">
        <w:trPr>
          <w:trHeight w:val="54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DB7E" w14:textId="77777777" w:rsidR="001E6161" w:rsidRPr="00C07167" w:rsidRDefault="001E6161" w:rsidP="006E1077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07167">
              <w:rPr>
                <w:color w:val="000000"/>
                <w:lang w:val="en-US"/>
              </w:rPr>
              <w:t>Красимир</w:t>
            </w:r>
            <w:proofErr w:type="spellEnd"/>
            <w:r w:rsidRPr="00C07167">
              <w:rPr>
                <w:color w:val="000000"/>
                <w:lang w:val="en-US"/>
              </w:rPr>
              <w:t xml:space="preserve"> </w:t>
            </w:r>
            <w:proofErr w:type="spellStart"/>
            <w:r w:rsidRPr="00C07167">
              <w:rPr>
                <w:color w:val="000000"/>
                <w:lang w:val="en-US"/>
              </w:rPr>
              <w:t>Великов</w:t>
            </w:r>
            <w:proofErr w:type="spellEnd"/>
            <w:r w:rsidRPr="00C07167">
              <w:rPr>
                <w:color w:val="000000"/>
                <w:lang w:val="en-US"/>
              </w:rPr>
              <w:t xml:space="preserve"> </w:t>
            </w:r>
            <w:proofErr w:type="spellStart"/>
            <w:r w:rsidRPr="00C07167">
              <w:rPr>
                <w:color w:val="000000"/>
                <w:lang w:val="en-US"/>
              </w:rPr>
              <w:t>Богданов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5E8B" w14:textId="77777777" w:rsidR="001E6161" w:rsidRPr="00C07167" w:rsidRDefault="001E6161" w:rsidP="006E1077">
            <w:pPr>
              <w:jc w:val="center"/>
              <w:rPr>
                <w:color w:val="000000"/>
                <w:lang w:val="en-US"/>
              </w:rPr>
            </w:pPr>
            <w:r w:rsidRPr="00C07167">
              <w:rPr>
                <w:color w:val="000000"/>
                <w:lang w:val="en-US"/>
              </w:rPr>
              <w:t>021300006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D84E" w14:textId="77777777" w:rsidR="001E6161" w:rsidRPr="00C07167" w:rsidRDefault="001E6161" w:rsidP="006E1077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07167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1210" w14:textId="77777777" w:rsidR="001E6161" w:rsidRPr="00C07167" w:rsidRDefault="001E6161" w:rsidP="006E1077">
            <w:pPr>
              <w:jc w:val="center"/>
              <w:rPr>
                <w:color w:val="000000"/>
                <w:lang w:val="en-US"/>
              </w:rPr>
            </w:pPr>
            <w:r w:rsidRPr="00C07167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7AAEAE" w14:textId="77777777" w:rsidR="001E6161" w:rsidRPr="001E6161" w:rsidRDefault="001E6161" w:rsidP="006E1077">
            <w:pPr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 w:rsidRPr="001E6161">
              <w:rPr>
                <w:rFonts w:cs="Calibri"/>
                <w:color w:val="000000"/>
                <w:lang w:val="en-US"/>
              </w:rPr>
              <w:t>Стефан</w:t>
            </w:r>
            <w:proofErr w:type="spellEnd"/>
            <w:r w:rsidRPr="001E6161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1E6161">
              <w:rPr>
                <w:rFonts w:cs="Calibri"/>
                <w:color w:val="000000"/>
                <w:lang w:val="en-US"/>
              </w:rPr>
              <w:t>Митков</w:t>
            </w:r>
            <w:proofErr w:type="spellEnd"/>
            <w:r w:rsidRPr="001E6161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1E6161">
              <w:rPr>
                <w:rFonts w:cs="Calibri"/>
                <w:color w:val="000000"/>
                <w:lang w:val="en-US"/>
              </w:rPr>
              <w:t>Момчилов</w:t>
            </w:r>
            <w:proofErr w:type="spellEnd"/>
          </w:p>
        </w:tc>
      </w:tr>
      <w:tr w:rsidR="001E6161" w:rsidRPr="00C07167" w14:paraId="4884786E" w14:textId="77777777" w:rsidTr="001E6161">
        <w:trPr>
          <w:trHeight w:val="75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DAF1" w14:textId="77777777" w:rsidR="001E6161" w:rsidRPr="00C07167" w:rsidRDefault="001E6161" w:rsidP="006E1077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07167">
              <w:rPr>
                <w:color w:val="000000"/>
                <w:lang w:val="en-US"/>
              </w:rPr>
              <w:t>Десислава</w:t>
            </w:r>
            <w:proofErr w:type="spellEnd"/>
            <w:r w:rsidRPr="00C07167">
              <w:rPr>
                <w:color w:val="000000"/>
                <w:lang w:val="en-US"/>
              </w:rPr>
              <w:t xml:space="preserve"> </w:t>
            </w:r>
            <w:proofErr w:type="spellStart"/>
            <w:r w:rsidRPr="00C07167">
              <w:rPr>
                <w:color w:val="000000"/>
                <w:lang w:val="en-US"/>
              </w:rPr>
              <w:t>Петкова</w:t>
            </w:r>
            <w:proofErr w:type="spellEnd"/>
            <w:r w:rsidRPr="00C07167">
              <w:rPr>
                <w:color w:val="000000"/>
                <w:lang w:val="en-US"/>
              </w:rPr>
              <w:t xml:space="preserve"> </w:t>
            </w:r>
            <w:proofErr w:type="spellStart"/>
            <w:r w:rsidRPr="00C07167">
              <w:rPr>
                <w:color w:val="000000"/>
                <w:lang w:val="en-US"/>
              </w:rPr>
              <w:t>Петкова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2411" w14:textId="77777777" w:rsidR="001E6161" w:rsidRPr="00C07167" w:rsidRDefault="001E6161" w:rsidP="006E1077">
            <w:pPr>
              <w:jc w:val="center"/>
              <w:rPr>
                <w:color w:val="000000"/>
                <w:lang w:val="en-US"/>
              </w:rPr>
            </w:pPr>
            <w:r w:rsidRPr="00C07167">
              <w:rPr>
                <w:color w:val="000000"/>
                <w:lang w:val="en-US"/>
              </w:rPr>
              <w:t>021300001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9C2F" w14:textId="77777777" w:rsidR="001E6161" w:rsidRPr="00C07167" w:rsidRDefault="001E6161" w:rsidP="006E1077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07167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823B" w14:textId="77777777" w:rsidR="001E6161" w:rsidRPr="00C07167" w:rsidRDefault="001E6161" w:rsidP="006E1077">
            <w:pPr>
              <w:jc w:val="center"/>
              <w:rPr>
                <w:color w:val="000000"/>
                <w:lang w:val="en-US"/>
              </w:rPr>
            </w:pPr>
            <w:r w:rsidRPr="00C07167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18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55CC07" w14:textId="77777777" w:rsidR="001E6161" w:rsidRPr="001E6161" w:rsidRDefault="001E6161" w:rsidP="006E1077">
            <w:pPr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 w:rsidRPr="001E6161">
              <w:rPr>
                <w:rFonts w:cs="Calibri"/>
                <w:color w:val="000000"/>
                <w:lang w:val="en-US"/>
              </w:rPr>
              <w:t>Жана</w:t>
            </w:r>
            <w:proofErr w:type="spellEnd"/>
            <w:r w:rsidRPr="001E6161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1E6161">
              <w:rPr>
                <w:rFonts w:cs="Calibri"/>
                <w:color w:val="000000"/>
                <w:lang w:val="en-US"/>
              </w:rPr>
              <w:t>Димова</w:t>
            </w:r>
            <w:proofErr w:type="spellEnd"/>
            <w:r w:rsidRPr="001E6161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1E6161">
              <w:rPr>
                <w:rFonts w:cs="Calibri"/>
                <w:color w:val="000000"/>
                <w:lang w:val="en-US"/>
              </w:rPr>
              <w:t>Георгиева</w:t>
            </w:r>
            <w:proofErr w:type="spellEnd"/>
          </w:p>
        </w:tc>
      </w:tr>
    </w:tbl>
    <w:p w14:paraId="1D0CDF6B" w14:textId="77777777" w:rsidR="00B80B61" w:rsidRPr="000523D3" w:rsidRDefault="00B80B61" w:rsidP="00B80B61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11E3BBFA" w14:textId="77777777" w:rsidR="00B80B61" w:rsidRPr="000523D3" w:rsidRDefault="00B80B61" w:rsidP="00B80B61">
      <w:pPr>
        <w:pStyle w:val="af3"/>
        <w:ind w:right="-141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Царево</w:t>
      </w:r>
    </w:p>
    <w:p w14:paraId="229A79C1" w14:textId="44094A1A" w:rsidR="00B80B61" w:rsidRPr="000523D3" w:rsidRDefault="00B80B61" w:rsidP="004E6FBF">
      <w:pPr>
        <w:pStyle w:val="af3"/>
        <w:ind w:right="-1417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лицата съгласно постъпилото заявление.</w:t>
      </w:r>
    </w:p>
    <w:p w14:paraId="1B3DB3C3" w14:textId="77777777" w:rsidR="00B80B61" w:rsidRPr="000523D3" w:rsidRDefault="00B80B61" w:rsidP="00B80B61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заменените членове на СИК.</w:t>
      </w:r>
    </w:p>
    <w:p w14:paraId="31F6C4F3" w14:textId="5629AE57" w:rsidR="00B80B61" w:rsidRPr="000523D3" w:rsidRDefault="00B80B61" w:rsidP="004E6F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удостоверения на назначените членове на СИК.</w:t>
      </w:r>
    </w:p>
    <w:p w14:paraId="62EE6EE6" w14:textId="77777777" w:rsidR="00B80B61" w:rsidRPr="000523D3" w:rsidRDefault="00B80B61" w:rsidP="00B80B61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0523D3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  <w:bookmarkStart w:id="2" w:name="_GoBack"/>
      <w:bookmarkEnd w:id="2"/>
    </w:p>
    <w:p w14:paraId="3688B573" w14:textId="77777777" w:rsidR="00B80B61" w:rsidRDefault="00B80B61" w:rsidP="0084695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6A03B32" w14:textId="77777777" w:rsidR="00846959" w:rsidRPr="00567901" w:rsidRDefault="00846959" w:rsidP="0084695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46959" w:rsidRPr="00567901" w14:paraId="677FBC5E" w14:textId="77777777" w:rsidTr="006E1077">
        <w:tc>
          <w:tcPr>
            <w:tcW w:w="6232" w:type="dxa"/>
          </w:tcPr>
          <w:p w14:paraId="1C0B9FBE" w14:textId="77777777" w:rsidR="00846959" w:rsidRPr="00567901" w:rsidRDefault="00846959" w:rsidP="006E1077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ЧЛЕНОВЕ</w:t>
            </w:r>
          </w:p>
        </w:tc>
        <w:tc>
          <w:tcPr>
            <w:tcW w:w="1418" w:type="dxa"/>
          </w:tcPr>
          <w:p w14:paraId="04FC06CE" w14:textId="77777777" w:rsidR="00846959" w:rsidRPr="00567901" w:rsidRDefault="00846959" w:rsidP="006E10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9DCAF3" w14:textId="77777777" w:rsidR="00846959" w:rsidRPr="00567901" w:rsidRDefault="00846959" w:rsidP="006E10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846959" w:rsidRPr="00567901" w14:paraId="4EBADBC8" w14:textId="77777777" w:rsidTr="006E1077">
        <w:tc>
          <w:tcPr>
            <w:tcW w:w="6232" w:type="dxa"/>
          </w:tcPr>
          <w:p w14:paraId="2A6A582A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CC4F9F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B5F66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5FB5E710" w14:textId="77777777" w:rsidTr="006E1077">
        <w:tc>
          <w:tcPr>
            <w:tcW w:w="6232" w:type="dxa"/>
          </w:tcPr>
          <w:p w14:paraId="718E65FD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EEB8F0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DBAE2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604E4264" w14:textId="77777777" w:rsidTr="006E1077">
        <w:tc>
          <w:tcPr>
            <w:tcW w:w="6232" w:type="dxa"/>
          </w:tcPr>
          <w:p w14:paraId="606E2E2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DEE344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57C5D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C83F57E" w14:textId="77777777" w:rsidTr="006E1077">
        <w:tc>
          <w:tcPr>
            <w:tcW w:w="6232" w:type="dxa"/>
          </w:tcPr>
          <w:p w14:paraId="3555DC6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39F45E3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ECF29D0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7BFEF099" w14:textId="77777777" w:rsidTr="006E1077">
        <w:tc>
          <w:tcPr>
            <w:tcW w:w="6232" w:type="dxa"/>
          </w:tcPr>
          <w:p w14:paraId="0D6DB00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406BA6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2B0F83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70A4E809" w14:textId="77777777" w:rsidTr="006E1077">
        <w:tc>
          <w:tcPr>
            <w:tcW w:w="6232" w:type="dxa"/>
          </w:tcPr>
          <w:p w14:paraId="7E611FE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F10F625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BFC99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36FE2FBB" w14:textId="77777777" w:rsidTr="006E1077">
        <w:tc>
          <w:tcPr>
            <w:tcW w:w="6232" w:type="dxa"/>
          </w:tcPr>
          <w:p w14:paraId="0166A72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5A27E6E0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D0F97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7A8C912C" w14:textId="77777777" w:rsidTr="006E1077">
        <w:tc>
          <w:tcPr>
            <w:tcW w:w="6232" w:type="dxa"/>
          </w:tcPr>
          <w:p w14:paraId="5079DDF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E444B8D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D135AB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0F06F40D" w14:textId="77777777" w:rsidTr="006E1077">
        <w:tc>
          <w:tcPr>
            <w:tcW w:w="6232" w:type="dxa"/>
          </w:tcPr>
          <w:p w14:paraId="7DAA2BA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458E05D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A402A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3EF016C8" w14:textId="77777777" w:rsidTr="006E1077">
        <w:tc>
          <w:tcPr>
            <w:tcW w:w="6232" w:type="dxa"/>
          </w:tcPr>
          <w:p w14:paraId="18CD445B" w14:textId="77777777" w:rsidR="00846959" w:rsidRPr="00567901" w:rsidRDefault="00846959" w:rsidP="006E1077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5C4224A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643273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22665097" w14:textId="77777777" w:rsidTr="006E1077">
        <w:tc>
          <w:tcPr>
            <w:tcW w:w="6232" w:type="dxa"/>
          </w:tcPr>
          <w:p w14:paraId="1BA6C88E" w14:textId="77777777" w:rsidR="00846959" w:rsidRPr="00567901" w:rsidRDefault="00846959" w:rsidP="006E1077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868B78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552B2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AF8DF0D" w14:textId="77777777" w:rsidTr="006E1077">
        <w:tc>
          <w:tcPr>
            <w:tcW w:w="6232" w:type="dxa"/>
          </w:tcPr>
          <w:p w14:paraId="4A2E724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72E28A7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7E80446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B856EBA" w14:textId="77777777" w:rsidTr="006E1077">
        <w:trPr>
          <w:trHeight w:val="85"/>
        </w:trPr>
        <w:tc>
          <w:tcPr>
            <w:tcW w:w="6232" w:type="dxa"/>
          </w:tcPr>
          <w:p w14:paraId="5891C5A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6B592A0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AF3B5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477F51BD" w14:textId="77777777" w:rsidTr="006E1077">
        <w:tc>
          <w:tcPr>
            <w:tcW w:w="6232" w:type="dxa"/>
          </w:tcPr>
          <w:p w14:paraId="68F5866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2E32C78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1E891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6D86CB48" w14:textId="77777777" w:rsidTr="006E1077">
        <w:tc>
          <w:tcPr>
            <w:tcW w:w="6232" w:type="dxa"/>
          </w:tcPr>
          <w:p w14:paraId="7A6F93A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5805F43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D34EE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24F5FECC" w14:textId="77777777" w:rsidTr="006E1077">
        <w:tc>
          <w:tcPr>
            <w:tcW w:w="6232" w:type="dxa"/>
          </w:tcPr>
          <w:p w14:paraId="6731816A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713EADE0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A1599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0C3C99E6" w14:textId="77777777" w:rsidR="00846959" w:rsidRDefault="00846959" w:rsidP="00846959">
      <w:pPr>
        <w:pStyle w:val="af1"/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</w:p>
    <w:p w14:paraId="0BE8D277" w14:textId="00B2B8CF" w:rsidR="00846959" w:rsidRDefault="004E6FBF" w:rsidP="0084695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16</w:t>
      </w:r>
      <w:r w:rsidR="00846959">
        <w:rPr>
          <w:sz w:val="28"/>
          <w:szCs w:val="28"/>
        </w:rPr>
        <w:t>, „против“ –няма.</w:t>
      </w:r>
    </w:p>
    <w:p w14:paraId="7DDEE4C3" w14:textId="7584BF3B" w:rsidR="00846959" w:rsidRDefault="00846959" w:rsidP="0084695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</w:t>
      </w:r>
      <w:r w:rsidR="00B80B61">
        <w:rPr>
          <w:sz w:val="28"/>
          <w:szCs w:val="28"/>
        </w:rPr>
        <w:t>7:39</w:t>
      </w:r>
      <w:r>
        <w:rPr>
          <w:sz w:val="28"/>
          <w:szCs w:val="28"/>
        </w:rPr>
        <w:t xml:space="preserve"> ч. </w:t>
      </w:r>
    </w:p>
    <w:p w14:paraId="1379D76A" w14:textId="7DFE2DD6" w:rsidR="004E6FBF" w:rsidRDefault="004E6FBF" w:rsidP="004E6FBF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4F5E2EC8" w14:textId="77777777" w:rsidR="004E6FBF" w:rsidRDefault="004E6FBF" w:rsidP="004E6FBF">
      <w:pPr>
        <w:pStyle w:val="af1"/>
        <w:shd w:val="clear" w:color="auto" w:fill="FFFFFF"/>
        <w:spacing w:after="150"/>
        <w:ind w:firstLine="708"/>
        <w:jc w:val="both"/>
        <w:rPr>
          <w:sz w:val="32"/>
          <w:szCs w:val="32"/>
          <w:u w:val="single"/>
        </w:rPr>
      </w:pPr>
      <w:r w:rsidRPr="00C25AEF">
        <w:rPr>
          <w:sz w:val="32"/>
          <w:szCs w:val="32"/>
          <w:u w:val="single"/>
        </w:rPr>
        <w:t>По т.</w:t>
      </w:r>
      <w:r>
        <w:rPr>
          <w:sz w:val="32"/>
          <w:szCs w:val="32"/>
          <w:u w:val="single"/>
          <w:lang w:val="en-US"/>
        </w:rPr>
        <w:t>2</w:t>
      </w:r>
      <w:r w:rsidRPr="00C25AEF">
        <w:rPr>
          <w:sz w:val="32"/>
          <w:szCs w:val="32"/>
          <w:u w:val="single"/>
        </w:rPr>
        <w:t xml:space="preserve"> от дневния ред</w:t>
      </w:r>
    </w:p>
    <w:p w14:paraId="36B81104" w14:textId="77777777" w:rsidR="004E6FBF" w:rsidRPr="000523D3" w:rsidRDefault="004E6FBF" w:rsidP="004E6FBF">
      <w:pPr>
        <w:pStyle w:val="af4"/>
        <w:spacing w:before="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4E719F05" w14:textId="77777777" w:rsidR="004E6FBF" w:rsidRPr="000523D3" w:rsidRDefault="004E6FBF" w:rsidP="004E6FBF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67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101D36EB" w14:textId="77777777" w:rsidR="004E6FBF" w:rsidRPr="00BD0DA7" w:rsidRDefault="004E6FBF" w:rsidP="004E6FBF">
      <w:pPr>
        <w:pStyle w:val="af3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ОТНОСНО: Определяне броя на секциите за гласуване на избиратели с трайни увреждания с подвижна избирателна кутия на територията на община Карнобат и утвърждаване на единните им номера при произвеждане на избори за народни представители на 27 октомври 2024 г.</w:t>
      </w:r>
    </w:p>
    <w:p w14:paraId="4BD09E20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D4F19C7" w14:textId="77777777" w:rsidR="004E6FBF" w:rsidRPr="00BD0DA7" w:rsidRDefault="004E6FBF" w:rsidP="004E6FBF">
      <w:pPr>
        <w:pStyle w:val="af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>В РИК Бургас е постъпило писмо с вх.№ 88/ 04.10.2024 г., с което избирателната комисия е уведомена, че в Община Карнобат са постъпили 21 (двадесет и един) броя заявления от избиратели, отговарящи на условията  за гласуване с подвижна избирателна кутия, като адресите на избирателите обхващат гр. Карнобат и с. Кликач. Поради това кметът на Община Карнобат предлага на територията на общината да бъде образувана 1 /една/  ПСИК. С писмо, заведено с вх. № 88/ 04.10.2024г. в РИК Бургас е представена Заповед № РД- 651 от 04.10.2024г. на кмета на Община Карнобат.</w:t>
      </w:r>
    </w:p>
    <w:p w14:paraId="7E9CAD33" w14:textId="77777777" w:rsidR="004E6FBF" w:rsidRPr="00BD0DA7" w:rsidRDefault="004E6FBF" w:rsidP="004E6FBF">
      <w:pPr>
        <w:pStyle w:val="af3"/>
        <w:tabs>
          <w:tab w:val="left" w:pos="9923"/>
        </w:tabs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На проведените при кмета на общината консултации на 20.09.2024г., са направени и поименни предложения и за състав на ПСИК.</w:t>
      </w:r>
    </w:p>
    <w:p w14:paraId="1FDA3B55" w14:textId="5E6C5FEF" w:rsidR="004E6FBF" w:rsidRPr="00BD0DA7" w:rsidRDefault="004E6FBF" w:rsidP="004E6FBF">
      <w:pPr>
        <w:pStyle w:val="af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На основание чл.72, ал.1, т.1 и т.6, чл.89, ал.2 и чл.90 от ИК,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Решение №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3795-НС от 04.10.2024г. на ЦИК,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Решение № 7-НС от 12.09.2024 г. и Решение № 18-НС/ 15.09.2024г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на РИК Бургас, Рай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онна избирателна комисия Бургас</w:t>
      </w:r>
    </w:p>
    <w:p w14:paraId="1222E14E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5F2A345E" w14:textId="77777777" w:rsidR="004E6FBF" w:rsidRPr="00BD0DA7" w:rsidRDefault="004E6FBF" w:rsidP="004E6FBF">
      <w:pPr>
        <w:pStyle w:val="af3"/>
        <w:ind w:right="566" w:firstLine="709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              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РЕШИ:</w:t>
      </w:r>
    </w:p>
    <w:p w14:paraId="211BD5A7" w14:textId="4ACD8AAC" w:rsidR="004E6FBF" w:rsidRPr="00BD0DA7" w:rsidRDefault="004E6FBF" w:rsidP="004E6FBF">
      <w:pPr>
        <w:pStyle w:val="af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 w14:paraId="43E024BC" w14:textId="77777777" w:rsidR="004E6FBF" w:rsidRPr="00BD0DA7" w:rsidRDefault="004E6FBF" w:rsidP="004E6FBF">
      <w:pPr>
        <w:pStyle w:val="af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Определя 1 /един/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брой избирателна секция за гласуване с подвижна избирателна кутия за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Карнобат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08EE1B90" w14:textId="77777777" w:rsidR="004E6FBF" w:rsidRPr="00BD0DA7" w:rsidRDefault="004E6FBF" w:rsidP="004E6FBF">
      <w:pPr>
        <w:pStyle w:val="af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Утвърждава единния номер на подвижната секционна избирателна комиси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я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 община Карнобат, както следва:</w:t>
      </w:r>
    </w:p>
    <w:p w14:paraId="31A41FEE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– ПСИК № 02 09 00 059</w:t>
      </w:r>
    </w:p>
    <w:p w14:paraId="0069C548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74C20A22" w14:textId="77777777" w:rsidR="004E6FBF" w:rsidRPr="00BD0DA7" w:rsidRDefault="004E6FBF" w:rsidP="004E6FBF">
      <w:pPr>
        <w:pStyle w:val="af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НАЗНАЧАВА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подвижна секционна избирателна комисия в Община Карнобат, съгласно поименните предложения на партиите и коалициите, съобразно приложения списък, представляващ неразделна част от настоящото решение.</w:t>
      </w:r>
    </w:p>
    <w:p w14:paraId="530BB649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035CE105" w14:textId="77777777" w:rsidR="004E6FBF" w:rsidRPr="00BD0DA7" w:rsidRDefault="004E6FBF" w:rsidP="004E6FBF">
      <w:pPr>
        <w:pStyle w:val="af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>ИЗДАВА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удостоверения на членовете на ПСИК в Община Карнобат.</w:t>
      </w:r>
    </w:p>
    <w:p w14:paraId="1D312FC5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03025FD4" w14:textId="77777777" w:rsidR="004E6FBF" w:rsidRPr="00BD0DA7" w:rsidRDefault="004E6FBF" w:rsidP="004E6FBF">
      <w:pPr>
        <w:pStyle w:val="af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Неразделна част от това решение е Приложение № 1 на списъчния състав на ПСИК.</w:t>
      </w:r>
    </w:p>
    <w:p w14:paraId="0D22F188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09893A7" w14:textId="77777777" w:rsidR="004E6FBF" w:rsidRPr="00BD0DA7" w:rsidRDefault="004E6FBF" w:rsidP="004E6FBF">
      <w:pPr>
        <w:pStyle w:val="af3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48651C57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7C3EB4C7" w14:textId="1AD2F0F1" w:rsidR="004E6FBF" w:rsidRPr="004E6FBF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32F52CFC" w14:textId="77777777" w:rsidR="00846959" w:rsidRPr="00567901" w:rsidRDefault="00846959" w:rsidP="0084695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46959" w:rsidRPr="00567901" w14:paraId="4D7AFF53" w14:textId="77777777" w:rsidTr="006E1077">
        <w:tc>
          <w:tcPr>
            <w:tcW w:w="6232" w:type="dxa"/>
          </w:tcPr>
          <w:p w14:paraId="02CB7DF7" w14:textId="77777777" w:rsidR="00846959" w:rsidRPr="00567901" w:rsidRDefault="00846959" w:rsidP="006E1077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3AC2BF8" w14:textId="77777777" w:rsidR="00846959" w:rsidRPr="00567901" w:rsidRDefault="00846959" w:rsidP="006E10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1FAEA1" w14:textId="77777777" w:rsidR="00846959" w:rsidRPr="00567901" w:rsidRDefault="00846959" w:rsidP="006E10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846959" w:rsidRPr="00567901" w14:paraId="17F272F5" w14:textId="77777777" w:rsidTr="006E1077">
        <w:tc>
          <w:tcPr>
            <w:tcW w:w="6232" w:type="dxa"/>
          </w:tcPr>
          <w:p w14:paraId="02A1ECC5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904FE56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9DE8A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480E3FC1" w14:textId="77777777" w:rsidTr="006E1077">
        <w:tc>
          <w:tcPr>
            <w:tcW w:w="6232" w:type="dxa"/>
          </w:tcPr>
          <w:p w14:paraId="4B30EE4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F3117D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6D7AD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6413EE0B" w14:textId="77777777" w:rsidTr="006E1077">
        <w:tc>
          <w:tcPr>
            <w:tcW w:w="6232" w:type="dxa"/>
          </w:tcPr>
          <w:p w14:paraId="65B0AB0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Маргарита Красимирова Събева</w:t>
            </w:r>
          </w:p>
        </w:tc>
        <w:tc>
          <w:tcPr>
            <w:tcW w:w="1418" w:type="dxa"/>
          </w:tcPr>
          <w:p w14:paraId="459EE6B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04ED63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794DFF15" w14:textId="77777777" w:rsidTr="006E1077">
        <w:tc>
          <w:tcPr>
            <w:tcW w:w="6232" w:type="dxa"/>
          </w:tcPr>
          <w:p w14:paraId="6B9FF83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7302E046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062CC8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1DC3077" w14:textId="77777777" w:rsidTr="006E1077">
        <w:tc>
          <w:tcPr>
            <w:tcW w:w="6232" w:type="dxa"/>
          </w:tcPr>
          <w:p w14:paraId="403FBBD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8171B9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89ADC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237067E" w14:textId="77777777" w:rsidTr="006E1077">
        <w:tc>
          <w:tcPr>
            <w:tcW w:w="6232" w:type="dxa"/>
          </w:tcPr>
          <w:p w14:paraId="473C0D2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5D1C61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AA602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6D2D743" w14:textId="77777777" w:rsidTr="006E1077">
        <w:tc>
          <w:tcPr>
            <w:tcW w:w="6232" w:type="dxa"/>
          </w:tcPr>
          <w:p w14:paraId="6400D93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0F997A0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EB4C1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331DC21" w14:textId="77777777" w:rsidTr="006E1077">
        <w:tc>
          <w:tcPr>
            <w:tcW w:w="6232" w:type="dxa"/>
          </w:tcPr>
          <w:p w14:paraId="3198F51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3FE4AD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D8A06C0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01FAFD6F" w14:textId="77777777" w:rsidTr="006E1077">
        <w:tc>
          <w:tcPr>
            <w:tcW w:w="6232" w:type="dxa"/>
          </w:tcPr>
          <w:p w14:paraId="7AD6926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4BCB23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0DFEF6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0A925886" w14:textId="77777777" w:rsidTr="006E1077">
        <w:tc>
          <w:tcPr>
            <w:tcW w:w="6232" w:type="dxa"/>
          </w:tcPr>
          <w:p w14:paraId="14D94B8A" w14:textId="77777777" w:rsidR="00846959" w:rsidRPr="00567901" w:rsidRDefault="00846959" w:rsidP="006E1077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F33BA2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799D3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0DF0572B" w14:textId="77777777" w:rsidTr="006E1077">
        <w:tc>
          <w:tcPr>
            <w:tcW w:w="6232" w:type="dxa"/>
          </w:tcPr>
          <w:p w14:paraId="2B5ACFF8" w14:textId="77777777" w:rsidR="00846959" w:rsidRPr="00567901" w:rsidRDefault="00846959" w:rsidP="006E1077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5E914EA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D43B35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4399CF76" w14:textId="77777777" w:rsidTr="006E1077">
        <w:tc>
          <w:tcPr>
            <w:tcW w:w="6232" w:type="dxa"/>
          </w:tcPr>
          <w:p w14:paraId="584CCA36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14F65F4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AB2ACB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6A4AB6F2" w14:textId="77777777" w:rsidTr="006E1077">
        <w:trPr>
          <w:trHeight w:val="85"/>
        </w:trPr>
        <w:tc>
          <w:tcPr>
            <w:tcW w:w="6232" w:type="dxa"/>
          </w:tcPr>
          <w:p w14:paraId="7EB8C4E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11677086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546F9D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7172C6B3" w14:textId="77777777" w:rsidTr="006E1077">
        <w:tc>
          <w:tcPr>
            <w:tcW w:w="6232" w:type="dxa"/>
          </w:tcPr>
          <w:p w14:paraId="4F5944B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2EAF1D4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02974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4CD21BE7" w14:textId="77777777" w:rsidTr="006E1077">
        <w:tc>
          <w:tcPr>
            <w:tcW w:w="6232" w:type="dxa"/>
          </w:tcPr>
          <w:p w14:paraId="5B3DB28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8F75F87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18A07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7B82E7AC" w14:textId="77777777" w:rsidTr="006E1077">
        <w:tc>
          <w:tcPr>
            <w:tcW w:w="6232" w:type="dxa"/>
          </w:tcPr>
          <w:p w14:paraId="338538D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18E1AA35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4B658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2F445216" w14:textId="276DB011" w:rsidR="00846959" w:rsidRDefault="004E6FBF" w:rsidP="004E6FBF">
      <w:pPr>
        <w:pStyle w:val="af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16</w:t>
      </w:r>
      <w:r w:rsidR="00846959">
        <w:rPr>
          <w:sz w:val="28"/>
          <w:szCs w:val="28"/>
        </w:rPr>
        <w:t>, „против“ –няма.</w:t>
      </w:r>
    </w:p>
    <w:p w14:paraId="6B0DD455" w14:textId="33173C85" w:rsidR="00846959" w:rsidRDefault="00846959" w:rsidP="004E6FBF">
      <w:pPr>
        <w:pStyle w:val="af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</w:t>
      </w:r>
      <w:r w:rsidR="004E6FBF">
        <w:rPr>
          <w:sz w:val="28"/>
          <w:szCs w:val="28"/>
        </w:rPr>
        <w:t>7:35</w:t>
      </w:r>
      <w:r>
        <w:rPr>
          <w:sz w:val="28"/>
          <w:szCs w:val="28"/>
        </w:rPr>
        <w:t xml:space="preserve"> ч. </w:t>
      </w:r>
    </w:p>
    <w:p w14:paraId="1C626779" w14:textId="77777777" w:rsidR="004E6FBF" w:rsidRDefault="004E6FBF" w:rsidP="004E6FBF">
      <w:pPr>
        <w:pStyle w:val="af1"/>
        <w:shd w:val="clear" w:color="auto" w:fill="FFFFFF"/>
        <w:spacing w:after="150"/>
        <w:ind w:firstLine="708"/>
        <w:jc w:val="both"/>
        <w:rPr>
          <w:sz w:val="32"/>
          <w:szCs w:val="32"/>
          <w:u w:val="single"/>
        </w:rPr>
      </w:pPr>
    </w:p>
    <w:p w14:paraId="1D798985" w14:textId="76F4BB11" w:rsidR="004E6FBF" w:rsidRPr="004E6FBF" w:rsidRDefault="004E6FBF" w:rsidP="004E6FBF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4E6FBF">
        <w:rPr>
          <w:sz w:val="28"/>
          <w:szCs w:val="28"/>
          <w:u w:val="single"/>
        </w:rPr>
        <w:t>По т.</w:t>
      </w:r>
      <w:r w:rsidRPr="004E6FBF">
        <w:rPr>
          <w:sz w:val="28"/>
          <w:szCs w:val="28"/>
          <w:u w:val="single"/>
          <w:lang w:val="en-US"/>
        </w:rPr>
        <w:t>3</w:t>
      </w:r>
      <w:r w:rsidRPr="004E6FBF">
        <w:rPr>
          <w:sz w:val="28"/>
          <w:szCs w:val="28"/>
          <w:u w:val="single"/>
        </w:rPr>
        <w:t xml:space="preserve"> от дневния ред</w:t>
      </w:r>
    </w:p>
    <w:p w14:paraId="32BE4E00" w14:textId="77777777" w:rsidR="004E6FBF" w:rsidRPr="000523D3" w:rsidRDefault="004E6FBF" w:rsidP="00AF1B4B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49C331F0" w14:textId="77777777" w:rsidR="004E6FBF" w:rsidRPr="000523D3" w:rsidRDefault="004E6FBF" w:rsidP="00AF1B4B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68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4E836C9F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ОТНОСНО: 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Сунгурларе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 утвърждаване на единните им номера при произвеждане на избори за народни представители на 27 октомври 2024 г.</w:t>
      </w:r>
    </w:p>
    <w:p w14:paraId="22EAE87B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28E56C8F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РИК Бургас </w:t>
      </w:r>
      <w:r w:rsidRPr="0024053D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 вх.№ 92/ 07.10.2024 г.,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е постъпил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а заповед №561 от 07.10.2024г. на кмета на община Сунгурларе,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 ко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я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то на територията на общината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образувана 1 /една/  П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одвижна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СИК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, утвърдена е номерацията и обхвата на ПСИК.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 w14:paraId="0482746F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>На основание чл.72, ал.1, т.1 и т.6 и чл.90 от ИК,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Решение №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3795-НС от 04.10.2024г. на ЦИК,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Решение № 7-НС от 12.09.2024 г. и Решение № 1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7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-НС/ 15.09.2024г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на РИК Бургас, Районна избирателна комисия Бургас</w:t>
      </w:r>
    </w:p>
    <w:p w14:paraId="571164FA" w14:textId="45AA70A4" w:rsidR="004E6FBF" w:rsidRPr="00BD0DA7" w:rsidRDefault="004E6FBF" w:rsidP="004E6FBF">
      <w:pPr>
        <w:pStyle w:val="af3"/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515BB5F8" w14:textId="77777777" w:rsidR="004E6FBF" w:rsidRPr="00BD0DA7" w:rsidRDefault="004E6FBF" w:rsidP="004E6FBF">
      <w:pPr>
        <w:pStyle w:val="af3"/>
        <w:ind w:right="566" w:firstLine="709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              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РЕШИ:</w:t>
      </w:r>
    </w:p>
    <w:p w14:paraId="07FA2750" w14:textId="560D6DD3" w:rsidR="004E6FBF" w:rsidRPr="004E6FBF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 w14:paraId="22C2D9BE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Определя 1 /един/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брой избирателна секция за гласуване с подвижна избирателна кутия за община </w:t>
      </w:r>
      <w:bookmarkStart w:id="3" w:name="_Hlk179204386"/>
      <w:r>
        <w:rPr>
          <w:rFonts w:ascii="Times New Roman" w:hAnsi="Times New Roman"/>
          <w:color w:val="000000"/>
          <w:sz w:val="28"/>
          <w:szCs w:val="28"/>
          <w:lang w:eastAsia="zh-CN"/>
        </w:rPr>
        <w:t>Сунгурларе</w:t>
      </w:r>
      <w:bookmarkEnd w:id="3"/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282811E9" w14:textId="77777777" w:rsidR="004E6FBF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Утвърждава единния номер на подвижната секционна избирателна комиси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я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 община </w:t>
      </w:r>
      <w:r w:rsidRPr="0004330A">
        <w:rPr>
          <w:rFonts w:ascii="Times New Roman" w:hAnsi="Times New Roman"/>
          <w:color w:val="000000"/>
          <w:sz w:val="28"/>
          <w:szCs w:val="28"/>
          <w:lang w:eastAsia="zh-CN"/>
        </w:rPr>
        <w:t>Сунгурларе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, както следва:</w:t>
      </w:r>
    </w:p>
    <w:p w14:paraId="2443E0DA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5B15D06D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– ПСИК № 02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23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00 0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31</w:t>
      </w:r>
    </w:p>
    <w:p w14:paraId="6EE9DF81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D304603" w14:textId="77777777" w:rsidR="004E6FBF" w:rsidRPr="00BD0DA7" w:rsidRDefault="004E6FBF" w:rsidP="004E6FBF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35AAA065" w14:textId="77777777" w:rsidR="00846959" w:rsidRPr="00624A2A" w:rsidRDefault="00846959" w:rsidP="00624A2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7D0D302D" w14:textId="77777777" w:rsidR="00846959" w:rsidRPr="00567901" w:rsidRDefault="00846959" w:rsidP="0084695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46959" w:rsidRPr="00567901" w14:paraId="301027B2" w14:textId="77777777" w:rsidTr="006E1077">
        <w:tc>
          <w:tcPr>
            <w:tcW w:w="6232" w:type="dxa"/>
          </w:tcPr>
          <w:p w14:paraId="7DFE2B79" w14:textId="77777777" w:rsidR="00846959" w:rsidRPr="00567901" w:rsidRDefault="00846959" w:rsidP="006E1077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AD6CE59" w14:textId="77777777" w:rsidR="00846959" w:rsidRPr="00567901" w:rsidRDefault="00846959" w:rsidP="006E10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B6FCE1" w14:textId="77777777" w:rsidR="00846959" w:rsidRPr="00567901" w:rsidRDefault="00846959" w:rsidP="006E10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846959" w:rsidRPr="00567901" w14:paraId="34B49357" w14:textId="77777777" w:rsidTr="006E1077">
        <w:tc>
          <w:tcPr>
            <w:tcW w:w="6232" w:type="dxa"/>
          </w:tcPr>
          <w:p w14:paraId="76CF96FA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4DFE15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D3BADD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552C0D9D" w14:textId="77777777" w:rsidTr="006E1077">
        <w:tc>
          <w:tcPr>
            <w:tcW w:w="6232" w:type="dxa"/>
          </w:tcPr>
          <w:p w14:paraId="0E854F8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B49404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344AF3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802659B" w14:textId="77777777" w:rsidTr="006E1077">
        <w:tc>
          <w:tcPr>
            <w:tcW w:w="6232" w:type="dxa"/>
          </w:tcPr>
          <w:p w14:paraId="161328DD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8135E2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10F7E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095D5CC6" w14:textId="77777777" w:rsidTr="006E1077">
        <w:tc>
          <w:tcPr>
            <w:tcW w:w="6232" w:type="dxa"/>
          </w:tcPr>
          <w:p w14:paraId="2F00B03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4876188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598FE36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500DEE2E" w14:textId="77777777" w:rsidTr="006E1077">
        <w:tc>
          <w:tcPr>
            <w:tcW w:w="6232" w:type="dxa"/>
          </w:tcPr>
          <w:p w14:paraId="5DBCD4D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03E562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7C27C0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AE91140" w14:textId="77777777" w:rsidTr="006E1077">
        <w:tc>
          <w:tcPr>
            <w:tcW w:w="6232" w:type="dxa"/>
          </w:tcPr>
          <w:p w14:paraId="4177371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5899280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C5F8DD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5583F75B" w14:textId="77777777" w:rsidTr="006E1077">
        <w:tc>
          <w:tcPr>
            <w:tcW w:w="6232" w:type="dxa"/>
          </w:tcPr>
          <w:p w14:paraId="7A478B5B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25BA0A5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2C3F44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6F62FFEB" w14:textId="77777777" w:rsidTr="006E1077">
        <w:tc>
          <w:tcPr>
            <w:tcW w:w="6232" w:type="dxa"/>
          </w:tcPr>
          <w:p w14:paraId="42B54E60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08C9D6E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D8055A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6CB2CC3E" w14:textId="77777777" w:rsidTr="006E1077">
        <w:tc>
          <w:tcPr>
            <w:tcW w:w="6232" w:type="dxa"/>
          </w:tcPr>
          <w:p w14:paraId="4400DE2C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05804F0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C26BE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2CF0DC3" w14:textId="77777777" w:rsidTr="006E1077">
        <w:tc>
          <w:tcPr>
            <w:tcW w:w="6232" w:type="dxa"/>
          </w:tcPr>
          <w:p w14:paraId="22525771" w14:textId="77777777" w:rsidR="00846959" w:rsidRPr="00567901" w:rsidRDefault="00846959" w:rsidP="006E1077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BF159B3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0B051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69FCF481" w14:textId="77777777" w:rsidTr="006E1077">
        <w:tc>
          <w:tcPr>
            <w:tcW w:w="6232" w:type="dxa"/>
          </w:tcPr>
          <w:p w14:paraId="2C4FB37B" w14:textId="77777777" w:rsidR="00846959" w:rsidRPr="00567901" w:rsidRDefault="00846959" w:rsidP="006E1077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8A52DA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D553C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1C8F6685" w14:textId="77777777" w:rsidTr="006E1077">
        <w:tc>
          <w:tcPr>
            <w:tcW w:w="6232" w:type="dxa"/>
          </w:tcPr>
          <w:p w14:paraId="283CDD92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420CE24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352DA5A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5C44F074" w14:textId="77777777" w:rsidTr="006E1077">
        <w:trPr>
          <w:trHeight w:val="85"/>
        </w:trPr>
        <w:tc>
          <w:tcPr>
            <w:tcW w:w="6232" w:type="dxa"/>
          </w:tcPr>
          <w:p w14:paraId="445CBC2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34AB3215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AD2A85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734721C9" w14:textId="77777777" w:rsidTr="006E1077">
        <w:tc>
          <w:tcPr>
            <w:tcW w:w="6232" w:type="dxa"/>
          </w:tcPr>
          <w:p w14:paraId="5BC97E8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5C092DC8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2E38D5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5FBE6CD0" w14:textId="77777777" w:rsidTr="006E1077">
        <w:tc>
          <w:tcPr>
            <w:tcW w:w="6232" w:type="dxa"/>
          </w:tcPr>
          <w:p w14:paraId="0AE8172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4CC1140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BE89EF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46959" w:rsidRPr="00567901" w14:paraId="281AE678" w14:textId="77777777" w:rsidTr="006E1077">
        <w:tc>
          <w:tcPr>
            <w:tcW w:w="6232" w:type="dxa"/>
          </w:tcPr>
          <w:p w14:paraId="27616359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5E2D0381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EC5236" w14:textId="77777777" w:rsidR="00846959" w:rsidRPr="00567901" w:rsidRDefault="00846959" w:rsidP="006E10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2B083F05" w14:textId="77777777" w:rsidR="00846959" w:rsidRDefault="00846959" w:rsidP="00846959">
      <w:pPr>
        <w:pStyle w:val="af1"/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</w:p>
    <w:p w14:paraId="766669D8" w14:textId="4CC15F77" w:rsidR="00846959" w:rsidRDefault="004E6FBF" w:rsidP="0084695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16</w:t>
      </w:r>
      <w:r w:rsidR="00846959">
        <w:rPr>
          <w:sz w:val="28"/>
          <w:szCs w:val="28"/>
        </w:rPr>
        <w:t>, „против“ –няма.</w:t>
      </w:r>
    </w:p>
    <w:p w14:paraId="51F78B2A" w14:textId="207961A3" w:rsidR="00846959" w:rsidRDefault="00846959" w:rsidP="0084695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Решението е прието в 1</w:t>
      </w:r>
      <w:r w:rsidR="004E6FBF">
        <w:rPr>
          <w:sz w:val="28"/>
          <w:szCs w:val="28"/>
        </w:rPr>
        <w:t>7:37</w:t>
      </w:r>
      <w:r>
        <w:rPr>
          <w:sz w:val="28"/>
          <w:szCs w:val="28"/>
        </w:rPr>
        <w:t xml:space="preserve"> ч. </w:t>
      </w:r>
    </w:p>
    <w:p w14:paraId="284A81C2" w14:textId="3A69D1CF" w:rsidR="00C91AA7" w:rsidRDefault="00C91AA7" w:rsidP="00C91AA7">
      <w:pPr>
        <w:rPr>
          <w:sz w:val="32"/>
          <w:szCs w:val="32"/>
        </w:rPr>
      </w:pPr>
    </w:p>
    <w:p w14:paraId="5467B7A9" w14:textId="7736841E" w:rsidR="00846959" w:rsidRPr="00C25AEF" w:rsidRDefault="00846959" w:rsidP="00C91AA7">
      <w:pPr>
        <w:rPr>
          <w:sz w:val="32"/>
          <w:szCs w:val="32"/>
        </w:rPr>
      </w:pPr>
    </w:p>
    <w:p w14:paraId="5392441D" w14:textId="41055EDE" w:rsidR="00624A2A" w:rsidRPr="00AF1B4B" w:rsidRDefault="00624A2A" w:rsidP="00624A2A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AF1B4B">
        <w:rPr>
          <w:sz w:val="28"/>
          <w:szCs w:val="28"/>
          <w:u w:val="single"/>
        </w:rPr>
        <w:t>По т.</w:t>
      </w:r>
      <w:r w:rsidR="004E6FBF" w:rsidRPr="00AF1B4B">
        <w:rPr>
          <w:sz w:val="28"/>
          <w:szCs w:val="28"/>
          <w:u w:val="single"/>
          <w:lang w:val="en-US"/>
        </w:rPr>
        <w:t>4</w:t>
      </w:r>
      <w:r w:rsidRPr="00AF1B4B">
        <w:rPr>
          <w:sz w:val="28"/>
          <w:szCs w:val="28"/>
          <w:u w:val="single"/>
        </w:rPr>
        <w:t xml:space="preserve"> от дневния ред</w:t>
      </w:r>
    </w:p>
    <w:p w14:paraId="58C9F28C" w14:textId="608DF3E8" w:rsidR="00846959" w:rsidRPr="00AF1B4B" w:rsidRDefault="00AF1B4B" w:rsidP="00AF1B4B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AF1B4B">
        <w:rPr>
          <w:sz w:val="28"/>
          <w:szCs w:val="28"/>
        </w:rPr>
        <w:t xml:space="preserve">Председателя </w:t>
      </w:r>
      <w:r w:rsidRPr="00A42BAF">
        <w:rPr>
          <w:sz w:val="28"/>
          <w:szCs w:val="28"/>
        </w:rPr>
        <w:t>Фани Семерджиева</w:t>
      </w:r>
      <w:r>
        <w:rPr>
          <w:sz w:val="28"/>
          <w:szCs w:val="28"/>
        </w:rPr>
        <w:t xml:space="preserve"> запозна комисията с постъпилата входяща кореспонденция.</w:t>
      </w:r>
    </w:p>
    <w:p w14:paraId="7D602111" w14:textId="6AE0F9D0" w:rsidR="000823DC" w:rsidRPr="00AF1B4B" w:rsidRDefault="00416635" w:rsidP="004F6AF4">
      <w:pPr>
        <w:ind w:firstLine="540"/>
        <w:jc w:val="both"/>
        <w:rPr>
          <w:sz w:val="28"/>
          <w:szCs w:val="28"/>
        </w:rPr>
      </w:pPr>
      <w:r w:rsidRPr="00AF1B4B">
        <w:rPr>
          <w:sz w:val="28"/>
          <w:szCs w:val="28"/>
        </w:rPr>
        <w:t>След изчерпване на дневния ред председателят закри заседанието.</w:t>
      </w:r>
      <w:r w:rsidR="00472D66" w:rsidRPr="00AF1B4B">
        <w:rPr>
          <w:sz w:val="28"/>
          <w:szCs w:val="28"/>
        </w:rPr>
        <w:t xml:space="preserve"> </w:t>
      </w:r>
    </w:p>
    <w:p w14:paraId="53DC9407" w14:textId="77777777" w:rsidR="00E560FD" w:rsidRPr="00AF1B4B" w:rsidRDefault="00E560FD" w:rsidP="004F6AF4">
      <w:pPr>
        <w:ind w:firstLine="540"/>
        <w:jc w:val="both"/>
        <w:rPr>
          <w:sz w:val="28"/>
          <w:szCs w:val="28"/>
        </w:rPr>
      </w:pPr>
    </w:p>
    <w:p w14:paraId="5BF5D754" w14:textId="77777777" w:rsidR="00472D66" w:rsidRPr="00AF1B4B" w:rsidRDefault="00472D66" w:rsidP="00EA5A5D">
      <w:pPr>
        <w:jc w:val="both"/>
        <w:rPr>
          <w:sz w:val="28"/>
          <w:szCs w:val="28"/>
        </w:rPr>
      </w:pPr>
    </w:p>
    <w:p w14:paraId="6BE183FB" w14:textId="2302B502" w:rsidR="000823DC" w:rsidRPr="00AF1B4B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AF1B4B">
        <w:rPr>
          <w:sz w:val="28"/>
          <w:szCs w:val="28"/>
        </w:rPr>
        <w:t>ПРЕДСЕДАТЕЛ:</w:t>
      </w:r>
    </w:p>
    <w:p w14:paraId="4591294C" w14:textId="5CFED4F5" w:rsidR="004B7EA3" w:rsidRPr="00AF1B4B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AF1B4B">
        <w:rPr>
          <w:sz w:val="28"/>
          <w:szCs w:val="28"/>
        </w:rPr>
        <w:t xml:space="preserve">                       </w:t>
      </w:r>
      <w:r w:rsidR="00FB51EA" w:rsidRPr="00AF1B4B">
        <w:rPr>
          <w:sz w:val="28"/>
          <w:szCs w:val="28"/>
        </w:rPr>
        <w:t>Фани Семерджиева</w:t>
      </w:r>
    </w:p>
    <w:p w14:paraId="06126248" w14:textId="77777777" w:rsidR="0077574F" w:rsidRPr="00AF1B4B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</w:p>
    <w:p w14:paraId="373C9DFC" w14:textId="77777777" w:rsidR="00FB51EA" w:rsidRPr="00AF1B4B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AF1B4B">
        <w:rPr>
          <w:sz w:val="28"/>
          <w:szCs w:val="28"/>
        </w:rPr>
        <w:t>СЕКРЕТАР:</w:t>
      </w:r>
      <w:r w:rsidR="004B7EA3" w:rsidRPr="00AF1B4B">
        <w:rPr>
          <w:sz w:val="28"/>
          <w:szCs w:val="28"/>
        </w:rPr>
        <w:t xml:space="preserve">                   </w:t>
      </w:r>
    </w:p>
    <w:p w14:paraId="7AB1A590" w14:textId="2B85A45D" w:rsidR="004B7EA3" w:rsidRPr="00AF1B4B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 w:rsidRPr="00AF1B4B">
        <w:rPr>
          <w:sz w:val="28"/>
          <w:szCs w:val="28"/>
        </w:rPr>
        <w:t xml:space="preserve">    </w:t>
      </w:r>
      <w:r w:rsidR="00F16F43" w:rsidRPr="00AF1B4B">
        <w:rPr>
          <w:sz w:val="28"/>
          <w:szCs w:val="28"/>
        </w:rPr>
        <w:t>Емине Иляз</w:t>
      </w:r>
    </w:p>
    <w:sectPr w:rsidR="004B7EA3" w:rsidRPr="00AF1B4B" w:rsidSect="00A42BAF">
      <w:footerReference w:type="default" r:id="rId8"/>
      <w:pgSz w:w="11906" w:h="16838" w:code="9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891C8" w14:textId="77777777" w:rsidR="00FA0E59" w:rsidRDefault="00FA0E59" w:rsidP="001C0806">
      <w:r>
        <w:separator/>
      </w:r>
    </w:p>
    <w:p w14:paraId="56FD62F2" w14:textId="77777777" w:rsidR="00FA0E59" w:rsidRDefault="00FA0E59"/>
  </w:endnote>
  <w:endnote w:type="continuationSeparator" w:id="0">
    <w:p w14:paraId="45F3D23F" w14:textId="77777777" w:rsidR="00FA0E59" w:rsidRDefault="00FA0E59" w:rsidP="001C0806">
      <w:r>
        <w:continuationSeparator/>
      </w:r>
    </w:p>
    <w:p w14:paraId="35D593D4" w14:textId="77777777" w:rsidR="00FA0E59" w:rsidRDefault="00FA0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7FF6E45D" w:rsidR="005529CF" w:rsidRDefault="005529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161">
          <w:rPr>
            <w:noProof/>
          </w:rPr>
          <w:t>12</w:t>
        </w:r>
        <w:r>
          <w:fldChar w:fldCharType="end"/>
        </w:r>
      </w:p>
    </w:sdtContent>
  </w:sdt>
  <w:p w14:paraId="7F2088E9" w14:textId="77777777" w:rsidR="005529CF" w:rsidRDefault="005529CF">
    <w:pPr>
      <w:pStyle w:val="a5"/>
    </w:pPr>
  </w:p>
  <w:p w14:paraId="5B0F45F5" w14:textId="77777777" w:rsidR="005529CF" w:rsidRDefault="005529C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C1215" w14:textId="77777777" w:rsidR="00FA0E59" w:rsidRDefault="00FA0E59" w:rsidP="001C0806">
      <w:r>
        <w:separator/>
      </w:r>
    </w:p>
    <w:p w14:paraId="48CE61AE" w14:textId="77777777" w:rsidR="00FA0E59" w:rsidRDefault="00FA0E59"/>
  </w:footnote>
  <w:footnote w:type="continuationSeparator" w:id="0">
    <w:p w14:paraId="27F67027" w14:textId="77777777" w:rsidR="00FA0E59" w:rsidRDefault="00FA0E59" w:rsidP="001C0806">
      <w:r>
        <w:continuationSeparator/>
      </w:r>
    </w:p>
    <w:p w14:paraId="34394F47" w14:textId="77777777" w:rsidR="00FA0E59" w:rsidRDefault="00FA0E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21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7"/>
  </w:num>
  <w:num w:numId="5">
    <w:abstractNumId w:val="3"/>
  </w:num>
  <w:num w:numId="6">
    <w:abstractNumId w:val="0"/>
  </w:num>
  <w:num w:numId="7">
    <w:abstractNumId w:val="2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5"/>
  </w:num>
  <w:num w:numId="12">
    <w:abstractNumId w:val="21"/>
  </w:num>
  <w:num w:numId="13">
    <w:abstractNumId w:val="14"/>
  </w:num>
  <w:num w:numId="14">
    <w:abstractNumId w:val="24"/>
  </w:num>
  <w:num w:numId="15">
    <w:abstractNumId w:val="26"/>
  </w:num>
  <w:num w:numId="16">
    <w:abstractNumId w:val="13"/>
  </w:num>
  <w:num w:numId="17">
    <w:abstractNumId w:val="11"/>
  </w:num>
  <w:num w:numId="18">
    <w:abstractNumId w:val="6"/>
  </w:num>
  <w:num w:numId="19">
    <w:abstractNumId w:val="16"/>
  </w:num>
  <w:num w:numId="20">
    <w:abstractNumId w:val="2"/>
  </w:num>
  <w:num w:numId="21">
    <w:abstractNumId w:val="25"/>
  </w:num>
  <w:num w:numId="22">
    <w:abstractNumId w:val="12"/>
  </w:num>
  <w:num w:numId="23">
    <w:abstractNumId w:val="4"/>
  </w:num>
  <w:num w:numId="24">
    <w:abstractNumId w:val="10"/>
  </w:num>
  <w:num w:numId="25">
    <w:abstractNumId w:val="18"/>
  </w:num>
  <w:num w:numId="26">
    <w:abstractNumId w:val="20"/>
  </w:num>
  <w:num w:numId="27">
    <w:abstractNumId w:val="5"/>
  </w:num>
  <w:num w:numId="28">
    <w:abstractNumId w:val="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501B3"/>
    <w:rsid w:val="000769C1"/>
    <w:rsid w:val="00081735"/>
    <w:rsid w:val="000823DC"/>
    <w:rsid w:val="00094534"/>
    <w:rsid w:val="00094CFA"/>
    <w:rsid w:val="00095F7D"/>
    <w:rsid w:val="000C1C75"/>
    <w:rsid w:val="000D3330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A2ECD"/>
    <w:rsid w:val="001B35DF"/>
    <w:rsid w:val="001C0806"/>
    <w:rsid w:val="001C4D86"/>
    <w:rsid w:val="001C59F4"/>
    <w:rsid w:val="001E13F1"/>
    <w:rsid w:val="001E6161"/>
    <w:rsid w:val="001F37F5"/>
    <w:rsid w:val="001F4595"/>
    <w:rsid w:val="001F71B9"/>
    <w:rsid w:val="002000C6"/>
    <w:rsid w:val="0020410A"/>
    <w:rsid w:val="00225DB6"/>
    <w:rsid w:val="00240C17"/>
    <w:rsid w:val="002438B7"/>
    <w:rsid w:val="0024390A"/>
    <w:rsid w:val="00254B67"/>
    <w:rsid w:val="0025628F"/>
    <w:rsid w:val="002610C4"/>
    <w:rsid w:val="00262625"/>
    <w:rsid w:val="00267808"/>
    <w:rsid w:val="00290A23"/>
    <w:rsid w:val="00291CD0"/>
    <w:rsid w:val="00294AB7"/>
    <w:rsid w:val="002A1756"/>
    <w:rsid w:val="002B0152"/>
    <w:rsid w:val="002B5C78"/>
    <w:rsid w:val="002C6B90"/>
    <w:rsid w:val="002C707F"/>
    <w:rsid w:val="002C70F0"/>
    <w:rsid w:val="002F0C05"/>
    <w:rsid w:val="002F1153"/>
    <w:rsid w:val="00300A2A"/>
    <w:rsid w:val="00304A92"/>
    <w:rsid w:val="00304C73"/>
    <w:rsid w:val="00315A16"/>
    <w:rsid w:val="0032186D"/>
    <w:rsid w:val="00334AAB"/>
    <w:rsid w:val="00337147"/>
    <w:rsid w:val="00366B44"/>
    <w:rsid w:val="0037275A"/>
    <w:rsid w:val="003A6DCB"/>
    <w:rsid w:val="003B38DB"/>
    <w:rsid w:val="003E243E"/>
    <w:rsid w:val="003E7E3B"/>
    <w:rsid w:val="004000FB"/>
    <w:rsid w:val="004056BE"/>
    <w:rsid w:val="00410F6E"/>
    <w:rsid w:val="00413E2D"/>
    <w:rsid w:val="00416635"/>
    <w:rsid w:val="00433990"/>
    <w:rsid w:val="00436E50"/>
    <w:rsid w:val="0044247D"/>
    <w:rsid w:val="00472D66"/>
    <w:rsid w:val="00473E8B"/>
    <w:rsid w:val="004936C1"/>
    <w:rsid w:val="004A466F"/>
    <w:rsid w:val="004B4798"/>
    <w:rsid w:val="004B7EA3"/>
    <w:rsid w:val="004C4EBF"/>
    <w:rsid w:val="004E6FBF"/>
    <w:rsid w:val="004F0B61"/>
    <w:rsid w:val="004F6AF4"/>
    <w:rsid w:val="004F7B78"/>
    <w:rsid w:val="00501370"/>
    <w:rsid w:val="005164AB"/>
    <w:rsid w:val="00517ED1"/>
    <w:rsid w:val="00522439"/>
    <w:rsid w:val="005260A3"/>
    <w:rsid w:val="00527DC7"/>
    <w:rsid w:val="0053014C"/>
    <w:rsid w:val="00540517"/>
    <w:rsid w:val="00540E36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6E36"/>
    <w:rsid w:val="0062354D"/>
    <w:rsid w:val="00624A2A"/>
    <w:rsid w:val="00627ACE"/>
    <w:rsid w:val="00633E20"/>
    <w:rsid w:val="00650506"/>
    <w:rsid w:val="0066009F"/>
    <w:rsid w:val="0066714D"/>
    <w:rsid w:val="00670E21"/>
    <w:rsid w:val="00684AFD"/>
    <w:rsid w:val="00684E96"/>
    <w:rsid w:val="0068547B"/>
    <w:rsid w:val="0069148F"/>
    <w:rsid w:val="006C0941"/>
    <w:rsid w:val="006C4154"/>
    <w:rsid w:val="006C7F0A"/>
    <w:rsid w:val="006D1F68"/>
    <w:rsid w:val="006F0563"/>
    <w:rsid w:val="006F18A3"/>
    <w:rsid w:val="00701C00"/>
    <w:rsid w:val="00710296"/>
    <w:rsid w:val="007255AC"/>
    <w:rsid w:val="00730E33"/>
    <w:rsid w:val="00746D46"/>
    <w:rsid w:val="00754A62"/>
    <w:rsid w:val="00756439"/>
    <w:rsid w:val="0077574F"/>
    <w:rsid w:val="00792D68"/>
    <w:rsid w:val="007B38D0"/>
    <w:rsid w:val="007B7621"/>
    <w:rsid w:val="007C1854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46959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66B9"/>
    <w:rsid w:val="009070EE"/>
    <w:rsid w:val="009100A9"/>
    <w:rsid w:val="00923AE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A10549"/>
    <w:rsid w:val="00A14F35"/>
    <w:rsid w:val="00A17C21"/>
    <w:rsid w:val="00A17FF7"/>
    <w:rsid w:val="00A30899"/>
    <w:rsid w:val="00A418EA"/>
    <w:rsid w:val="00A42BAF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AF0"/>
    <w:rsid w:val="00AF1B4B"/>
    <w:rsid w:val="00AF5E4B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80B61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21F61"/>
    <w:rsid w:val="00C25AEF"/>
    <w:rsid w:val="00C40777"/>
    <w:rsid w:val="00C4436C"/>
    <w:rsid w:val="00C44FDD"/>
    <w:rsid w:val="00C51451"/>
    <w:rsid w:val="00C67F24"/>
    <w:rsid w:val="00C73486"/>
    <w:rsid w:val="00C91AA7"/>
    <w:rsid w:val="00C95AAE"/>
    <w:rsid w:val="00CA4D9F"/>
    <w:rsid w:val="00CB34D6"/>
    <w:rsid w:val="00CD6624"/>
    <w:rsid w:val="00CE0A6B"/>
    <w:rsid w:val="00CE6B92"/>
    <w:rsid w:val="00CF2149"/>
    <w:rsid w:val="00CF67AC"/>
    <w:rsid w:val="00D1144C"/>
    <w:rsid w:val="00D257AD"/>
    <w:rsid w:val="00D32DEE"/>
    <w:rsid w:val="00D435CA"/>
    <w:rsid w:val="00D45D42"/>
    <w:rsid w:val="00D52BD9"/>
    <w:rsid w:val="00D61A45"/>
    <w:rsid w:val="00D726FE"/>
    <w:rsid w:val="00D730F1"/>
    <w:rsid w:val="00D74A9D"/>
    <w:rsid w:val="00D77B85"/>
    <w:rsid w:val="00D9371E"/>
    <w:rsid w:val="00DC7D74"/>
    <w:rsid w:val="00DF0CC0"/>
    <w:rsid w:val="00E0750D"/>
    <w:rsid w:val="00E114D2"/>
    <w:rsid w:val="00E22EC6"/>
    <w:rsid w:val="00E254FA"/>
    <w:rsid w:val="00E255A7"/>
    <w:rsid w:val="00E26BAD"/>
    <w:rsid w:val="00E560FD"/>
    <w:rsid w:val="00E6064D"/>
    <w:rsid w:val="00E7018E"/>
    <w:rsid w:val="00E922E1"/>
    <w:rsid w:val="00E95E6C"/>
    <w:rsid w:val="00EA5A5D"/>
    <w:rsid w:val="00EB0868"/>
    <w:rsid w:val="00EB5C8F"/>
    <w:rsid w:val="00EC74B9"/>
    <w:rsid w:val="00ED382C"/>
    <w:rsid w:val="00ED5115"/>
    <w:rsid w:val="00EF24FE"/>
    <w:rsid w:val="00F1650B"/>
    <w:rsid w:val="00F16BE5"/>
    <w:rsid w:val="00F16F43"/>
    <w:rsid w:val="00F17488"/>
    <w:rsid w:val="00F3416C"/>
    <w:rsid w:val="00F343F6"/>
    <w:rsid w:val="00F35A1B"/>
    <w:rsid w:val="00F436FA"/>
    <w:rsid w:val="00F74F30"/>
    <w:rsid w:val="00F85BE1"/>
    <w:rsid w:val="00F900F2"/>
    <w:rsid w:val="00F94DE4"/>
    <w:rsid w:val="00FA0E59"/>
    <w:rsid w:val="00FA1BD5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semiHidden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A42BAF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A42BAF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A42BA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A42BAF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A42BAF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8E30-DCCC-445E-BB9B-545826BB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2119</Words>
  <Characters>12081</Characters>
  <Application>Microsoft Office Word</Application>
  <DocSecurity>0</DocSecurity>
  <Lines>100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21</cp:revision>
  <cp:lastPrinted>2024-09-25T15:49:00Z</cp:lastPrinted>
  <dcterms:created xsi:type="dcterms:W3CDTF">2024-10-02T12:42:00Z</dcterms:created>
  <dcterms:modified xsi:type="dcterms:W3CDTF">2024-10-09T12:52:00Z</dcterms:modified>
</cp:coreProperties>
</file>