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029DE00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43623C">
        <w:rPr>
          <w:b/>
          <w:sz w:val="32"/>
          <w:szCs w:val="32"/>
        </w:rPr>
        <w:t>2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281C37AF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1</w:t>
      </w:r>
      <w:r w:rsidR="0043623C">
        <w:rPr>
          <w:sz w:val="28"/>
          <w:szCs w:val="28"/>
        </w:rPr>
        <w:t>3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F83A8B">
        <w:rPr>
          <w:sz w:val="28"/>
          <w:szCs w:val="28"/>
        </w:rPr>
        <w:t>6</w:t>
      </w:r>
      <w:r w:rsidR="00D435CA" w:rsidRPr="00BF0795">
        <w:rPr>
          <w:sz w:val="28"/>
          <w:szCs w:val="28"/>
        </w:rPr>
        <w:t>.</w:t>
      </w:r>
      <w:r w:rsidR="00F83A8B">
        <w:rPr>
          <w:sz w:val="28"/>
          <w:szCs w:val="28"/>
        </w:rPr>
        <w:t>45</w:t>
      </w:r>
      <w:r w:rsidR="00D435CA" w:rsidRPr="00BF0795">
        <w:rPr>
          <w:sz w:val="28"/>
          <w:szCs w:val="28"/>
        </w:rPr>
        <w:t xml:space="preserve">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BCD5E77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ПРЕДСЕДАТЕЛ -Михаил Димитров Хаджиянев</w:t>
      </w:r>
    </w:p>
    <w:p w14:paraId="29BF2B73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ЗАМ.ПРЕДСЕДАТЕЛ - Георги Кънчев Михов</w:t>
      </w:r>
    </w:p>
    <w:p w14:paraId="25F2B046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СЕКРЕТАР - Емине Хасан  Иляз</w:t>
      </w:r>
    </w:p>
    <w:p w14:paraId="6A612A92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И ЧЛЕНОВЕ:</w:t>
      </w:r>
    </w:p>
    <w:p w14:paraId="37F606ED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Анелия Стоянова Долапчиева</w:t>
      </w:r>
    </w:p>
    <w:p w14:paraId="35EA0AB5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Таня Иванова Стоянова-Рангелова</w:t>
      </w:r>
    </w:p>
    <w:p w14:paraId="6EA982B7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Иванка Маринова Кирязова-Кожухарова</w:t>
      </w:r>
    </w:p>
    <w:p w14:paraId="7BF59BAA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Светлана Костадинова Янушева</w:t>
      </w:r>
    </w:p>
    <w:p w14:paraId="1861C212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Росица Велчева  Димова</w:t>
      </w:r>
    </w:p>
    <w:p w14:paraId="795EE302" w14:textId="77777777" w:rsidR="00FE0F72" w:rsidRPr="007E1D05" w:rsidRDefault="00FE0F72" w:rsidP="00FC45EF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D05">
        <w:rPr>
          <w:sz w:val="28"/>
          <w:szCs w:val="28"/>
        </w:rPr>
        <w:t>Виолета Атанасова Диянова</w:t>
      </w:r>
    </w:p>
    <w:p w14:paraId="4837C5F4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Иван Георгиев Иванов</w:t>
      </w:r>
    </w:p>
    <w:p w14:paraId="400938BB" w14:textId="77777777" w:rsidR="007E1D05" w:rsidRPr="007E1D05" w:rsidRDefault="00FE0F72" w:rsidP="007E1D05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Кина Атанасова Шереметова-Бошева</w:t>
      </w:r>
    </w:p>
    <w:p w14:paraId="7D1A0DA2" w14:textId="50290D1A" w:rsidR="007E1D05" w:rsidRPr="007E1D05" w:rsidRDefault="007E1D05" w:rsidP="007E1D05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Христина  Стаматова  Хаджиатанасова</w:t>
      </w:r>
    </w:p>
    <w:p w14:paraId="2B194882" w14:textId="77777777" w:rsidR="00FE0F72" w:rsidRPr="007E1D05" w:rsidRDefault="00FE0F72" w:rsidP="00FC45EF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Магдалена Стоянова Петкова</w:t>
      </w:r>
    </w:p>
    <w:p w14:paraId="4C7B9A89" w14:textId="4177F7D9" w:rsidR="00FE0F72" w:rsidRPr="007E1D05" w:rsidRDefault="00FE0F72" w:rsidP="00081735">
      <w:pPr>
        <w:ind w:firstLine="540"/>
        <w:jc w:val="both"/>
        <w:rPr>
          <w:sz w:val="28"/>
          <w:szCs w:val="28"/>
        </w:rPr>
      </w:pPr>
    </w:p>
    <w:p w14:paraId="0A3F1165" w14:textId="645BEC5D" w:rsidR="007E1D05" w:rsidRPr="007E1D05" w:rsidRDefault="00F3416C" w:rsidP="007E1D05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П</w:t>
      </w:r>
      <w:r w:rsidR="00C40777" w:rsidRPr="007E1D05">
        <w:rPr>
          <w:sz w:val="28"/>
          <w:szCs w:val="28"/>
        </w:rPr>
        <w:t>рисъстват 1</w:t>
      </w:r>
      <w:r w:rsidR="007E1D05" w:rsidRPr="007E1D05">
        <w:rPr>
          <w:sz w:val="28"/>
          <w:szCs w:val="28"/>
        </w:rPr>
        <w:t>3</w:t>
      </w:r>
      <w:r w:rsidR="00650506" w:rsidRPr="007E1D05">
        <w:rPr>
          <w:sz w:val="28"/>
          <w:szCs w:val="28"/>
        </w:rPr>
        <w:t xml:space="preserve"> члена, </w:t>
      </w:r>
      <w:r w:rsidR="009100A9" w:rsidRPr="007E1D05">
        <w:rPr>
          <w:sz w:val="28"/>
          <w:szCs w:val="28"/>
        </w:rPr>
        <w:t>отсъства</w:t>
      </w:r>
      <w:r w:rsidR="007E1D05" w:rsidRPr="007E1D05">
        <w:rPr>
          <w:sz w:val="28"/>
          <w:szCs w:val="28"/>
        </w:rPr>
        <w:t>т</w:t>
      </w:r>
      <w:r w:rsidR="00FE0F72" w:rsidRPr="007E1D05">
        <w:rPr>
          <w:sz w:val="28"/>
          <w:szCs w:val="28"/>
        </w:rPr>
        <w:t xml:space="preserve"> </w:t>
      </w:r>
      <w:r w:rsidR="007E1D05" w:rsidRPr="007E1D05">
        <w:rPr>
          <w:sz w:val="28"/>
          <w:szCs w:val="28"/>
        </w:rPr>
        <w:t>4</w:t>
      </w:r>
      <w:r w:rsidR="00FC45EF" w:rsidRPr="007E1D05">
        <w:rPr>
          <w:sz w:val="28"/>
          <w:szCs w:val="28"/>
        </w:rPr>
        <w:t>-</w:t>
      </w:r>
      <w:r w:rsidR="00FE0F72" w:rsidRPr="007E1D05">
        <w:rPr>
          <w:sz w:val="28"/>
          <w:szCs w:val="28"/>
        </w:rPr>
        <w:t xml:space="preserve"> </w:t>
      </w:r>
      <w:r w:rsidR="007E1D05" w:rsidRPr="007E1D05">
        <w:rPr>
          <w:sz w:val="28"/>
          <w:szCs w:val="28"/>
        </w:rPr>
        <w:t>Стоян Василев Арнаудов, Наталия Здравкова Минкова, Пламена Танева Апостолова и Стефан  Тодорв Пенчев</w:t>
      </w:r>
    </w:p>
    <w:p w14:paraId="703603F7" w14:textId="16305462" w:rsidR="00D257AD" w:rsidRPr="00115E13" w:rsidRDefault="00527DC7" w:rsidP="009844FE">
      <w:pPr>
        <w:ind w:firstLine="567"/>
        <w:jc w:val="both"/>
        <w:rPr>
          <w:sz w:val="28"/>
          <w:szCs w:val="28"/>
        </w:rPr>
      </w:pPr>
      <w:r w:rsidRPr="00D32DE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D32DEE">
        <w:rPr>
          <w:sz w:val="28"/>
          <w:szCs w:val="28"/>
          <w:lang w:val="en-US"/>
        </w:rPr>
        <w:t xml:space="preserve"> </w:t>
      </w:r>
      <w:r w:rsidR="009864A3" w:rsidRPr="00D32DEE">
        <w:rPr>
          <w:sz w:val="28"/>
          <w:szCs w:val="28"/>
        </w:rPr>
        <w:t>на председателя</w:t>
      </w:r>
      <w:r w:rsidR="008C7331" w:rsidRPr="00D32DEE">
        <w:rPr>
          <w:sz w:val="28"/>
          <w:szCs w:val="28"/>
        </w:rPr>
        <w:t xml:space="preserve"> </w:t>
      </w:r>
      <w:r w:rsidR="009100A9" w:rsidRPr="00D32DEE">
        <w:rPr>
          <w:sz w:val="28"/>
          <w:szCs w:val="28"/>
        </w:rPr>
        <w:t>Михаил Хаджиянев</w:t>
      </w:r>
      <w:r w:rsidR="00F83A8B">
        <w:rPr>
          <w:sz w:val="28"/>
          <w:szCs w:val="28"/>
        </w:rPr>
        <w:t xml:space="preserve"> </w:t>
      </w:r>
      <w:r w:rsidR="009864A3" w:rsidRPr="00115E13">
        <w:rPr>
          <w:sz w:val="28"/>
          <w:szCs w:val="28"/>
        </w:rPr>
        <w:t xml:space="preserve">при следния </w:t>
      </w:r>
    </w:p>
    <w:p w14:paraId="6342FD42" w14:textId="77777777" w:rsidR="00540E36" w:rsidRPr="00115E13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77777777" w:rsidR="009864A3" w:rsidRPr="00115E13" w:rsidRDefault="009864A3" w:rsidP="009864A3">
      <w:pPr>
        <w:ind w:firstLine="567"/>
        <w:jc w:val="center"/>
        <w:rPr>
          <w:b/>
          <w:sz w:val="28"/>
          <w:szCs w:val="28"/>
        </w:rPr>
      </w:pPr>
      <w:r w:rsidRPr="00115E13">
        <w:rPr>
          <w:b/>
          <w:sz w:val="28"/>
          <w:szCs w:val="28"/>
        </w:rPr>
        <w:t>ДНЕВЕН РЕД:</w:t>
      </w:r>
    </w:p>
    <w:p w14:paraId="7ECF38B1" w14:textId="77777777" w:rsidR="009864A3" w:rsidRPr="00BF0795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14:paraId="4F5249FF" w14:textId="658B4C3F" w:rsidR="00F83A8B" w:rsidRPr="00A66743" w:rsidRDefault="00833DFF" w:rsidP="00F83A8B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4F0B61">
        <w:rPr>
          <w:sz w:val="28"/>
          <w:szCs w:val="28"/>
          <w:lang w:val="en-US"/>
        </w:rPr>
        <w:t>1</w:t>
      </w:r>
      <w:r w:rsidRPr="004F0B61">
        <w:rPr>
          <w:sz w:val="28"/>
          <w:szCs w:val="28"/>
        </w:rPr>
        <w:t>.</w:t>
      </w:r>
      <w:r w:rsidR="001C59F4" w:rsidRPr="004F0B61">
        <w:rPr>
          <w:sz w:val="28"/>
          <w:szCs w:val="28"/>
        </w:rPr>
        <w:t xml:space="preserve"> </w:t>
      </w:r>
      <w:r w:rsidR="00F83A8B" w:rsidRPr="0094693C">
        <w:rPr>
          <w:sz w:val="28"/>
          <w:szCs w:val="28"/>
        </w:rPr>
        <w:t>Определя</w:t>
      </w:r>
      <w:r w:rsidR="007E1D05">
        <w:rPr>
          <w:sz w:val="28"/>
          <w:szCs w:val="28"/>
        </w:rPr>
        <w:t>не</w:t>
      </w:r>
      <w:r w:rsidR="00F83A8B" w:rsidRPr="0094693C">
        <w:rPr>
          <w:sz w:val="28"/>
          <w:szCs w:val="28"/>
        </w:rPr>
        <w:t xml:space="preserve"> начина на формиране на единни номера на избирателните секции за Втори изборен район </w:t>
      </w:r>
      <w:r w:rsidR="00F83A8B">
        <w:rPr>
          <w:sz w:val="28"/>
          <w:szCs w:val="28"/>
        </w:rPr>
        <w:t>–</w:t>
      </w:r>
      <w:r w:rsidR="00F83A8B" w:rsidRPr="0094693C">
        <w:rPr>
          <w:sz w:val="28"/>
          <w:szCs w:val="28"/>
        </w:rPr>
        <w:t xml:space="preserve"> Бургаски</w:t>
      </w:r>
      <w:r w:rsidR="00F83A8B">
        <w:rPr>
          <w:sz w:val="28"/>
          <w:szCs w:val="28"/>
        </w:rPr>
        <w:t xml:space="preserve"> и о</w:t>
      </w:r>
      <w:r w:rsidR="00F83A8B" w:rsidRPr="00A66743">
        <w:rPr>
          <w:sz w:val="28"/>
          <w:szCs w:val="28"/>
        </w:rPr>
        <w:t>пределяне на общия брой на члено</w:t>
      </w:r>
      <w:r w:rsidR="00F83A8B">
        <w:rPr>
          <w:sz w:val="28"/>
          <w:szCs w:val="28"/>
        </w:rPr>
        <w:t>вете на секционните избирателни</w:t>
      </w:r>
      <w:r w:rsidR="00F83A8B" w:rsidRPr="00A66743">
        <w:rPr>
          <w:sz w:val="28"/>
          <w:szCs w:val="28"/>
        </w:rPr>
        <w:t>, при произвеждане на изборите за народни представители на 2</w:t>
      </w:r>
      <w:r w:rsidR="00F83A8B">
        <w:rPr>
          <w:sz w:val="28"/>
          <w:szCs w:val="28"/>
        </w:rPr>
        <w:t xml:space="preserve"> април 2023</w:t>
      </w:r>
      <w:r w:rsidR="00F83A8B" w:rsidRPr="00A66743">
        <w:rPr>
          <w:sz w:val="28"/>
          <w:szCs w:val="28"/>
        </w:rPr>
        <w:t xml:space="preserve"> год.</w:t>
      </w:r>
    </w:p>
    <w:p w14:paraId="021E285A" w14:textId="1821CCED" w:rsidR="00ED356B" w:rsidRDefault="00ED356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Дрги</w:t>
      </w:r>
    </w:p>
    <w:p w14:paraId="633DC213" w14:textId="4E310C87" w:rsidR="00F83A8B" w:rsidRPr="00A66743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Съобразявайки се с</w:t>
      </w:r>
      <w:r w:rsidRPr="00F83A8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 1203-НС от 07.02.2023г.</w:t>
      </w:r>
      <w:r w:rsidRPr="00A66743">
        <w:rPr>
          <w:sz w:val="28"/>
          <w:szCs w:val="28"/>
        </w:rPr>
        <w:t xml:space="preserve"> на ЦИК и  с издадени </w:t>
      </w:r>
      <w:r>
        <w:rPr>
          <w:sz w:val="28"/>
          <w:szCs w:val="28"/>
        </w:rPr>
        <w:t>заповеди на кметове на общини, РИК прие следното</w:t>
      </w:r>
    </w:p>
    <w:p w14:paraId="3BEB53E0" w14:textId="468E54FB" w:rsidR="001C59F4" w:rsidRPr="004F0B61" w:rsidRDefault="001C59F4" w:rsidP="00F83A8B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216BA737" w14:textId="569E585E" w:rsidR="00F83A8B" w:rsidRDefault="00F83A8B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</w:p>
    <w:p w14:paraId="13B0FB66" w14:textId="77777777" w:rsidR="00F83A8B" w:rsidRDefault="00F83A8B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</w:p>
    <w:p w14:paraId="662B9410" w14:textId="77777777" w:rsidR="00F83A8B" w:rsidRPr="00A66743" w:rsidRDefault="00F83A8B" w:rsidP="00F83A8B">
      <w:pPr>
        <w:shd w:val="clear" w:color="auto" w:fill="FEFEFE"/>
        <w:jc w:val="center"/>
        <w:rPr>
          <w:b/>
          <w:sz w:val="28"/>
          <w:szCs w:val="28"/>
        </w:rPr>
      </w:pPr>
      <w:r w:rsidRPr="00A66743">
        <w:rPr>
          <w:b/>
          <w:sz w:val="28"/>
          <w:szCs w:val="28"/>
        </w:rPr>
        <w:lastRenderedPageBreak/>
        <w:t>РЕШЕНИЕ</w:t>
      </w:r>
      <w:r w:rsidRPr="00A66743">
        <w:rPr>
          <w:b/>
          <w:sz w:val="28"/>
          <w:szCs w:val="28"/>
        </w:rPr>
        <w:br/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 xml:space="preserve"> </w:t>
      </w:r>
      <w:r w:rsidRPr="00A66743">
        <w:rPr>
          <w:b/>
          <w:sz w:val="28"/>
          <w:szCs w:val="28"/>
        </w:rPr>
        <w:t>6</w:t>
      </w:r>
      <w:r w:rsidRPr="00A66743">
        <w:rPr>
          <w:b/>
          <w:sz w:val="28"/>
          <w:szCs w:val="28"/>
          <w:lang w:val="en-US"/>
        </w:rPr>
        <w:t xml:space="preserve"> </w:t>
      </w:r>
      <w:r w:rsidRPr="00A66743">
        <w:rPr>
          <w:b/>
          <w:sz w:val="28"/>
          <w:szCs w:val="28"/>
        </w:rPr>
        <w:t>– НС</w:t>
      </w:r>
    </w:p>
    <w:p w14:paraId="06F487C5" w14:textId="77777777" w:rsidR="00F83A8B" w:rsidRPr="00A66743" w:rsidRDefault="00F83A8B" w:rsidP="00F83A8B">
      <w:pPr>
        <w:shd w:val="clear" w:color="auto" w:fill="FEFEFE"/>
        <w:jc w:val="center"/>
        <w:rPr>
          <w:sz w:val="28"/>
          <w:szCs w:val="28"/>
          <w:lang w:val="en-US"/>
        </w:rPr>
      </w:pPr>
    </w:p>
    <w:p w14:paraId="6E094889" w14:textId="77777777" w:rsidR="00F83A8B" w:rsidRPr="00A66743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A66743">
        <w:rPr>
          <w:sz w:val="28"/>
          <w:szCs w:val="28"/>
        </w:rPr>
        <w:t xml:space="preserve">ОТНОСНО: </w:t>
      </w:r>
      <w:r w:rsidRPr="0094693C">
        <w:rPr>
          <w:sz w:val="28"/>
          <w:szCs w:val="28"/>
        </w:rPr>
        <w:t xml:space="preserve">Определя начина на формиране на единни номера на избирателните секции за Втори изборен район </w:t>
      </w:r>
      <w:r>
        <w:rPr>
          <w:sz w:val="28"/>
          <w:szCs w:val="28"/>
        </w:rPr>
        <w:t>–</w:t>
      </w:r>
      <w:r w:rsidRPr="0094693C">
        <w:rPr>
          <w:sz w:val="28"/>
          <w:szCs w:val="28"/>
        </w:rPr>
        <w:t xml:space="preserve"> Бургаски</w:t>
      </w:r>
      <w:r>
        <w:rPr>
          <w:sz w:val="28"/>
          <w:szCs w:val="28"/>
        </w:rPr>
        <w:t xml:space="preserve"> и о</w:t>
      </w:r>
      <w:r w:rsidRPr="00A66743">
        <w:rPr>
          <w:sz w:val="28"/>
          <w:szCs w:val="28"/>
        </w:rPr>
        <w:t>пределяне на общия брой на члено</w:t>
      </w:r>
      <w:r>
        <w:rPr>
          <w:sz w:val="28"/>
          <w:szCs w:val="28"/>
        </w:rPr>
        <w:t>вете на секционните избирателни</w:t>
      </w:r>
      <w:r w:rsidRPr="00A66743">
        <w:rPr>
          <w:sz w:val="28"/>
          <w:szCs w:val="28"/>
        </w:rPr>
        <w:t>, при произвеждане на изборите за народни представители на 2</w:t>
      </w:r>
      <w:r>
        <w:rPr>
          <w:sz w:val="28"/>
          <w:szCs w:val="28"/>
        </w:rPr>
        <w:t xml:space="preserve"> април 2023</w:t>
      </w:r>
      <w:r w:rsidRPr="00A66743">
        <w:rPr>
          <w:sz w:val="28"/>
          <w:szCs w:val="28"/>
        </w:rPr>
        <w:t xml:space="preserve"> год.</w:t>
      </w:r>
    </w:p>
    <w:p w14:paraId="7530A3E8" w14:textId="77777777" w:rsidR="00F83A8B" w:rsidRPr="00A66743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6743">
        <w:rPr>
          <w:sz w:val="28"/>
          <w:szCs w:val="28"/>
        </w:rPr>
        <w:t>На основание чл. 72, ал. 1, т. 6 и чл. 8, ал. 8 от ИК, във връзк</w:t>
      </w:r>
      <w:r>
        <w:rPr>
          <w:sz w:val="28"/>
          <w:szCs w:val="28"/>
        </w:rPr>
        <w:t>а Решение № 1203-НС от 07.02.2023г.</w:t>
      </w:r>
      <w:r w:rsidRPr="00A66743">
        <w:rPr>
          <w:sz w:val="28"/>
          <w:szCs w:val="28"/>
        </w:rPr>
        <w:t xml:space="preserve"> на ЦИК и в съответствие с издадени Заповеди на кметове на общини както следва:</w:t>
      </w:r>
    </w:p>
    <w:p w14:paraId="660CEA19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425/10.02.2023 г. на Кмета на Община Бургас;</w:t>
      </w:r>
    </w:p>
    <w:p w14:paraId="187DB3CD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 xml:space="preserve">- Заповед № РД-16-194/ </w:t>
      </w:r>
      <w:r>
        <w:rPr>
          <w:b/>
          <w:bCs/>
          <w:sz w:val="28"/>
          <w:szCs w:val="28"/>
        </w:rPr>
        <w:t>09</w:t>
      </w:r>
      <w:r w:rsidRPr="000F2467">
        <w:rPr>
          <w:b/>
          <w:bCs/>
          <w:sz w:val="28"/>
          <w:szCs w:val="28"/>
        </w:rPr>
        <w:t>.02.2023 г. на Кмета на Община Поморие;</w:t>
      </w:r>
    </w:p>
    <w:p w14:paraId="29677679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81/ 07.02.2023 г. на Кмета на Община Приморско;</w:t>
      </w:r>
    </w:p>
    <w:p w14:paraId="0138BFE0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РД- 08-92/ 08.02.2023 г. на Кмета на Община Айтос;</w:t>
      </w:r>
    </w:p>
    <w:p w14:paraId="7925A586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РД-09-068/ 07.02.2023 г. на Кмета на Община Камено;</w:t>
      </w:r>
    </w:p>
    <w:p w14:paraId="344C0BE1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99/ 08.02.2023 г. на Кмета на Община Средец;</w:t>
      </w:r>
    </w:p>
    <w:p w14:paraId="6470820A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ЗК – 62/ 03.02.2023 г. на Кмета на Община Малко Търново;</w:t>
      </w:r>
    </w:p>
    <w:p w14:paraId="4B39A887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РД - 68/ 06.02.2023 г. на Кмета на Община Карнобат;</w:t>
      </w:r>
    </w:p>
    <w:p w14:paraId="7E031649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 62/ 02.02.2023 г. на Кмета на Община Сунгурларе;</w:t>
      </w:r>
    </w:p>
    <w:p w14:paraId="577AE727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РД- 01-77/06.02.2023 г. на Кмета на Община Царево;</w:t>
      </w:r>
    </w:p>
    <w:p w14:paraId="2102AE18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8-Z-129/ 03.02.2023 г. на Кмета на Община Созопол;</w:t>
      </w:r>
    </w:p>
    <w:p w14:paraId="7EDD89E9" w14:textId="77777777" w:rsidR="00F83A8B" w:rsidRPr="000F2467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РД-08- 121/ 09.02.2023г. на Кмета на Община Руен;</w:t>
      </w:r>
    </w:p>
    <w:p w14:paraId="14009C85" w14:textId="77777777" w:rsidR="00F83A8B" w:rsidRPr="00A66743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0F2467">
        <w:rPr>
          <w:b/>
          <w:bCs/>
          <w:sz w:val="28"/>
          <w:szCs w:val="28"/>
        </w:rPr>
        <w:t>- Заповед № 155 / 03.02.2023 г. на Кмета на Община Несебър.</w:t>
      </w:r>
    </w:p>
    <w:p w14:paraId="76814AF1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66743">
        <w:rPr>
          <w:sz w:val="28"/>
          <w:szCs w:val="28"/>
        </w:rPr>
        <w:t>Районна избирателна комисия Бургас</w:t>
      </w:r>
    </w:p>
    <w:p w14:paraId="5924FB55" w14:textId="77777777" w:rsidR="00F83A8B" w:rsidRPr="00A66743" w:rsidRDefault="00F83A8B" w:rsidP="00F83A8B">
      <w:pPr>
        <w:shd w:val="clear" w:color="auto" w:fill="FFFFFF"/>
        <w:spacing w:after="150"/>
        <w:jc w:val="center"/>
        <w:rPr>
          <w:sz w:val="28"/>
          <w:szCs w:val="28"/>
        </w:rPr>
      </w:pPr>
      <w:r w:rsidRPr="00A66743">
        <w:rPr>
          <w:b/>
          <w:bCs/>
          <w:sz w:val="28"/>
          <w:szCs w:val="28"/>
        </w:rPr>
        <w:t>РЕШИ:</w:t>
      </w:r>
    </w:p>
    <w:p w14:paraId="7ACAC869" w14:textId="77777777" w:rsidR="00F83A8B" w:rsidRPr="00A66743" w:rsidRDefault="00F83A8B" w:rsidP="00F83A8B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A689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6743">
        <w:rPr>
          <w:sz w:val="28"/>
          <w:szCs w:val="28"/>
        </w:rPr>
        <w:t>Определя начина на формиране на единни номера на избирателните секции за Втори изборен район - Бургаски:</w:t>
      </w:r>
    </w:p>
    <w:p w14:paraId="507770DC" w14:textId="77777777" w:rsidR="00F83A8B" w:rsidRPr="00A66743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A66743">
        <w:rPr>
          <w:sz w:val="28"/>
          <w:szCs w:val="28"/>
        </w:rPr>
        <w:t>Единният номер на всяка избирателна секция се състои от девет цифри, групирани във вида: АА BB CC XXX, където:</w:t>
      </w:r>
    </w:p>
    <w:p w14:paraId="1131868F" w14:textId="77777777" w:rsidR="00F83A8B" w:rsidRPr="00A66743" w:rsidRDefault="00F83A8B" w:rsidP="00F83A8B">
      <w:pPr>
        <w:shd w:val="clear" w:color="auto" w:fill="FFFFFF"/>
        <w:spacing w:after="150"/>
        <w:jc w:val="both"/>
        <w:rPr>
          <w:sz w:val="28"/>
          <w:szCs w:val="28"/>
        </w:rPr>
      </w:pPr>
      <w:r w:rsidRPr="00A66743">
        <w:rPr>
          <w:b/>
          <w:bCs/>
          <w:sz w:val="28"/>
          <w:szCs w:val="28"/>
        </w:rPr>
        <w:t>АА </w:t>
      </w:r>
      <w:r w:rsidRPr="00A66743">
        <w:rPr>
          <w:sz w:val="28"/>
          <w:szCs w:val="28"/>
        </w:rPr>
        <w:t xml:space="preserve">е номер 02 на ИЗБОРЕН РАЙОН № 02 - Бургаски, съгласно Указ № </w:t>
      </w:r>
      <w:r>
        <w:rPr>
          <w:sz w:val="28"/>
          <w:szCs w:val="28"/>
        </w:rPr>
        <w:t>29 от 3</w:t>
      </w:r>
      <w:r w:rsidRPr="00A66743">
        <w:rPr>
          <w:sz w:val="28"/>
          <w:szCs w:val="28"/>
        </w:rPr>
        <w:t xml:space="preserve"> </w:t>
      </w:r>
      <w:r>
        <w:rPr>
          <w:sz w:val="28"/>
          <w:szCs w:val="28"/>
        </w:rPr>
        <w:t>февруари</w:t>
      </w:r>
      <w:r w:rsidRPr="00A6674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66743">
        <w:rPr>
          <w:sz w:val="28"/>
          <w:szCs w:val="28"/>
        </w:rPr>
        <w:t xml:space="preserve"> г. на Президента на Р</w:t>
      </w:r>
      <w:r>
        <w:rPr>
          <w:sz w:val="28"/>
          <w:szCs w:val="28"/>
        </w:rPr>
        <w:t>епублика</w:t>
      </w:r>
      <w:r w:rsidRPr="00A66743">
        <w:rPr>
          <w:sz w:val="28"/>
          <w:szCs w:val="28"/>
        </w:rPr>
        <w:t xml:space="preserve"> България (обн. ДВ, бр. </w:t>
      </w:r>
      <w:r>
        <w:rPr>
          <w:sz w:val="28"/>
          <w:szCs w:val="28"/>
        </w:rPr>
        <w:t>11</w:t>
      </w:r>
      <w:r w:rsidRPr="00A6674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февруари </w:t>
      </w:r>
      <w:r w:rsidRPr="00A6674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66743">
        <w:rPr>
          <w:sz w:val="28"/>
          <w:szCs w:val="28"/>
        </w:rPr>
        <w:t xml:space="preserve"> г.);</w:t>
      </w:r>
    </w:p>
    <w:p w14:paraId="3403DF3C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66743">
        <w:rPr>
          <w:b/>
          <w:bCs/>
          <w:sz w:val="28"/>
          <w:szCs w:val="28"/>
        </w:rPr>
        <w:t>BB </w:t>
      </w:r>
      <w:r w:rsidRPr="00A66743">
        <w:rPr>
          <w:sz w:val="28"/>
          <w:szCs w:val="28"/>
        </w:rPr>
        <w:t>е номерът на общината в съответната област  съгласно ЕКАТТЕ:</w:t>
      </w:r>
    </w:p>
    <w:p w14:paraId="1397DEFC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66743">
        <w:rPr>
          <w:b/>
          <w:bCs/>
          <w:sz w:val="28"/>
          <w:szCs w:val="28"/>
        </w:rPr>
        <w:t>CC</w:t>
      </w:r>
      <w:r w:rsidRPr="00A66743">
        <w:rPr>
          <w:sz w:val="28"/>
          <w:szCs w:val="28"/>
        </w:rPr>
        <w:t> за всички секции във Втори изборен район се изписва 00;</w:t>
      </w:r>
    </w:p>
    <w:p w14:paraId="44522963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66743">
        <w:rPr>
          <w:b/>
          <w:bCs/>
          <w:sz w:val="28"/>
          <w:szCs w:val="28"/>
        </w:rPr>
        <w:lastRenderedPageBreak/>
        <w:t>XXX</w:t>
      </w:r>
      <w:r w:rsidRPr="00A66743">
        <w:rPr>
          <w:sz w:val="28"/>
          <w:szCs w:val="28"/>
        </w:rPr>
        <w:t> е номерът на секцията в съответната община.</w:t>
      </w:r>
    </w:p>
    <w:p w14:paraId="1F0A8B84" w14:textId="77777777" w:rsidR="00F83A8B" w:rsidRPr="00A66743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A689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66743">
        <w:rPr>
          <w:sz w:val="28"/>
          <w:szCs w:val="28"/>
        </w:rPr>
        <w:t xml:space="preserve">Определя единни номера на избирателни секции за общините във Втори изборен район - Бургаски при произвеждане на изборите за народни представители на 2 </w:t>
      </w:r>
      <w:r>
        <w:rPr>
          <w:sz w:val="28"/>
          <w:szCs w:val="28"/>
        </w:rPr>
        <w:t>април</w:t>
      </w:r>
      <w:r w:rsidRPr="00A6674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66743">
        <w:rPr>
          <w:sz w:val="28"/>
          <w:szCs w:val="28"/>
        </w:rPr>
        <w:t xml:space="preserve"> год., както следва:</w:t>
      </w:r>
    </w:p>
    <w:p w14:paraId="7297048B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2.1. Формира единни номера за Община Бургас:</w:t>
      </w:r>
    </w:p>
    <w:p w14:paraId="26962E2D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04 00 001 до секция с номер 02 04 00 328 включително;</w:t>
      </w:r>
    </w:p>
    <w:p w14:paraId="6A763A8E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04 00 329 до секция с номер 02 04 00 340 включително - за секции в заведения, образувани по чл.9, ал. 8 от ИК;</w:t>
      </w:r>
    </w:p>
    <w:p w14:paraId="54B13AFE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2.2.Формира единни номера за Община Поморие:</w:t>
      </w:r>
    </w:p>
    <w:p w14:paraId="2E310136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17 00 001 до секция с номер 02 17 00 047 и 02 17 00 051 включително;</w:t>
      </w:r>
    </w:p>
    <w:p w14:paraId="29082D6A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секции с номера 02 17 00 048, 02 17 00 049, 02 17 00 050, 02 17 00 052, 02 17 00 053, 02 17 00 054- за секции в заведения, образувани по чл.9, ал. 8 от ИК;</w:t>
      </w:r>
    </w:p>
    <w:p w14:paraId="39C30936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2.3.Формира единни номера за Община Приморско:</w:t>
      </w:r>
    </w:p>
    <w:p w14:paraId="0A451DF5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27 00 001 до секция с номер 02 27 00 009 включително;</w:t>
      </w:r>
    </w:p>
    <w:p w14:paraId="189B0278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2.4.Формира единни номера за Община Айтос:</w:t>
      </w:r>
    </w:p>
    <w:p w14:paraId="0DBA6D7E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01 00 001 до секция с номер 02 01 00 050 включително;</w:t>
      </w:r>
    </w:p>
    <w:p w14:paraId="44074195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секция с номер 02 01 00 051 за секция в заведение, образувани по чл.9, ал.8 от ИК</w:t>
      </w:r>
    </w:p>
    <w:p w14:paraId="656BBD8E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2.5.Формира единни номера за Община Камено:</w:t>
      </w:r>
    </w:p>
    <w:p w14:paraId="7153D4EA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08 00 001 до секция с номер 02 08 00 020 включително;</w:t>
      </w:r>
    </w:p>
    <w:p w14:paraId="381BF72A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2.6.Формира единни номера за Община Средец:</w:t>
      </w:r>
    </w:p>
    <w:p w14:paraId="23E5DE4D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06 00 001 до секция с номер 02 06 00 012 включително, от секция номер 02 06 00 014 до секция с номер 02 06 00 025 включително, от секция 02 08 00 028 до секция с номер 02 08 00 035 включително и от секция 02 08 00 037 до секция 02 06 00 043 включително;</w:t>
      </w:r>
    </w:p>
    <w:p w14:paraId="448DF3DC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2.7.Формира единни номера за Община Малко Търново:</w:t>
      </w:r>
    </w:p>
    <w:p w14:paraId="14D10821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 12 00 001 до секция с номер 02 12 00 005 включително, от секция номер 02 12 00 007 до секция с номер 02 12 00 014 включително и секция номер 02 12 00 016;</w:t>
      </w:r>
    </w:p>
    <w:p w14:paraId="32319F39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2.8.Формира единни номера за Община Карнобат:</w:t>
      </w:r>
    </w:p>
    <w:p w14:paraId="34B62141" w14:textId="77777777" w:rsidR="00F83A8B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09 00 001 до секция с номер 02 09 00 058 включително;</w:t>
      </w:r>
    </w:p>
    <w:p w14:paraId="4A268265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2.9.Формира единни номера за Община Сунгурларе:</w:t>
      </w:r>
    </w:p>
    <w:p w14:paraId="426536FB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23 00 001 до секция с номер 02 23 00 030 включително;</w:t>
      </w:r>
    </w:p>
    <w:p w14:paraId="3FFB104D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2.10.Формира единни номера за Община Царево:</w:t>
      </w:r>
    </w:p>
    <w:p w14:paraId="1DAD4100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13 00 001 до секция с номер 02 13 00 020 включително;</w:t>
      </w:r>
    </w:p>
    <w:p w14:paraId="1AA36D7A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2.11.Формира единни номера за Община Созопол:</w:t>
      </w:r>
    </w:p>
    <w:p w14:paraId="0AAB97F2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21 00 001 до секция с номер 02 21 00 006 включително, от секция номер 02 21 00 008 до секция с номер 02 21 00 013 включително и от секция номер 02 21 00 015 до секция с номер 02 21 00 23 включително;</w:t>
      </w:r>
    </w:p>
    <w:p w14:paraId="73F0E259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2.12.Формира единни номера за Община Руен:</w:t>
      </w:r>
    </w:p>
    <w:p w14:paraId="7B285C73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18 00 001 до секция с номер 02 18 00 13 включително, от секция номер 02 18 00 015 до секция с номер 02 18 00 39 включително, от секция номер 02 18 00 041 до секция с номер 02 18 00 49 включително и  секции с  номера  02 18 00 051 и 02 18 00 52;</w:t>
      </w:r>
    </w:p>
    <w:p w14:paraId="566FAC2D" w14:textId="77777777" w:rsidR="00F83A8B" w:rsidRPr="00AF12F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b/>
          <w:bCs/>
          <w:sz w:val="28"/>
          <w:szCs w:val="28"/>
        </w:rPr>
        <w:t>2.13.Формира единни номера за Община Несебър:</w:t>
      </w:r>
    </w:p>
    <w:p w14:paraId="152D12B1" w14:textId="77777777" w:rsidR="00F83A8B" w:rsidRPr="00A66743" w:rsidRDefault="00F83A8B" w:rsidP="00F83A8B">
      <w:pPr>
        <w:shd w:val="clear" w:color="auto" w:fill="FFFFFF"/>
        <w:spacing w:after="150"/>
        <w:rPr>
          <w:sz w:val="28"/>
          <w:szCs w:val="28"/>
        </w:rPr>
      </w:pPr>
      <w:r w:rsidRPr="00AF12F3">
        <w:rPr>
          <w:sz w:val="28"/>
          <w:szCs w:val="28"/>
        </w:rPr>
        <w:t>от секция номер 02 15 00 001 до секция с номер 02 15 00 037 включително</w:t>
      </w:r>
    </w:p>
    <w:p w14:paraId="7D32C9B1" w14:textId="77777777" w:rsidR="00F83A8B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207090C0" w14:textId="77777777" w:rsidR="00F83A8B" w:rsidRPr="00A40C95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A6898">
        <w:rPr>
          <w:b/>
          <w:sz w:val="28"/>
          <w:szCs w:val="28"/>
        </w:rPr>
        <w:t>3</w:t>
      </w:r>
      <w:r w:rsidRPr="00A40C95">
        <w:rPr>
          <w:sz w:val="28"/>
          <w:szCs w:val="28"/>
        </w:rPr>
        <w:t xml:space="preserve">. Определя общия брой на членовете на секционни избирателни комисии /СИК/, </w:t>
      </w:r>
      <w:r w:rsidRPr="00EA4ED1">
        <w:rPr>
          <w:b/>
          <w:sz w:val="28"/>
          <w:szCs w:val="28"/>
        </w:rPr>
        <w:t>включително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това число</w:t>
      </w:r>
      <w:r w:rsidRPr="00A40C95">
        <w:rPr>
          <w:sz w:val="28"/>
          <w:szCs w:val="28"/>
        </w:rPr>
        <w:t xml:space="preserve"> председател, заместник председател и секретар във Втори изборен район - Бургаски при произвеждане на изборите за народни представители на 2 </w:t>
      </w:r>
      <w:r>
        <w:rPr>
          <w:sz w:val="28"/>
          <w:szCs w:val="28"/>
        </w:rPr>
        <w:t>април</w:t>
      </w:r>
      <w:r w:rsidRPr="00A40C9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0C95">
        <w:rPr>
          <w:sz w:val="28"/>
          <w:szCs w:val="28"/>
        </w:rPr>
        <w:t xml:space="preserve"> год., както следва:</w:t>
      </w:r>
    </w:p>
    <w:p w14:paraId="196DDC8F" w14:textId="77777777" w:rsidR="00F83A8B" w:rsidRPr="00AF12F3" w:rsidRDefault="00F83A8B" w:rsidP="00F83A8B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  <w:r w:rsidRPr="00A40C95">
        <w:rPr>
          <w:sz w:val="28"/>
          <w:szCs w:val="28"/>
        </w:rPr>
        <w:t xml:space="preserve">- за секциите до 500 избиратели включително - СИК в състав </w:t>
      </w:r>
      <w:r w:rsidRPr="00AF12F3">
        <w:rPr>
          <w:b/>
          <w:sz w:val="28"/>
          <w:szCs w:val="28"/>
        </w:rPr>
        <w:t>от 7 члена, в това число председател, заместник председател и секретар;</w:t>
      </w:r>
    </w:p>
    <w:p w14:paraId="26B32661" w14:textId="77777777" w:rsidR="00F83A8B" w:rsidRPr="00AF12F3" w:rsidRDefault="00F83A8B" w:rsidP="00F83A8B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  <w:r w:rsidRPr="00A40C95">
        <w:rPr>
          <w:sz w:val="28"/>
          <w:szCs w:val="28"/>
        </w:rPr>
        <w:t xml:space="preserve">- за секциите с над 500 избиратели - СИК в състав </w:t>
      </w:r>
      <w:r w:rsidRPr="00AF12F3">
        <w:rPr>
          <w:b/>
          <w:sz w:val="28"/>
          <w:szCs w:val="28"/>
        </w:rPr>
        <w:t>от 9 члена, в това число председател, заместник председател и секретар.</w:t>
      </w:r>
    </w:p>
    <w:p w14:paraId="41D41534" w14:textId="77777777" w:rsidR="00F83A8B" w:rsidRPr="003308B6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308B6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Определя</w:t>
      </w:r>
      <w:r w:rsidRPr="003308B6">
        <w:rPr>
          <w:sz w:val="28"/>
          <w:szCs w:val="28"/>
        </w:rPr>
        <w:t xml:space="preserve"> общия брой на членовете на секции за гласуване на избиратели с трайни увреждания </w:t>
      </w:r>
      <w:r w:rsidRPr="00D016ED">
        <w:rPr>
          <w:b/>
          <w:sz w:val="28"/>
          <w:szCs w:val="28"/>
        </w:rPr>
        <w:t>с подвижна избирателна кутия</w:t>
      </w:r>
      <w:r w:rsidRPr="00D016ED">
        <w:rPr>
          <w:b/>
        </w:rPr>
        <w:t xml:space="preserve"> </w:t>
      </w:r>
      <w:r w:rsidRPr="00D016ED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състав </w:t>
      </w:r>
      <w:r w:rsidRPr="00AF12F3">
        <w:rPr>
          <w:b/>
          <w:sz w:val="28"/>
          <w:szCs w:val="28"/>
        </w:rPr>
        <w:t>от 5 члена</w:t>
      </w:r>
      <w:r w:rsidRPr="003308B6">
        <w:rPr>
          <w:sz w:val="28"/>
          <w:szCs w:val="28"/>
        </w:rPr>
        <w:t>, в това число председател, заместник председател и секретар;</w:t>
      </w:r>
    </w:p>
    <w:p w14:paraId="7144FA3F" w14:textId="77777777" w:rsidR="00F83A8B" w:rsidRPr="00A66743" w:rsidRDefault="00F83A8B" w:rsidP="00F83A8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6743">
        <w:rPr>
          <w:sz w:val="28"/>
          <w:szCs w:val="28"/>
        </w:rPr>
        <w:t>Настоящото Решение подлежи на оспорване пред Централна избирателна комисия в 3 /три/- дневен срок от обявяването му. </w:t>
      </w:r>
    </w:p>
    <w:p w14:paraId="7B6F1B0D" w14:textId="77777777" w:rsidR="00160A3F" w:rsidRPr="00160A3F" w:rsidRDefault="00160A3F" w:rsidP="00160A3F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60A3F" w:rsidRPr="00160A3F" w14:paraId="39913FEA" w14:textId="77777777" w:rsidTr="005A5025">
        <w:tc>
          <w:tcPr>
            <w:tcW w:w="6232" w:type="dxa"/>
          </w:tcPr>
          <w:p w14:paraId="706DC538" w14:textId="77777777" w:rsidR="00160A3F" w:rsidRPr="00160A3F" w:rsidRDefault="00160A3F" w:rsidP="000769C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E33ED28" w14:textId="77777777" w:rsidR="00160A3F" w:rsidRPr="00160A3F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DDC17" w14:textId="77777777" w:rsidR="00160A3F" w:rsidRPr="00160A3F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F83A8B" w:rsidRPr="00F83A8B" w14:paraId="0775F487" w14:textId="77777777" w:rsidTr="005A5025">
        <w:tc>
          <w:tcPr>
            <w:tcW w:w="6232" w:type="dxa"/>
          </w:tcPr>
          <w:p w14:paraId="144DBA85" w14:textId="77777777" w:rsidR="00160A3F" w:rsidRPr="00ED356B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4F930E0" w14:textId="5300900D" w:rsidR="00160A3F" w:rsidRPr="00ED356B" w:rsidRDefault="002000C6" w:rsidP="00160A3F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D4A976" w14:textId="77777777" w:rsidR="00160A3F" w:rsidRPr="00ED356B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83A8B" w:rsidRPr="00F83A8B" w14:paraId="57B8AADC" w14:textId="77777777" w:rsidTr="005A5025">
        <w:tc>
          <w:tcPr>
            <w:tcW w:w="6232" w:type="dxa"/>
          </w:tcPr>
          <w:p w14:paraId="2279BA0F" w14:textId="77777777" w:rsidR="002000C6" w:rsidRPr="00ED356B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2E39CFA" w14:textId="3917BD88" w:rsidR="002000C6" w:rsidRPr="00ED356B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0A0041" w14:textId="77777777" w:rsidR="002000C6" w:rsidRPr="00ED356B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83A8B" w:rsidRPr="00F83A8B" w14:paraId="403184F9" w14:textId="77777777" w:rsidTr="005A5025">
        <w:tc>
          <w:tcPr>
            <w:tcW w:w="6232" w:type="dxa"/>
          </w:tcPr>
          <w:p w14:paraId="627F8D51" w14:textId="77777777" w:rsidR="002000C6" w:rsidRPr="00ED356B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25D3CA2" w14:textId="00C4B081" w:rsidR="002000C6" w:rsidRPr="00ED356B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EBF561" w14:textId="77777777" w:rsidR="002000C6" w:rsidRPr="00ED356B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323C6204" w14:textId="77777777" w:rsidTr="005A5025">
        <w:tc>
          <w:tcPr>
            <w:tcW w:w="6232" w:type="dxa"/>
          </w:tcPr>
          <w:p w14:paraId="46C70C2A" w14:textId="3FD967AC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D2A7A94" w14:textId="5F33730A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AD5901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77CDA63F" w14:textId="77777777" w:rsidTr="005A5025">
        <w:tc>
          <w:tcPr>
            <w:tcW w:w="6232" w:type="dxa"/>
          </w:tcPr>
          <w:p w14:paraId="51890772" w14:textId="0A0701FF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0EF9202" w14:textId="26AFEDC6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C1184A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0D482373" w14:textId="77777777" w:rsidTr="005A5025">
        <w:tc>
          <w:tcPr>
            <w:tcW w:w="6232" w:type="dxa"/>
          </w:tcPr>
          <w:p w14:paraId="276FB726" w14:textId="49E44E4E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3D1F4D1" w14:textId="159CBD26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A99865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332A1999" w14:textId="77777777" w:rsidTr="005A5025">
        <w:tc>
          <w:tcPr>
            <w:tcW w:w="6232" w:type="dxa"/>
          </w:tcPr>
          <w:p w14:paraId="2384B491" w14:textId="5D84A4AC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50FE496" w14:textId="43EF793B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C11407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3D54C3EC" w14:textId="77777777" w:rsidTr="005A5025">
        <w:tc>
          <w:tcPr>
            <w:tcW w:w="6232" w:type="dxa"/>
          </w:tcPr>
          <w:p w14:paraId="7124E03D" w14:textId="44AE4076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EBB8650" w14:textId="432C4052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C722B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40870BFE" w14:textId="77777777" w:rsidTr="005A5025">
        <w:tc>
          <w:tcPr>
            <w:tcW w:w="6232" w:type="dxa"/>
          </w:tcPr>
          <w:p w14:paraId="77ED0893" w14:textId="6BEBD0DF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B6EF96B" w14:textId="3176E891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636E30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4848386E" w14:textId="77777777" w:rsidTr="005A5025">
        <w:tc>
          <w:tcPr>
            <w:tcW w:w="6232" w:type="dxa"/>
          </w:tcPr>
          <w:p w14:paraId="17E3DFF9" w14:textId="50B8EB54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Иван Георгев Иванов</w:t>
            </w:r>
          </w:p>
        </w:tc>
        <w:tc>
          <w:tcPr>
            <w:tcW w:w="1418" w:type="dxa"/>
          </w:tcPr>
          <w:p w14:paraId="1C141EFD" w14:textId="2A938CED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586FB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1299D72B" w14:textId="77777777" w:rsidTr="005A5025">
        <w:tc>
          <w:tcPr>
            <w:tcW w:w="6232" w:type="dxa"/>
          </w:tcPr>
          <w:p w14:paraId="15A9A75C" w14:textId="6128DA25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8862E45" w14:textId="713460D5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A9C93C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01B99AD7" w14:textId="77777777" w:rsidTr="005A5025">
        <w:tc>
          <w:tcPr>
            <w:tcW w:w="6232" w:type="dxa"/>
          </w:tcPr>
          <w:p w14:paraId="32E05454" w14:textId="08966D71" w:rsidR="00ED356B" w:rsidRPr="00ED356B" w:rsidRDefault="00ED356B" w:rsidP="00ED356B">
            <w:pPr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30FEDD6" w14:textId="290014C5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403FB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356B" w:rsidRPr="00F83A8B" w14:paraId="7C30A065" w14:textId="77777777" w:rsidTr="005A5025">
        <w:tc>
          <w:tcPr>
            <w:tcW w:w="6232" w:type="dxa"/>
          </w:tcPr>
          <w:p w14:paraId="4875D7E3" w14:textId="54E6B1E2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BE7F8A1" w14:textId="0E255D60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  <w:r w:rsidRPr="00ED356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3A2F2D" w14:textId="77777777" w:rsidR="00ED356B" w:rsidRPr="00ED356B" w:rsidRDefault="00ED356B" w:rsidP="00ED356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F69CDAE" w14:textId="4498CB2C" w:rsidR="00160A3F" w:rsidRPr="00F83A8B" w:rsidRDefault="00160A3F" w:rsidP="00160A3F">
      <w:pPr>
        <w:pStyle w:val="NormalWeb"/>
        <w:shd w:val="clear" w:color="auto" w:fill="FFFFFF"/>
        <w:ind w:firstLine="708"/>
        <w:jc w:val="both"/>
        <w:rPr>
          <w:color w:val="FF0000"/>
          <w:sz w:val="28"/>
          <w:szCs w:val="28"/>
        </w:rPr>
      </w:pPr>
    </w:p>
    <w:p w14:paraId="34B72EBA" w14:textId="1027233C" w:rsidR="00160A3F" w:rsidRPr="00ED356B" w:rsidRDefault="00160A3F" w:rsidP="00C14FE3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 w:rsidRPr="00ED356B">
        <w:rPr>
          <w:sz w:val="28"/>
          <w:szCs w:val="28"/>
        </w:rPr>
        <w:t>Гласували 1</w:t>
      </w:r>
      <w:r w:rsidR="00ED356B" w:rsidRPr="00ED356B">
        <w:rPr>
          <w:sz w:val="28"/>
          <w:szCs w:val="28"/>
        </w:rPr>
        <w:t>3</w:t>
      </w:r>
      <w:r w:rsidRPr="00ED356B">
        <w:rPr>
          <w:sz w:val="28"/>
          <w:szCs w:val="28"/>
        </w:rPr>
        <w:t>, „за“ 1</w:t>
      </w:r>
      <w:r w:rsidR="00ED356B" w:rsidRPr="00ED356B">
        <w:rPr>
          <w:sz w:val="28"/>
          <w:szCs w:val="28"/>
        </w:rPr>
        <w:t>3</w:t>
      </w:r>
      <w:r w:rsidRPr="00ED356B">
        <w:rPr>
          <w:sz w:val="28"/>
          <w:szCs w:val="28"/>
        </w:rPr>
        <w:t>, „против“ –няма.</w:t>
      </w:r>
    </w:p>
    <w:p w14:paraId="4A72D9C7" w14:textId="5E6795D8" w:rsidR="00160A3F" w:rsidRDefault="00160A3F" w:rsidP="00C14FE3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D61A45">
        <w:rPr>
          <w:sz w:val="28"/>
          <w:szCs w:val="28"/>
        </w:rPr>
        <w:t>1</w:t>
      </w:r>
      <w:r w:rsidR="00F83A8B">
        <w:rPr>
          <w:sz w:val="28"/>
          <w:szCs w:val="28"/>
        </w:rPr>
        <w:t>6</w:t>
      </w:r>
      <w:r w:rsidR="00D61A45">
        <w:rPr>
          <w:sz w:val="28"/>
          <w:szCs w:val="28"/>
        </w:rPr>
        <w:t>,</w:t>
      </w:r>
      <w:r w:rsidR="00F83A8B">
        <w:rPr>
          <w:sz w:val="28"/>
          <w:szCs w:val="28"/>
        </w:rPr>
        <w:t>5</w:t>
      </w:r>
      <w:r w:rsidR="00ED356B">
        <w:rPr>
          <w:sz w:val="28"/>
          <w:szCs w:val="28"/>
        </w:rPr>
        <w:t>5</w:t>
      </w:r>
      <w:r>
        <w:rPr>
          <w:sz w:val="28"/>
          <w:szCs w:val="28"/>
        </w:rPr>
        <w:t xml:space="preserve"> ч </w:t>
      </w:r>
    </w:p>
    <w:p w14:paraId="4710CA23" w14:textId="77777777" w:rsidR="00F83A8B" w:rsidRDefault="00F83A8B" w:rsidP="00160A3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0EE95CD0" w14:textId="56CAD678" w:rsidR="00C14FE3" w:rsidRPr="00C14FE3" w:rsidRDefault="00C14FE3" w:rsidP="004F6AF4">
      <w:pPr>
        <w:ind w:firstLine="540"/>
        <w:jc w:val="both"/>
        <w:rPr>
          <w:sz w:val="28"/>
          <w:szCs w:val="28"/>
          <w:u w:val="single"/>
        </w:rPr>
      </w:pPr>
      <w:r w:rsidRPr="00C14FE3">
        <w:rPr>
          <w:sz w:val="28"/>
          <w:szCs w:val="28"/>
          <w:u w:val="single"/>
        </w:rPr>
        <w:t>По т.2 от дневния ред</w:t>
      </w:r>
    </w:p>
    <w:p w14:paraId="26AD4647" w14:textId="7E77CDED" w:rsidR="00107916" w:rsidRPr="00107916" w:rsidRDefault="00107916" w:rsidP="001079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7916">
        <w:rPr>
          <w:sz w:val="28"/>
          <w:szCs w:val="28"/>
        </w:rPr>
        <w:t>2.</w:t>
      </w:r>
      <w:r>
        <w:rPr>
          <w:sz w:val="28"/>
          <w:szCs w:val="28"/>
        </w:rPr>
        <w:t xml:space="preserve">1 </w:t>
      </w:r>
      <w:r w:rsidRPr="00107916">
        <w:rPr>
          <w:sz w:val="28"/>
          <w:szCs w:val="28"/>
        </w:rPr>
        <w:t>Във връзка с чл.72, ал.1, т.1 от Изборния кодекс, Районна избирателна комисия – Бургас обсъди и прие следното ПРОТОКОЛНО РЕШЕНИЕ:</w:t>
      </w:r>
    </w:p>
    <w:p w14:paraId="606DD274" w14:textId="7B798BDA" w:rsidR="00107916" w:rsidRPr="00107916" w:rsidRDefault="00107916" w:rsidP="00107916">
      <w:pPr>
        <w:ind w:firstLine="540"/>
        <w:jc w:val="both"/>
        <w:rPr>
          <w:sz w:val="28"/>
          <w:szCs w:val="28"/>
        </w:rPr>
      </w:pPr>
      <w:r w:rsidRPr="00107916">
        <w:rPr>
          <w:sz w:val="28"/>
          <w:szCs w:val="28"/>
        </w:rPr>
        <w:t>Приема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Бургас, при произвеждане на изборите за народни  предст</w:t>
      </w:r>
      <w:r>
        <w:rPr>
          <w:sz w:val="28"/>
          <w:szCs w:val="28"/>
        </w:rPr>
        <w:t>авители на 02 април 2023</w:t>
      </w:r>
      <w:r w:rsidRPr="00107916">
        <w:rPr>
          <w:sz w:val="28"/>
          <w:szCs w:val="28"/>
        </w:rPr>
        <w:t xml:space="preserve">г. </w:t>
      </w:r>
    </w:p>
    <w:p w14:paraId="786144E8" w14:textId="2D1E0B21" w:rsidR="00107916" w:rsidRDefault="00107916" w:rsidP="001079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107916">
        <w:rPr>
          <w:sz w:val="28"/>
          <w:szCs w:val="28"/>
        </w:rPr>
        <w:t xml:space="preserve"> – неразделна част от настоящия протокол.</w:t>
      </w:r>
    </w:p>
    <w:p w14:paraId="3DF85944" w14:textId="77777777" w:rsidR="008D4613" w:rsidRDefault="008D4613" w:rsidP="004F6AF4">
      <w:pPr>
        <w:ind w:firstLine="540"/>
        <w:jc w:val="both"/>
        <w:rPr>
          <w:sz w:val="28"/>
          <w:szCs w:val="28"/>
        </w:rPr>
      </w:pPr>
    </w:p>
    <w:p w14:paraId="098AE0DD" w14:textId="494D851C" w:rsidR="00C14FE3" w:rsidRDefault="00107916" w:rsidP="004F6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3C00D8">
        <w:rPr>
          <w:sz w:val="28"/>
          <w:szCs w:val="28"/>
        </w:rPr>
        <w:t>Председателят запозна комисията с постъпилата входяща кореспонденция.</w:t>
      </w:r>
      <w:bookmarkStart w:id="0" w:name="_GoBack"/>
      <w:bookmarkEnd w:id="0"/>
    </w:p>
    <w:p w14:paraId="7CEFCBDE" w14:textId="77777777" w:rsidR="00C14FE3" w:rsidRDefault="00C14FE3" w:rsidP="004F6AF4">
      <w:pPr>
        <w:ind w:firstLine="540"/>
        <w:jc w:val="both"/>
        <w:rPr>
          <w:sz w:val="28"/>
          <w:szCs w:val="28"/>
        </w:rPr>
      </w:pPr>
    </w:p>
    <w:p w14:paraId="7D602111" w14:textId="6D652025" w:rsidR="000823DC" w:rsidRPr="004F6AF4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BE183FB" w14:textId="0BB6C61D" w:rsidR="000823DC" w:rsidRDefault="000823DC" w:rsidP="008D4613">
      <w:pPr>
        <w:shd w:val="clear" w:color="auto" w:fill="FEFEFE"/>
        <w:spacing w:before="100" w:beforeAutospacing="1" w:line="270" w:lineRule="atLeast"/>
        <w:ind w:firstLine="540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6B895D45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3A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F16F43">
        <w:rPr>
          <w:sz w:val="28"/>
          <w:szCs w:val="28"/>
        </w:rPr>
        <w:t>Михаил Хаджиянев</w:t>
      </w:r>
    </w:p>
    <w:p w14:paraId="6CEA1ED9" w14:textId="77777777"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77777777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2FD2B1AF"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3A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22C5" w14:textId="77777777" w:rsidR="00590BDE" w:rsidRDefault="00590BDE" w:rsidP="001C0806">
      <w:r>
        <w:separator/>
      </w:r>
    </w:p>
  </w:endnote>
  <w:endnote w:type="continuationSeparator" w:id="0">
    <w:p w14:paraId="5D5D985F" w14:textId="77777777" w:rsidR="00590BDE" w:rsidRDefault="00590BDE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6306E77C" w:rsidR="00BF0795" w:rsidRDefault="00BF07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13">
          <w:rPr>
            <w:noProof/>
          </w:rPr>
          <w:t>4</w:t>
        </w:r>
        <w:r>
          <w:fldChar w:fldCharType="end"/>
        </w:r>
      </w:p>
    </w:sdtContent>
  </w:sdt>
  <w:p w14:paraId="7F2088E9" w14:textId="77777777" w:rsidR="00BF0795" w:rsidRDefault="00BF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5DD3" w14:textId="77777777" w:rsidR="00590BDE" w:rsidRDefault="00590BDE" w:rsidP="001C0806">
      <w:r>
        <w:separator/>
      </w:r>
    </w:p>
  </w:footnote>
  <w:footnote w:type="continuationSeparator" w:id="0">
    <w:p w14:paraId="2A4743EC" w14:textId="77777777" w:rsidR="00590BDE" w:rsidRDefault="00590BDE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3990"/>
    <w:rsid w:val="000501B3"/>
    <w:rsid w:val="000769C1"/>
    <w:rsid w:val="00081735"/>
    <w:rsid w:val="000823DC"/>
    <w:rsid w:val="00095F7D"/>
    <w:rsid w:val="000C1C75"/>
    <w:rsid w:val="000D3330"/>
    <w:rsid w:val="00107916"/>
    <w:rsid w:val="00115E13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605B"/>
    <w:rsid w:val="00186AD0"/>
    <w:rsid w:val="00194812"/>
    <w:rsid w:val="001A2ECD"/>
    <w:rsid w:val="001C0806"/>
    <w:rsid w:val="001C59F4"/>
    <w:rsid w:val="001F4595"/>
    <w:rsid w:val="001F71B9"/>
    <w:rsid w:val="002000C6"/>
    <w:rsid w:val="0020410A"/>
    <w:rsid w:val="00225DB6"/>
    <w:rsid w:val="002438B7"/>
    <w:rsid w:val="002610C4"/>
    <w:rsid w:val="00290A23"/>
    <w:rsid w:val="002A1756"/>
    <w:rsid w:val="002C70F0"/>
    <w:rsid w:val="00304A92"/>
    <w:rsid w:val="00304C73"/>
    <w:rsid w:val="0032186D"/>
    <w:rsid w:val="00334AAB"/>
    <w:rsid w:val="00337147"/>
    <w:rsid w:val="003A6DCB"/>
    <w:rsid w:val="003C00D8"/>
    <w:rsid w:val="003E243E"/>
    <w:rsid w:val="00410F6E"/>
    <w:rsid w:val="00413E2D"/>
    <w:rsid w:val="00416635"/>
    <w:rsid w:val="00433990"/>
    <w:rsid w:val="0043623C"/>
    <w:rsid w:val="004936C1"/>
    <w:rsid w:val="004B4798"/>
    <w:rsid w:val="004B7EA3"/>
    <w:rsid w:val="004C4EBF"/>
    <w:rsid w:val="004F0B61"/>
    <w:rsid w:val="004F6AF4"/>
    <w:rsid w:val="005164AB"/>
    <w:rsid w:val="00517ED1"/>
    <w:rsid w:val="005260A3"/>
    <w:rsid w:val="00527DC7"/>
    <w:rsid w:val="00540517"/>
    <w:rsid w:val="00540E36"/>
    <w:rsid w:val="00570E2D"/>
    <w:rsid w:val="00590BDE"/>
    <w:rsid w:val="005B2460"/>
    <w:rsid w:val="005C78DC"/>
    <w:rsid w:val="005D7478"/>
    <w:rsid w:val="005F4B5F"/>
    <w:rsid w:val="00606E36"/>
    <w:rsid w:val="0062354D"/>
    <w:rsid w:val="00627ACE"/>
    <w:rsid w:val="00633E20"/>
    <w:rsid w:val="00650506"/>
    <w:rsid w:val="0066009F"/>
    <w:rsid w:val="00684AFD"/>
    <w:rsid w:val="00684E96"/>
    <w:rsid w:val="0068547B"/>
    <w:rsid w:val="0069148F"/>
    <w:rsid w:val="006C4154"/>
    <w:rsid w:val="006C7F0A"/>
    <w:rsid w:val="006F0563"/>
    <w:rsid w:val="006F18A3"/>
    <w:rsid w:val="00730E33"/>
    <w:rsid w:val="00754A62"/>
    <w:rsid w:val="00756439"/>
    <w:rsid w:val="007B7621"/>
    <w:rsid w:val="007C1854"/>
    <w:rsid w:val="007E1D05"/>
    <w:rsid w:val="007E4B7A"/>
    <w:rsid w:val="00812171"/>
    <w:rsid w:val="00814972"/>
    <w:rsid w:val="008238C9"/>
    <w:rsid w:val="00833DFF"/>
    <w:rsid w:val="008538C6"/>
    <w:rsid w:val="008558F9"/>
    <w:rsid w:val="008A3DD5"/>
    <w:rsid w:val="008C7331"/>
    <w:rsid w:val="008D4613"/>
    <w:rsid w:val="008E10F9"/>
    <w:rsid w:val="008F4875"/>
    <w:rsid w:val="009015D1"/>
    <w:rsid w:val="009100A9"/>
    <w:rsid w:val="00923AEB"/>
    <w:rsid w:val="00943FF2"/>
    <w:rsid w:val="00951ABC"/>
    <w:rsid w:val="009613A8"/>
    <w:rsid w:val="009844FE"/>
    <w:rsid w:val="00985591"/>
    <w:rsid w:val="009864A3"/>
    <w:rsid w:val="00987CDC"/>
    <w:rsid w:val="009B2179"/>
    <w:rsid w:val="009E2D73"/>
    <w:rsid w:val="009E2DAF"/>
    <w:rsid w:val="00A14F35"/>
    <w:rsid w:val="00A17C21"/>
    <w:rsid w:val="00A57F17"/>
    <w:rsid w:val="00A67FC1"/>
    <w:rsid w:val="00A75CDF"/>
    <w:rsid w:val="00AA1475"/>
    <w:rsid w:val="00AC7317"/>
    <w:rsid w:val="00AE3AF0"/>
    <w:rsid w:val="00AF5E4B"/>
    <w:rsid w:val="00B13678"/>
    <w:rsid w:val="00B37225"/>
    <w:rsid w:val="00B51F62"/>
    <w:rsid w:val="00B57AFB"/>
    <w:rsid w:val="00B70938"/>
    <w:rsid w:val="00BA04E8"/>
    <w:rsid w:val="00BD0E64"/>
    <w:rsid w:val="00BD11AA"/>
    <w:rsid w:val="00BD2EF5"/>
    <w:rsid w:val="00BD7EC3"/>
    <w:rsid w:val="00BF0795"/>
    <w:rsid w:val="00C14FE3"/>
    <w:rsid w:val="00C40777"/>
    <w:rsid w:val="00C4436C"/>
    <w:rsid w:val="00C51451"/>
    <w:rsid w:val="00C67F24"/>
    <w:rsid w:val="00C95AAE"/>
    <w:rsid w:val="00CA4D9F"/>
    <w:rsid w:val="00CF2149"/>
    <w:rsid w:val="00CF67AC"/>
    <w:rsid w:val="00D257AD"/>
    <w:rsid w:val="00D32DEE"/>
    <w:rsid w:val="00D435CA"/>
    <w:rsid w:val="00D52BD9"/>
    <w:rsid w:val="00D61A45"/>
    <w:rsid w:val="00D726FE"/>
    <w:rsid w:val="00D77B85"/>
    <w:rsid w:val="00D9371E"/>
    <w:rsid w:val="00DC7D74"/>
    <w:rsid w:val="00DF0CC0"/>
    <w:rsid w:val="00E0750D"/>
    <w:rsid w:val="00E22EC6"/>
    <w:rsid w:val="00E6064D"/>
    <w:rsid w:val="00E7018E"/>
    <w:rsid w:val="00E922E1"/>
    <w:rsid w:val="00E95E6C"/>
    <w:rsid w:val="00EB5C8F"/>
    <w:rsid w:val="00EC74B9"/>
    <w:rsid w:val="00ED356B"/>
    <w:rsid w:val="00ED382C"/>
    <w:rsid w:val="00F1650B"/>
    <w:rsid w:val="00F16BE5"/>
    <w:rsid w:val="00F16F43"/>
    <w:rsid w:val="00F3416C"/>
    <w:rsid w:val="00F35A1B"/>
    <w:rsid w:val="00F436FA"/>
    <w:rsid w:val="00F74F30"/>
    <w:rsid w:val="00F83A8B"/>
    <w:rsid w:val="00F85BE1"/>
    <w:rsid w:val="00F94DE4"/>
    <w:rsid w:val="00FA3C2C"/>
    <w:rsid w:val="00FA6A0F"/>
    <w:rsid w:val="00FC45EF"/>
    <w:rsid w:val="00FD596B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FB88-1C0F-4182-8E4B-775E6A6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8</cp:revision>
  <cp:lastPrinted>2023-02-16T10:12:00Z</cp:lastPrinted>
  <dcterms:created xsi:type="dcterms:W3CDTF">2023-02-15T07:36:00Z</dcterms:created>
  <dcterms:modified xsi:type="dcterms:W3CDTF">2023-02-16T10:15:00Z</dcterms:modified>
</cp:coreProperties>
</file>