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1C" w:rsidRPr="00493BD2" w:rsidRDefault="00F922D9" w:rsidP="00534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 xml:space="preserve">  ДНЕВЕН РЕД</w:t>
      </w:r>
    </w:p>
    <w:p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C922FA">
        <w:rPr>
          <w:rFonts w:ascii="Times New Roman" w:hAnsi="Times New Roman" w:cs="Times New Roman"/>
          <w:sz w:val="28"/>
          <w:szCs w:val="28"/>
        </w:rPr>
        <w:t>Районна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:rsidR="00F922D9" w:rsidRPr="00493BD2" w:rsidRDefault="00C922FA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което ще се проведе на 22</w:t>
      </w:r>
      <w:r w:rsidR="00F922D9" w:rsidRPr="00493B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4.2024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г. от 1</w:t>
      </w:r>
      <w:r>
        <w:rPr>
          <w:rFonts w:ascii="Times New Roman" w:hAnsi="Times New Roman" w:cs="Times New Roman"/>
          <w:sz w:val="28"/>
          <w:szCs w:val="28"/>
        </w:rPr>
        <w:t>4,3</w:t>
      </w:r>
      <w:r w:rsidR="00F922D9" w:rsidRPr="00493BD2">
        <w:rPr>
          <w:rFonts w:ascii="Times New Roman" w:hAnsi="Times New Roman" w:cs="Times New Roman"/>
          <w:sz w:val="28"/>
          <w:szCs w:val="28"/>
        </w:rPr>
        <w:t>0 часа</w:t>
      </w:r>
    </w:p>
    <w:p w:rsidR="00F922D9" w:rsidRPr="00493BD2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FA" w:rsidRPr="00C922FA" w:rsidRDefault="00C922FA" w:rsidP="00C92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2FA">
        <w:rPr>
          <w:rFonts w:ascii="Times New Roman" w:hAnsi="Times New Roman" w:cs="Times New Roman"/>
          <w:sz w:val="28"/>
          <w:szCs w:val="28"/>
        </w:rPr>
        <w:t>Определяне начина на работа, адрес на заседаване, номерация на решенията, обявяване на решенията и говорители на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:rsidR="00F33C14" w:rsidRPr="00C922FA" w:rsidRDefault="00C922FA" w:rsidP="00C922FA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922FA">
        <w:rPr>
          <w:rFonts w:ascii="Times New Roman" w:hAnsi="Times New Roman" w:cs="Times New Roman"/>
          <w:sz w:val="28"/>
          <w:szCs w:val="28"/>
        </w:rPr>
        <w:t>Реквизити и маркиране на печата на Районна избирателна комисия – Бургас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22FA" w:rsidRPr="00C922FA" w:rsidRDefault="00C922FA" w:rsidP="00C92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Създаване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работни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групи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специалисти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които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подпомагат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дейността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2FA" w:rsidRPr="00C922FA" w:rsidRDefault="00C922FA" w:rsidP="00C92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документи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в РИК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Бургас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инициативните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комитети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2FA" w:rsidRPr="00C922FA" w:rsidRDefault="00C922FA" w:rsidP="00C92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документи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в РИК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Бургас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кандидати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2FA" w:rsidRPr="00C922FA" w:rsidRDefault="00C922FA" w:rsidP="00C922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риемане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Политика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поверителност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защита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личните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данни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събирани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обработвани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съхранявани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предоставяни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Районна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избирателна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комисия</w:t>
      </w:r>
      <w:proofErr w:type="spellEnd"/>
      <w:r w:rsidRPr="00C922F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922FA">
        <w:rPr>
          <w:rFonts w:ascii="Times New Roman" w:hAnsi="Times New Roman" w:cs="Times New Roman"/>
          <w:sz w:val="28"/>
          <w:szCs w:val="28"/>
          <w:lang w:val="en-US"/>
        </w:rPr>
        <w:t>Бургас</w:t>
      </w:r>
      <w:proofErr w:type="spellEnd"/>
    </w:p>
    <w:p w:rsidR="00F922D9" w:rsidRPr="00493BD2" w:rsidRDefault="00C922FA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922D9" w:rsidRPr="00493BD2">
        <w:rPr>
          <w:rFonts w:ascii="Times New Roman" w:hAnsi="Times New Roman" w:cs="Times New Roman"/>
          <w:sz w:val="28"/>
          <w:szCs w:val="28"/>
        </w:rPr>
        <w:t>.Разни</w:t>
      </w:r>
    </w:p>
    <w:p w:rsidR="00F922D9" w:rsidRPr="00493BD2" w:rsidRDefault="00F922D9" w:rsidP="00F92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22D9" w:rsidRPr="0049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5FD"/>
    <w:multiLevelType w:val="hybridMultilevel"/>
    <w:tmpl w:val="0CF0B11A"/>
    <w:lvl w:ilvl="0" w:tplc="5A0E3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2A425B"/>
    <w:rsid w:val="003C78BA"/>
    <w:rsid w:val="00493BD2"/>
    <w:rsid w:val="00534D15"/>
    <w:rsid w:val="0080615D"/>
    <w:rsid w:val="00973958"/>
    <w:rsid w:val="00A854A2"/>
    <w:rsid w:val="00B82E5D"/>
    <w:rsid w:val="00C922FA"/>
    <w:rsid w:val="00D92450"/>
    <w:rsid w:val="00E84567"/>
    <w:rsid w:val="00F33C14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D42E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9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2024-04-22T10:08:00Z</dcterms:created>
  <dcterms:modified xsi:type="dcterms:W3CDTF">2024-04-22T10:11:00Z</dcterms:modified>
</cp:coreProperties>
</file>