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D4FF6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B213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DD4FF6" w:rsidRPr="00DD4FF6" w:rsidRDefault="008336DA" w:rsidP="00DD4F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r w:rsidR="00DD4FF6" w:rsidRPr="00DD4F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D4FF6" w:rsidRPr="00DD4FF6">
        <w:rPr>
          <w:rFonts w:ascii="Times New Roman" w:hAnsi="Times New Roman"/>
          <w:sz w:val="28"/>
          <w:szCs w:val="28"/>
          <w:lang w:eastAsia="zh-CN"/>
        </w:rPr>
        <w:t xml:space="preserve">Определяне на реда за получаване на формуляри на секционен протокол Приложение № 83-НС-хм и Приложение № 84-кр от СИК на територията на област Бургас в хипотезите на раздел </w:t>
      </w:r>
      <w:r w:rsidR="00DD4FF6" w:rsidRPr="00DD4FF6">
        <w:rPr>
          <w:rFonts w:ascii="Times New Roman" w:hAnsi="Times New Roman"/>
          <w:sz w:val="28"/>
          <w:szCs w:val="28"/>
          <w:lang w:val="en-US" w:eastAsia="zh-CN"/>
        </w:rPr>
        <w:t>Iv</w:t>
      </w:r>
      <w:r w:rsidR="00DD4FF6" w:rsidRPr="00DD4FF6">
        <w:rPr>
          <w:rFonts w:ascii="Times New Roman" w:hAnsi="Times New Roman"/>
          <w:sz w:val="28"/>
          <w:szCs w:val="28"/>
          <w:lang w:eastAsia="zh-CN"/>
        </w:rPr>
        <w:t>т.2 и V</w:t>
      </w:r>
      <w:r w:rsidR="00DD4FF6" w:rsidRPr="00DD4FF6">
        <w:rPr>
          <w:rFonts w:ascii="Times New Roman" w:hAnsi="Times New Roman"/>
          <w:sz w:val="28"/>
          <w:szCs w:val="28"/>
          <w:lang w:val="en-US" w:eastAsia="zh-CN"/>
        </w:rPr>
        <w:t>I</w:t>
      </w:r>
      <w:r w:rsidR="00DD4FF6" w:rsidRPr="00DD4FF6">
        <w:rPr>
          <w:rFonts w:ascii="Times New Roman" w:hAnsi="Times New Roman"/>
          <w:sz w:val="28"/>
          <w:szCs w:val="28"/>
          <w:lang w:eastAsia="zh-CN"/>
        </w:rPr>
        <w:t xml:space="preserve"> т.1 и т.2 от Методическите указания за СИК на ЦИК</w:t>
      </w:r>
    </w:p>
    <w:p w:rsidR="00DD4FF6" w:rsidRDefault="00DD4FF6" w:rsidP="00DD4FF6">
      <w:pPr>
        <w:pStyle w:val="a7"/>
        <w:ind w:firstLine="708"/>
        <w:jc w:val="both"/>
        <w:rPr>
          <w:sz w:val="28"/>
          <w:szCs w:val="28"/>
        </w:rPr>
      </w:pPr>
    </w:p>
    <w:p w:rsidR="00C92B50" w:rsidRPr="00DD4FF6" w:rsidRDefault="00C92B50" w:rsidP="00DD4F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D4FF6">
        <w:rPr>
          <w:rFonts w:ascii="Times New Roman" w:hAnsi="Times New Roman"/>
          <w:sz w:val="28"/>
          <w:szCs w:val="28"/>
        </w:rPr>
        <w:t>3.</w:t>
      </w:r>
      <w:r w:rsidR="00B2135B" w:rsidRPr="00DD4FF6">
        <w:rPr>
          <w:rFonts w:ascii="Times New Roman" w:hAnsi="Times New Roman"/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>
      <w:bookmarkStart w:id="0" w:name="_GoBack"/>
      <w:bookmarkEnd w:id="0"/>
    </w:p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496FD4"/>
    <w:rsid w:val="00642FAF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5B7E-E83A-47FE-B761-A99712BA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2022-09-24T13:03:00Z</dcterms:created>
  <dcterms:modified xsi:type="dcterms:W3CDTF">2022-09-24T13:03:00Z</dcterms:modified>
</cp:coreProperties>
</file>