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5" w:rsidRPr="00081735" w:rsidRDefault="00081735" w:rsidP="00081735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2331B8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2331B8">
        <w:rPr>
          <w:b/>
          <w:sz w:val="32"/>
          <w:szCs w:val="32"/>
        </w:rPr>
        <w:t>2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992D9E" w:rsidRDefault="00081735" w:rsidP="00081735">
      <w:pPr>
        <w:ind w:firstLine="540"/>
        <w:jc w:val="both"/>
        <w:rPr>
          <w:sz w:val="28"/>
          <w:szCs w:val="28"/>
        </w:rPr>
      </w:pPr>
      <w:r w:rsidRPr="00992D9E">
        <w:rPr>
          <w:sz w:val="28"/>
          <w:szCs w:val="28"/>
        </w:rPr>
        <w:t xml:space="preserve">На </w:t>
      </w:r>
      <w:r w:rsidR="008558F9" w:rsidRPr="00992D9E">
        <w:rPr>
          <w:sz w:val="28"/>
          <w:szCs w:val="28"/>
        </w:rPr>
        <w:t>2</w:t>
      </w:r>
      <w:r w:rsidR="00992D9E" w:rsidRPr="00992D9E">
        <w:rPr>
          <w:sz w:val="28"/>
          <w:szCs w:val="28"/>
        </w:rPr>
        <w:t>6</w:t>
      </w:r>
      <w:r w:rsidRPr="00992D9E">
        <w:rPr>
          <w:sz w:val="28"/>
          <w:szCs w:val="28"/>
        </w:rPr>
        <w:t>.0</w:t>
      </w:r>
      <w:r w:rsidR="008558F9" w:rsidRPr="00992D9E">
        <w:rPr>
          <w:sz w:val="28"/>
          <w:szCs w:val="28"/>
          <w:lang w:val="en-US"/>
        </w:rPr>
        <w:t>5</w:t>
      </w:r>
      <w:r w:rsidRPr="00992D9E">
        <w:rPr>
          <w:sz w:val="28"/>
          <w:szCs w:val="28"/>
        </w:rPr>
        <w:t>.20</w:t>
      </w:r>
      <w:r w:rsidRPr="00992D9E">
        <w:rPr>
          <w:sz w:val="28"/>
          <w:szCs w:val="28"/>
          <w:lang w:val="en-US"/>
        </w:rPr>
        <w:t>21</w:t>
      </w:r>
      <w:r w:rsidRPr="00992D9E">
        <w:rPr>
          <w:sz w:val="28"/>
          <w:szCs w:val="28"/>
        </w:rPr>
        <w:t xml:space="preserve"> год.</w:t>
      </w:r>
      <w:r w:rsidR="00D435CA" w:rsidRPr="00992D9E">
        <w:rPr>
          <w:sz w:val="28"/>
          <w:szCs w:val="28"/>
        </w:rPr>
        <w:t xml:space="preserve"> от 1</w:t>
      </w:r>
      <w:r w:rsidR="00992D9E" w:rsidRPr="00992D9E">
        <w:rPr>
          <w:sz w:val="28"/>
          <w:szCs w:val="28"/>
        </w:rPr>
        <w:t>8</w:t>
      </w:r>
      <w:r w:rsidR="00D435CA" w:rsidRPr="00992D9E">
        <w:rPr>
          <w:sz w:val="28"/>
          <w:szCs w:val="28"/>
        </w:rPr>
        <w:t>.00 часа</w:t>
      </w:r>
      <w:r w:rsidRPr="00992D9E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992D9E">
        <w:rPr>
          <w:sz w:val="28"/>
          <w:szCs w:val="28"/>
        </w:rPr>
        <w:t>65</w:t>
      </w:r>
      <w:r w:rsidRPr="00992D9E">
        <w:rPr>
          <w:sz w:val="28"/>
          <w:szCs w:val="28"/>
          <w:lang w:val="en-US"/>
        </w:rPr>
        <w:t>-</w:t>
      </w:r>
      <w:r w:rsidR="008558F9" w:rsidRPr="00992D9E">
        <w:rPr>
          <w:sz w:val="28"/>
          <w:szCs w:val="28"/>
        </w:rPr>
        <w:t>НС/20</w:t>
      </w:r>
      <w:r w:rsidRPr="00992D9E">
        <w:rPr>
          <w:sz w:val="28"/>
          <w:szCs w:val="28"/>
        </w:rPr>
        <w:t>.0</w:t>
      </w:r>
      <w:r w:rsidR="008558F9" w:rsidRPr="00992D9E">
        <w:rPr>
          <w:sz w:val="28"/>
          <w:szCs w:val="28"/>
        </w:rPr>
        <w:t>5</w:t>
      </w:r>
      <w:r w:rsidRPr="00992D9E">
        <w:rPr>
          <w:sz w:val="28"/>
          <w:szCs w:val="28"/>
        </w:rPr>
        <w:t>.2021</w:t>
      </w:r>
      <w:r w:rsidRPr="00992D9E">
        <w:rPr>
          <w:sz w:val="28"/>
          <w:szCs w:val="28"/>
          <w:lang w:val="en-US"/>
        </w:rPr>
        <w:t xml:space="preserve"> </w:t>
      </w:r>
      <w:r w:rsidRPr="00992D9E">
        <w:rPr>
          <w:sz w:val="28"/>
          <w:szCs w:val="28"/>
        </w:rPr>
        <w:t xml:space="preserve">год. </w:t>
      </w:r>
      <w:r w:rsidR="008558F9" w:rsidRPr="00992D9E">
        <w:rPr>
          <w:sz w:val="28"/>
          <w:szCs w:val="28"/>
        </w:rPr>
        <w:t xml:space="preserve">и Решение №88-НС/21.05.2021 год. </w:t>
      </w:r>
      <w:r w:rsidRPr="00992D9E">
        <w:rPr>
          <w:sz w:val="28"/>
          <w:szCs w:val="28"/>
        </w:rPr>
        <w:t>на Ц</w:t>
      </w:r>
      <w:r w:rsidR="008558F9" w:rsidRPr="00992D9E">
        <w:rPr>
          <w:sz w:val="28"/>
          <w:szCs w:val="28"/>
        </w:rPr>
        <w:t>ентрална избирателна комисия</w:t>
      </w:r>
      <w:r w:rsidRPr="00992D9E">
        <w:rPr>
          <w:sz w:val="28"/>
          <w:szCs w:val="28"/>
        </w:rPr>
        <w:t xml:space="preserve"> за изборите за</w:t>
      </w:r>
      <w:r w:rsidRPr="00992D9E">
        <w:rPr>
          <w:sz w:val="28"/>
          <w:szCs w:val="28"/>
          <w:lang w:val="en-US"/>
        </w:rPr>
        <w:t xml:space="preserve"> </w:t>
      </w:r>
      <w:r w:rsidRPr="00992D9E">
        <w:rPr>
          <w:sz w:val="28"/>
          <w:szCs w:val="28"/>
        </w:rPr>
        <w:t>народни  представи</w:t>
      </w:r>
      <w:r w:rsidR="008558F9" w:rsidRPr="00992D9E">
        <w:rPr>
          <w:sz w:val="28"/>
          <w:szCs w:val="28"/>
        </w:rPr>
        <w:t>тели за Народно  събрание   на 11 юли</w:t>
      </w:r>
      <w:r w:rsidRPr="00992D9E">
        <w:rPr>
          <w:sz w:val="28"/>
          <w:szCs w:val="28"/>
        </w:rPr>
        <w:t xml:space="preserve"> 2021г. в състав:</w:t>
      </w:r>
    </w:p>
    <w:p w:rsidR="008558F9" w:rsidRPr="00992D9E" w:rsidRDefault="000078E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председател </w:t>
      </w:r>
      <w:r w:rsidR="008558F9" w:rsidRPr="00992D9E">
        <w:rPr>
          <w:sz w:val="28"/>
          <w:szCs w:val="28"/>
        </w:rPr>
        <w:t xml:space="preserve">Михаил Димитров </w:t>
      </w:r>
      <w:proofErr w:type="spellStart"/>
      <w:r w:rsidR="008558F9" w:rsidRPr="00992D9E">
        <w:rPr>
          <w:sz w:val="28"/>
          <w:szCs w:val="28"/>
        </w:rPr>
        <w:t>Хаджиянев</w:t>
      </w:r>
      <w:proofErr w:type="spellEnd"/>
    </w:p>
    <w:p w:rsidR="008558F9" w:rsidRPr="00992D9E" w:rsidRDefault="000078E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зам. председател </w:t>
      </w:r>
      <w:r w:rsidR="008558F9" w:rsidRPr="00992D9E">
        <w:rPr>
          <w:sz w:val="28"/>
          <w:szCs w:val="28"/>
        </w:rPr>
        <w:t>Емине Хасан  Иляз</w:t>
      </w:r>
    </w:p>
    <w:p w:rsidR="00992D9E" w:rsidRPr="00992D9E" w:rsidRDefault="00992D9E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зам. председател Георги Кънчев Михов</w:t>
      </w:r>
    </w:p>
    <w:p w:rsidR="008558F9" w:rsidRPr="00992D9E" w:rsidRDefault="00EB5C8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секретар </w:t>
      </w:r>
      <w:r w:rsidR="008558F9" w:rsidRPr="00992D9E">
        <w:rPr>
          <w:sz w:val="28"/>
          <w:szCs w:val="28"/>
        </w:rPr>
        <w:t xml:space="preserve">Нели Димитрова </w:t>
      </w:r>
      <w:proofErr w:type="spellStart"/>
      <w:r w:rsidR="008558F9" w:rsidRPr="00992D9E">
        <w:rPr>
          <w:sz w:val="28"/>
          <w:szCs w:val="28"/>
        </w:rPr>
        <w:t>Гюмова</w:t>
      </w:r>
      <w:proofErr w:type="spellEnd"/>
      <w:r w:rsidR="008558F9" w:rsidRPr="00992D9E">
        <w:rPr>
          <w:sz w:val="28"/>
          <w:szCs w:val="28"/>
        </w:rPr>
        <w:t xml:space="preserve"> </w:t>
      </w:r>
    </w:p>
    <w:p w:rsidR="00EB5C8F" w:rsidRPr="00992D9E" w:rsidRDefault="00EB5C8F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и членове: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Наталия Здравкова Минкова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Силвия Стоянова Желева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Пламена Танева Апостолова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Таня Иванова Стоянова-Рангелова 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Павлин Стоянов Иванов 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Гергана Петрова Стоянова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Фани Георгиева Семерджиева – </w:t>
      </w:r>
      <w:proofErr w:type="spellStart"/>
      <w:r w:rsidRPr="00992D9E">
        <w:rPr>
          <w:sz w:val="28"/>
          <w:szCs w:val="28"/>
        </w:rPr>
        <w:t>Цикова</w:t>
      </w:r>
      <w:proofErr w:type="spellEnd"/>
      <w:r w:rsidRPr="00992D9E">
        <w:rPr>
          <w:sz w:val="28"/>
          <w:szCs w:val="28"/>
        </w:rPr>
        <w:t xml:space="preserve"> 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Димитър Георгиев Вълчев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Росица Велчева  Димова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>Милен Петров Господинов</w:t>
      </w:r>
    </w:p>
    <w:p w:rsidR="008558F9" w:rsidRPr="00992D9E" w:rsidRDefault="008558F9" w:rsidP="00992D9E">
      <w:pPr>
        <w:ind w:firstLine="567"/>
        <w:rPr>
          <w:sz w:val="28"/>
          <w:szCs w:val="28"/>
        </w:rPr>
      </w:pPr>
      <w:r w:rsidRPr="00992D9E">
        <w:rPr>
          <w:sz w:val="28"/>
          <w:szCs w:val="28"/>
        </w:rPr>
        <w:t xml:space="preserve">Христина  Стаматова  </w:t>
      </w:r>
      <w:proofErr w:type="spellStart"/>
      <w:r w:rsidRPr="00992D9E">
        <w:rPr>
          <w:sz w:val="28"/>
          <w:szCs w:val="28"/>
        </w:rPr>
        <w:t>Хаджиатанасова</w:t>
      </w:r>
      <w:proofErr w:type="spellEnd"/>
    </w:p>
    <w:p w:rsidR="00650506" w:rsidRPr="00992D9E" w:rsidRDefault="00650506" w:rsidP="009844FE">
      <w:pPr>
        <w:jc w:val="both"/>
        <w:rPr>
          <w:sz w:val="28"/>
          <w:szCs w:val="28"/>
        </w:rPr>
      </w:pPr>
      <w:r w:rsidRPr="00992D9E">
        <w:rPr>
          <w:sz w:val="28"/>
          <w:szCs w:val="28"/>
          <w:lang w:val="en-US"/>
        </w:rPr>
        <w:t xml:space="preserve"> </w:t>
      </w:r>
    </w:p>
    <w:p w:rsidR="00650506" w:rsidRPr="00992D9E" w:rsidRDefault="00650506" w:rsidP="00992D9E">
      <w:pPr>
        <w:ind w:firstLine="567"/>
        <w:jc w:val="both"/>
        <w:rPr>
          <w:sz w:val="28"/>
          <w:szCs w:val="28"/>
        </w:rPr>
      </w:pPr>
      <w:r w:rsidRPr="00992D9E">
        <w:rPr>
          <w:sz w:val="28"/>
          <w:szCs w:val="28"/>
        </w:rPr>
        <w:t xml:space="preserve">Присъстват 15 члена, отсъстват 2 - </w:t>
      </w:r>
      <w:r w:rsidR="00992D9E" w:rsidRPr="00992D9E">
        <w:rPr>
          <w:sz w:val="28"/>
          <w:szCs w:val="28"/>
        </w:rPr>
        <w:t>Божан Желязков Божанов</w:t>
      </w:r>
      <w:r w:rsidR="00992D9E" w:rsidRPr="00992D9E">
        <w:rPr>
          <w:sz w:val="28"/>
          <w:szCs w:val="28"/>
        </w:rPr>
        <w:t xml:space="preserve"> </w:t>
      </w:r>
      <w:r w:rsidRPr="00992D9E">
        <w:rPr>
          <w:sz w:val="28"/>
          <w:szCs w:val="28"/>
        </w:rPr>
        <w:t xml:space="preserve">и Кина Атанасова   </w:t>
      </w:r>
      <w:proofErr w:type="spellStart"/>
      <w:r w:rsidRPr="00992D9E">
        <w:rPr>
          <w:sz w:val="28"/>
          <w:szCs w:val="28"/>
        </w:rPr>
        <w:t>Шереметова</w:t>
      </w:r>
      <w:proofErr w:type="spellEnd"/>
      <w:r w:rsidRPr="00992D9E">
        <w:rPr>
          <w:sz w:val="28"/>
          <w:szCs w:val="28"/>
        </w:rPr>
        <w:t xml:space="preserve"> – </w:t>
      </w:r>
      <w:proofErr w:type="spellStart"/>
      <w:r w:rsidRPr="00992D9E">
        <w:rPr>
          <w:sz w:val="28"/>
          <w:szCs w:val="28"/>
        </w:rPr>
        <w:t>Бошева</w:t>
      </w:r>
      <w:proofErr w:type="spellEnd"/>
      <w:r w:rsidRPr="00992D9E">
        <w:rPr>
          <w:sz w:val="28"/>
          <w:szCs w:val="28"/>
        </w:rPr>
        <w:t>.</w:t>
      </w:r>
    </w:p>
    <w:p w:rsidR="006672E7" w:rsidRPr="006672E7" w:rsidRDefault="00527DC7" w:rsidP="009844FE">
      <w:pPr>
        <w:ind w:firstLine="567"/>
        <w:jc w:val="both"/>
        <w:rPr>
          <w:sz w:val="28"/>
          <w:szCs w:val="28"/>
        </w:rPr>
      </w:pPr>
      <w:r w:rsidRPr="006672E7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6672E7">
        <w:rPr>
          <w:sz w:val="28"/>
          <w:szCs w:val="28"/>
          <w:lang w:val="en-US"/>
        </w:rPr>
        <w:t xml:space="preserve"> </w:t>
      </w:r>
      <w:r w:rsidR="009864A3" w:rsidRPr="006672E7">
        <w:rPr>
          <w:sz w:val="28"/>
          <w:szCs w:val="28"/>
        </w:rPr>
        <w:t xml:space="preserve">на председателя Михаил </w:t>
      </w:r>
      <w:proofErr w:type="spellStart"/>
      <w:r w:rsidR="009864A3" w:rsidRPr="006672E7">
        <w:rPr>
          <w:sz w:val="28"/>
          <w:szCs w:val="28"/>
        </w:rPr>
        <w:t>Хаджиянев</w:t>
      </w:r>
      <w:proofErr w:type="spellEnd"/>
      <w:r w:rsidR="009015D1" w:rsidRPr="006672E7">
        <w:rPr>
          <w:sz w:val="28"/>
          <w:szCs w:val="28"/>
        </w:rPr>
        <w:t xml:space="preserve"> </w:t>
      </w:r>
      <w:r w:rsidR="006672E7" w:rsidRPr="006672E7">
        <w:rPr>
          <w:sz w:val="28"/>
          <w:szCs w:val="28"/>
        </w:rPr>
        <w:t>при следния</w:t>
      </w:r>
    </w:p>
    <w:p w:rsidR="006672E7" w:rsidRPr="006672E7" w:rsidRDefault="006672E7" w:rsidP="009844FE">
      <w:pPr>
        <w:ind w:firstLine="567"/>
        <w:jc w:val="both"/>
        <w:rPr>
          <w:sz w:val="28"/>
          <w:szCs w:val="28"/>
        </w:rPr>
      </w:pPr>
    </w:p>
    <w:p w:rsidR="009864A3" w:rsidRPr="006672E7" w:rsidRDefault="009864A3" w:rsidP="009864A3">
      <w:pPr>
        <w:ind w:firstLine="567"/>
        <w:jc w:val="center"/>
        <w:rPr>
          <w:b/>
          <w:sz w:val="28"/>
          <w:szCs w:val="28"/>
        </w:rPr>
      </w:pPr>
      <w:r w:rsidRPr="006672E7">
        <w:rPr>
          <w:b/>
          <w:sz w:val="28"/>
          <w:szCs w:val="28"/>
        </w:rPr>
        <w:t>ДНЕВЕН РЕД:</w:t>
      </w:r>
    </w:p>
    <w:p w:rsidR="006672E7" w:rsidRPr="006672E7" w:rsidRDefault="001551C5" w:rsidP="006672E7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 w:rsidRPr="007C19F2">
        <w:rPr>
          <w:sz w:val="28"/>
          <w:szCs w:val="28"/>
        </w:rPr>
        <w:t>1.</w:t>
      </w:r>
      <w:r w:rsidR="006672E7" w:rsidRPr="007C19F2">
        <w:rPr>
          <w:sz w:val="28"/>
          <w:szCs w:val="28"/>
        </w:rPr>
        <w:t xml:space="preserve"> </w:t>
      </w:r>
      <w:r w:rsidR="006672E7" w:rsidRPr="006672E7">
        <w:rPr>
          <w:sz w:val="28"/>
          <w:szCs w:val="28"/>
        </w:rPr>
        <w:t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комисия-Бургас, за участие в изборите за народни представители на 11 юли 2021 г.</w:t>
      </w:r>
    </w:p>
    <w:p w:rsidR="001551C5" w:rsidRPr="007C19F2" w:rsidRDefault="006672E7" w:rsidP="006672E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0" w:name="_GoBack"/>
      <w:r w:rsidRPr="007C19F2">
        <w:rPr>
          <w:sz w:val="28"/>
          <w:szCs w:val="28"/>
        </w:rPr>
        <w:t>2</w:t>
      </w:r>
      <w:r w:rsidR="001551C5" w:rsidRPr="007C19F2">
        <w:rPr>
          <w:sz w:val="28"/>
          <w:szCs w:val="28"/>
        </w:rPr>
        <w:t>. Други</w:t>
      </w:r>
      <w:r w:rsidR="001551C5" w:rsidRPr="007C19F2">
        <w:rPr>
          <w:sz w:val="28"/>
          <w:szCs w:val="28"/>
        </w:rPr>
        <w:tab/>
      </w:r>
    </w:p>
    <w:bookmarkEnd w:id="0"/>
    <w:p w:rsidR="0069148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т.1 от дневния ред</w:t>
      </w:r>
    </w:p>
    <w:p w:rsidR="006672E7" w:rsidRDefault="006672E7" w:rsidP="0001368C">
      <w:pPr>
        <w:ind w:right="-284"/>
        <w:rPr>
          <w:sz w:val="28"/>
          <w:szCs w:val="28"/>
        </w:rPr>
      </w:pPr>
    </w:p>
    <w:p w:rsidR="006672E7" w:rsidRPr="006672E7" w:rsidRDefault="006672E7" w:rsidP="006672E7">
      <w:pPr>
        <w:shd w:val="clear" w:color="auto" w:fill="FEFEFE"/>
        <w:jc w:val="center"/>
        <w:rPr>
          <w:b/>
          <w:sz w:val="28"/>
          <w:szCs w:val="28"/>
        </w:rPr>
      </w:pPr>
      <w:r w:rsidRPr="006672E7">
        <w:rPr>
          <w:b/>
          <w:sz w:val="28"/>
          <w:szCs w:val="28"/>
        </w:rPr>
        <w:lastRenderedPageBreak/>
        <w:t>РЕШЕНИЕ</w:t>
      </w:r>
      <w:r w:rsidRPr="006672E7">
        <w:rPr>
          <w:b/>
          <w:sz w:val="28"/>
          <w:szCs w:val="28"/>
        </w:rPr>
        <w:br/>
        <w:t>№  5</w:t>
      </w:r>
      <w:r w:rsidRPr="006672E7">
        <w:rPr>
          <w:b/>
          <w:sz w:val="28"/>
          <w:szCs w:val="28"/>
          <w:lang w:val="en-US"/>
        </w:rPr>
        <w:t xml:space="preserve"> </w:t>
      </w:r>
      <w:r w:rsidRPr="006672E7">
        <w:rPr>
          <w:b/>
          <w:sz w:val="28"/>
          <w:szCs w:val="28"/>
        </w:rPr>
        <w:t>– НС</w:t>
      </w:r>
    </w:p>
    <w:p w:rsidR="006672E7" w:rsidRPr="006672E7" w:rsidRDefault="006672E7" w:rsidP="006672E7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 w:rsidRPr="006672E7">
        <w:rPr>
          <w:b/>
          <w:sz w:val="28"/>
          <w:szCs w:val="28"/>
        </w:rPr>
        <w:t>ОТНОСНО</w:t>
      </w:r>
      <w:r w:rsidRPr="006672E7">
        <w:rPr>
          <w:b/>
          <w:sz w:val="28"/>
          <w:szCs w:val="28"/>
          <w:lang w:val="en-US"/>
        </w:rPr>
        <w:t>:</w:t>
      </w:r>
      <w:r w:rsidRPr="006672E7">
        <w:rPr>
          <w:sz w:val="28"/>
          <w:szCs w:val="28"/>
        </w:rPr>
        <w:t xml:space="preserve"> 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комисия-Бургас, за участие в изборите за народни представители на 11 юли 2021 г.</w:t>
      </w:r>
    </w:p>
    <w:p w:rsidR="006672E7" w:rsidRPr="006672E7" w:rsidRDefault="006672E7" w:rsidP="006672E7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 w:rsidRPr="006672E7">
        <w:rPr>
          <w:sz w:val="28"/>
          <w:szCs w:val="28"/>
        </w:rPr>
        <w:t xml:space="preserve">На основание  чл. 72, ал. 1, т. 1 и 8 от Изборния кодекс, и Решение № 118 – НС от </w:t>
      </w:r>
      <w:r w:rsidRPr="006672E7">
        <w:rPr>
          <w:sz w:val="28"/>
          <w:szCs w:val="28"/>
          <w:lang w:val="en-US"/>
        </w:rPr>
        <w:t>25.</w:t>
      </w:r>
      <w:r w:rsidRPr="006672E7">
        <w:rPr>
          <w:sz w:val="28"/>
          <w:szCs w:val="28"/>
        </w:rPr>
        <w:t>05.2021 г. на Централна избирателна комисия /ЦИК/, Районна избирателна комисия - Бургас,</w:t>
      </w:r>
    </w:p>
    <w:p w:rsidR="006672E7" w:rsidRPr="006672E7" w:rsidRDefault="006672E7" w:rsidP="006672E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6672E7">
        <w:rPr>
          <w:b/>
          <w:bCs/>
          <w:sz w:val="28"/>
          <w:szCs w:val="28"/>
        </w:rPr>
        <w:t>РЕШИ:</w:t>
      </w:r>
    </w:p>
    <w:p w:rsidR="006672E7" w:rsidRPr="006672E7" w:rsidRDefault="006672E7" w:rsidP="006672E7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 w:rsidRPr="006672E7">
        <w:rPr>
          <w:sz w:val="28"/>
          <w:szCs w:val="28"/>
        </w:rPr>
        <w:t>1.</w:t>
      </w:r>
      <w:r w:rsidRPr="006672E7">
        <w:rPr>
          <w:sz w:val="28"/>
          <w:szCs w:val="28"/>
        </w:rPr>
        <w:tab/>
        <w:t>Крайният срок за подаване на документи за регистрация на кандидатските листи на партиите, коалициите и инициативните комитети в Районна избирателна комисия Бургас, за участие в изборите за народни представители на 11 юли 2021 г. е 17:00 часа на 08.06.2021 г.</w:t>
      </w:r>
    </w:p>
    <w:p w:rsidR="006672E7" w:rsidRPr="006672E7" w:rsidRDefault="006672E7" w:rsidP="006672E7">
      <w:pPr>
        <w:shd w:val="clear" w:color="auto" w:fill="FFFFFF"/>
        <w:spacing w:before="100" w:beforeAutospacing="1" w:after="150" w:afterAutospacing="1"/>
        <w:ind w:firstLine="708"/>
        <w:jc w:val="both"/>
        <w:rPr>
          <w:sz w:val="28"/>
          <w:szCs w:val="28"/>
        </w:rPr>
      </w:pPr>
      <w:r w:rsidRPr="006672E7">
        <w:rPr>
          <w:sz w:val="28"/>
          <w:szCs w:val="28"/>
        </w:rPr>
        <w:t>2.</w:t>
      </w:r>
      <w:r w:rsidRPr="006672E7">
        <w:rPr>
          <w:sz w:val="28"/>
          <w:szCs w:val="28"/>
        </w:rPr>
        <w:tab/>
        <w:t>Приемането на документите се извършва всеки календарен ден от 09.00 до 17.00 часа.</w:t>
      </w:r>
    </w:p>
    <w:p w:rsidR="006672E7" w:rsidRPr="006672E7" w:rsidRDefault="006672E7" w:rsidP="006672E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672E7">
        <w:rPr>
          <w:sz w:val="28"/>
          <w:szCs w:val="28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01368C" w:rsidRDefault="0001368C" w:rsidP="0001368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D0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E10F9" w:rsidRPr="005260A3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8E10F9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B821A3" w:rsidRDefault="002A337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21A3" w:rsidRPr="001F39DC" w:rsidRDefault="00B821A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8E10F9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821A3" w:rsidRPr="001F39DC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821A3" w:rsidRPr="001F39DC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5F521E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821A3" w:rsidRPr="001F39DC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821A3" w:rsidRPr="005F521E" w:rsidRDefault="00B821A3" w:rsidP="00FF5FF6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B821A3" w:rsidRPr="001F39DC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B821A3" w:rsidRPr="001F39DC" w:rsidRDefault="00B821A3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1F39DC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B821A3" w:rsidRPr="006B1A81" w:rsidRDefault="00B821A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E77B09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821A3" w:rsidRPr="001F39DC" w:rsidRDefault="00B821A3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21A3" w:rsidRPr="006B1A81" w:rsidRDefault="00B821A3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E77B09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B821A3" w:rsidRPr="00E77B09" w:rsidRDefault="00B821A3" w:rsidP="00661D8F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B821A3" w:rsidRPr="00E77B09" w:rsidRDefault="00B821A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E77B09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3A62A7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B821A3" w:rsidRPr="003A62A7" w:rsidRDefault="00B821A3" w:rsidP="00661D8F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B821A3" w:rsidRPr="00E77B09" w:rsidRDefault="00B821A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1F39DC" w:rsidRDefault="00B821A3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3A62A7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B821A3" w:rsidRPr="003A62A7" w:rsidRDefault="00B821A3" w:rsidP="00661D8F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B821A3" w:rsidRPr="003A62A7" w:rsidRDefault="00B821A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3A62A7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21A3" w:rsidRPr="001F39DC" w:rsidTr="00C51451">
        <w:tc>
          <w:tcPr>
            <w:tcW w:w="724" w:type="dxa"/>
          </w:tcPr>
          <w:p w:rsidR="00B821A3" w:rsidRPr="003A62A7" w:rsidRDefault="00B821A3" w:rsidP="00E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B821A3" w:rsidRPr="003A62A7" w:rsidRDefault="00B821A3" w:rsidP="00661D8F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B821A3" w:rsidRPr="003A62A7" w:rsidRDefault="00B821A3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821A3" w:rsidRPr="003A62A7" w:rsidRDefault="00B821A3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15</w:t>
      </w:r>
      <w:r w:rsidRPr="002C70F0">
        <w:rPr>
          <w:sz w:val="28"/>
          <w:szCs w:val="28"/>
        </w:rPr>
        <w:t>, „за“-</w:t>
      </w:r>
      <w:r w:rsidR="002C70F0" w:rsidRPr="002C70F0">
        <w:rPr>
          <w:sz w:val="28"/>
          <w:szCs w:val="28"/>
        </w:rPr>
        <w:t>15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1</w:t>
      </w:r>
      <w:r w:rsidR="00B821A3">
        <w:rPr>
          <w:sz w:val="28"/>
          <w:szCs w:val="28"/>
        </w:rPr>
        <w:t>8</w:t>
      </w:r>
      <w:r w:rsidR="002C70F0" w:rsidRPr="002C70F0">
        <w:rPr>
          <w:sz w:val="28"/>
          <w:szCs w:val="28"/>
        </w:rPr>
        <w:t>,0</w:t>
      </w:r>
      <w:r w:rsidR="00B821A3">
        <w:rPr>
          <w:sz w:val="28"/>
          <w:szCs w:val="28"/>
        </w:rPr>
        <w:t>5</w:t>
      </w:r>
      <w:r w:rsidR="002C70F0" w:rsidRPr="002C70F0">
        <w:rPr>
          <w:sz w:val="28"/>
          <w:szCs w:val="28"/>
        </w:rPr>
        <w:t xml:space="preserve"> </w:t>
      </w:r>
      <w:r w:rsidRPr="002C70F0">
        <w:rPr>
          <w:sz w:val="28"/>
          <w:szCs w:val="28"/>
        </w:rPr>
        <w:t>часа.</w:t>
      </w:r>
    </w:p>
    <w:p w:rsidR="00684AFD" w:rsidRDefault="00F4326F" w:rsidP="00416635">
      <w:pPr>
        <w:ind w:firstLine="540"/>
        <w:jc w:val="both"/>
        <w:rPr>
          <w:sz w:val="28"/>
          <w:szCs w:val="28"/>
          <w:u w:val="single"/>
        </w:rPr>
      </w:pPr>
      <w:r w:rsidRPr="00F4326F">
        <w:rPr>
          <w:sz w:val="28"/>
          <w:szCs w:val="28"/>
          <w:u w:val="single"/>
        </w:rPr>
        <w:lastRenderedPageBreak/>
        <w:t>По т.2 от дневния ред</w:t>
      </w:r>
    </w:p>
    <w:p w:rsidR="00F4326F" w:rsidRPr="00F4326F" w:rsidRDefault="00F4326F" w:rsidP="00416635">
      <w:pPr>
        <w:ind w:firstLine="540"/>
        <w:jc w:val="both"/>
        <w:rPr>
          <w:sz w:val="28"/>
          <w:szCs w:val="28"/>
        </w:rPr>
      </w:pPr>
      <w:r w:rsidRPr="00F4326F">
        <w:rPr>
          <w:sz w:val="28"/>
          <w:szCs w:val="28"/>
        </w:rPr>
        <w:t xml:space="preserve">Таня Рангелова </w:t>
      </w:r>
      <w:r>
        <w:rPr>
          <w:sz w:val="28"/>
          <w:szCs w:val="28"/>
        </w:rPr>
        <w:t>предложи изготвен от нея чек лист, който да послужи при приемане на документи за регистрация на кандидатските листи.</w:t>
      </w:r>
      <w:r w:rsidR="00891625">
        <w:rPr>
          <w:sz w:val="28"/>
          <w:szCs w:val="28"/>
        </w:rPr>
        <w:t xml:space="preserve"> Всички членове на комисията приеха предложението.</w:t>
      </w:r>
    </w:p>
    <w:p w:rsidR="0086386E" w:rsidRDefault="00891625" w:rsidP="00416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РИК М.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насочи вниманието на комисията към решение </w:t>
      </w:r>
      <w:r w:rsidR="0086386E">
        <w:rPr>
          <w:sz w:val="28"/>
          <w:szCs w:val="28"/>
        </w:rPr>
        <w:t xml:space="preserve">№ 124-НС/26.05.2021 г на ЦИК относно </w:t>
      </w:r>
      <w:r w:rsidR="0086386E" w:rsidRPr="0086386E">
        <w:rPr>
          <w:color w:val="333333"/>
          <w:sz w:val="28"/>
          <w:szCs w:val="28"/>
          <w:shd w:val="clear" w:color="auto" w:fill="FFFFFF"/>
        </w:rPr>
        <w:t>назначаване съставите на СИК</w:t>
      </w:r>
    </w:p>
    <w:p w:rsidR="00F4326F" w:rsidRPr="00F4326F" w:rsidRDefault="00F4326F" w:rsidP="00416635">
      <w:pPr>
        <w:ind w:firstLine="540"/>
        <w:jc w:val="both"/>
        <w:rPr>
          <w:sz w:val="28"/>
          <w:szCs w:val="28"/>
          <w:u w:val="single"/>
        </w:rPr>
      </w:pPr>
    </w:p>
    <w:p w:rsidR="00416635" w:rsidRPr="00416635" w:rsidRDefault="00416635" w:rsidP="00416635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Нели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0823DC" w:rsidRP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sectPr w:rsidR="000823DC" w:rsidRPr="000823DC" w:rsidSect="009844FE"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06" w:rsidRDefault="001C0806" w:rsidP="001C0806">
      <w:r>
        <w:separator/>
      </w:r>
    </w:p>
  </w:endnote>
  <w:endnote w:type="continuationSeparator" w:id="0">
    <w:p w:rsidR="001C0806" w:rsidRDefault="001C0806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:rsidR="001C0806" w:rsidRDefault="001C08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F2">
          <w:rPr>
            <w:noProof/>
          </w:rPr>
          <w:t>1</w:t>
        </w:r>
        <w:r>
          <w:fldChar w:fldCharType="end"/>
        </w:r>
      </w:p>
    </w:sdtContent>
  </w:sdt>
  <w:p w:rsidR="001C0806" w:rsidRDefault="001C0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06" w:rsidRDefault="001C0806" w:rsidP="001C0806">
      <w:r>
        <w:separator/>
      </w:r>
    </w:p>
  </w:footnote>
  <w:footnote w:type="continuationSeparator" w:id="0">
    <w:p w:rsidR="001C0806" w:rsidRDefault="001C0806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368C"/>
    <w:rsid w:val="000501B3"/>
    <w:rsid w:val="00081735"/>
    <w:rsid w:val="000823DC"/>
    <w:rsid w:val="000D3330"/>
    <w:rsid w:val="00142517"/>
    <w:rsid w:val="001551C5"/>
    <w:rsid w:val="0016280F"/>
    <w:rsid w:val="00186AD0"/>
    <w:rsid w:val="001C0806"/>
    <w:rsid w:val="001F4595"/>
    <w:rsid w:val="002331B8"/>
    <w:rsid w:val="002438B7"/>
    <w:rsid w:val="00290A23"/>
    <w:rsid w:val="002A3373"/>
    <w:rsid w:val="002C70F0"/>
    <w:rsid w:val="003A6DCB"/>
    <w:rsid w:val="00410F6E"/>
    <w:rsid w:val="00416635"/>
    <w:rsid w:val="00517ED1"/>
    <w:rsid w:val="005260A3"/>
    <w:rsid w:val="00527DC7"/>
    <w:rsid w:val="00570E2D"/>
    <w:rsid w:val="00606E36"/>
    <w:rsid w:val="0062354D"/>
    <w:rsid w:val="00650506"/>
    <w:rsid w:val="006672E7"/>
    <w:rsid w:val="00684AFD"/>
    <w:rsid w:val="00684E96"/>
    <w:rsid w:val="0069148F"/>
    <w:rsid w:val="006C4154"/>
    <w:rsid w:val="006F0563"/>
    <w:rsid w:val="0073679D"/>
    <w:rsid w:val="00756439"/>
    <w:rsid w:val="007C19F2"/>
    <w:rsid w:val="008538C6"/>
    <w:rsid w:val="008558F9"/>
    <w:rsid w:val="0086386E"/>
    <w:rsid w:val="00891625"/>
    <w:rsid w:val="008E10F9"/>
    <w:rsid w:val="008F4875"/>
    <w:rsid w:val="009015D1"/>
    <w:rsid w:val="00951ABC"/>
    <w:rsid w:val="009844FE"/>
    <w:rsid w:val="009864A3"/>
    <w:rsid w:val="00987CDC"/>
    <w:rsid w:val="00992D9E"/>
    <w:rsid w:val="00B13678"/>
    <w:rsid w:val="00B51F62"/>
    <w:rsid w:val="00B70938"/>
    <w:rsid w:val="00B821A3"/>
    <w:rsid w:val="00BD11AA"/>
    <w:rsid w:val="00BD2EF5"/>
    <w:rsid w:val="00C4436C"/>
    <w:rsid w:val="00C51451"/>
    <w:rsid w:val="00C95AAE"/>
    <w:rsid w:val="00D257AD"/>
    <w:rsid w:val="00D435CA"/>
    <w:rsid w:val="00DF0CC0"/>
    <w:rsid w:val="00E22EC6"/>
    <w:rsid w:val="00E6064D"/>
    <w:rsid w:val="00EB5C8F"/>
    <w:rsid w:val="00F1650B"/>
    <w:rsid w:val="00F4326F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B186-A6FA-438A-8C1C-2F4210E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Николина Кирова</cp:lastModifiedBy>
  <cp:revision>2</cp:revision>
  <dcterms:created xsi:type="dcterms:W3CDTF">2021-05-27T13:34:00Z</dcterms:created>
  <dcterms:modified xsi:type="dcterms:W3CDTF">2021-05-27T13:34:00Z</dcterms:modified>
</cp:coreProperties>
</file>