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F764F9" w:rsidRDefault="00355ABC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>Заседание</w:t>
      </w:r>
      <w:r w:rsidR="00800DA9" w:rsidRPr="00F764F9">
        <w:rPr>
          <w:rFonts w:ascii="Times New Roman" w:hAnsi="Times New Roman" w:cs="Times New Roman"/>
          <w:sz w:val="32"/>
          <w:szCs w:val="32"/>
        </w:rPr>
        <w:t xml:space="preserve"> на </w:t>
      </w:r>
      <w:r w:rsidR="0027204E" w:rsidRPr="00F764F9">
        <w:rPr>
          <w:rFonts w:ascii="Times New Roman" w:hAnsi="Times New Roman" w:cs="Times New Roman"/>
          <w:sz w:val="32"/>
          <w:szCs w:val="32"/>
        </w:rPr>
        <w:t>1</w:t>
      </w:r>
      <w:r w:rsidR="00F764F9" w:rsidRPr="00F764F9">
        <w:rPr>
          <w:rFonts w:ascii="Times New Roman" w:hAnsi="Times New Roman" w:cs="Times New Roman"/>
          <w:sz w:val="32"/>
          <w:szCs w:val="32"/>
        </w:rPr>
        <w:t>9</w:t>
      </w:r>
      <w:r w:rsidRPr="00F764F9">
        <w:rPr>
          <w:rFonts w:ascii="Times New Roman" w:hAnsi="Times New Roman" w:cs="Times New Roman"/>
          <w:sz w:val="32"/>
          <w:szCs w:val="32"/>
        </w:rPr>
        <w:t>.</w:t>
      </w:r>
      <w:r w:rsidR="00800DA9" w:rsidRPr="00F764F9">
        <w:rPr>
          <w:rFonts w:ascii="Times New Roman" w:hAnsi="Times New Roman" w:cs="Times New Roman"/>
          <w:sz w:val="32"/>
          <w:szCs w:val="32"/>
        </w:rPr>
        <w:t>1</w:t>
      </w:r>
      <w:r w:rsidRPr="00F764F9">
        <w:rPr>
          <w:rFonts w:ascii="Times New Roman" w:hAnsi="Times New Roman" w:cs="Times New Roman"/>
          <w:sz w:val="32"/>
          <w:szCs w:val="32"/>
        </w:rPr>
        <w:t>0.2021</w:t>
      </w:r>
      <w:r w:rsidR="0027204E" w:rsidRPr="00F764F9">
        <w:rPr>
          <w:rFonts w:ascii="Times New Roman" w:hAnsi="Times New Roman" w:cs="Times New Roman"/>
          <w:sz w:val="32"/>
          <w:szCs w:val="32"/>
        </w:rPr>
        <w:t>, 1</w:t>
      </w:r>
      <w:r w:rsidR="00F764F9" w:rsidRPr="00F764F9">
        <w:rPr>
          <w:rFonts w:ascii="Times New Roman" w:hAnsi="Times New Roman" w:cs="Times New Roman"/>
          <w:sz w:val="32"/>
          <w:szCs w:val="32"/>
        </w:rPr>
        <w:t>8</w:t>
      </w:r>
      <w:r w:rsidR="0031165E" w:rsidRPr="00F764F9">
        <w:rPr>
          <w:rFonts w:ascii="Times New Roman" w:hAnsi="Times New Roman" w:cs="Times New Roman"/>
          <w:sz w:val="32"/>
          <w:szCs w:val="32"/>
        </w:rPr>
        <w:t>,00 ч</w:t>
      </w:r>
    </w:p>
    <w:p w:rsidR="00355ABC" w:rsidRPr="00F764F9" w:rsidRDefault="00355ABC">
      <w:pPr>
        <w:rPr>
          <w:sz w:val="32"/>
          <w:szCs w:val="32"/>
        </w:rPr>
      </w:pPr>
    </w:p>
    <w:p w:rsidR="00355ABC" w:rsidRPr="00F764F9" w:rsidRDefault="00355ABC" w:rsidP="00355ABC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 xml:space="preserve">ДНЕВЕН РЕД: </w:t>
      </w:r>
    </w:p>
    <w:p w:rsidR="00355ABC" w:rsidRPr="00F764F9" w:rsidRDefault="00800DA9" w:rsidP="00F764F9">
      <w:pPr>
        <w:pStyle w:val="a6"/>
        <w:ind w:firstLine="709"/>
        <w:jc w:val="both"/>
        <w:rPr>
          <w:sz w:val="32"/>
          <w:szCs w:val="32"/>
        </w:rPr>
      </w:pPr>
      <w:r w:rsidRPr="00F764F9">
        <w:rPr>
          <w:sz w:val="32"/>
          <w:szCs w:val="32"/>
        </w:rPr>
        <w:t>1.</w:t>
      </w:r>
      <w:r w:rsidR="0027204E" w:rsidRPr="00F764F9">
        <w:rPr>
          <w:sz w:val="32"/>
          <w:szCs w:val="32"/>
        </w:rPr>
        <w:t xml:space="preserve"> </w:t>
      </w:r>
      <w:r w:rsidR="00F764F9" w:rsidRPr="00F764F9">
        <w:rPr>
          <w:sz w:val="32"/>
          <w:szCs w:val="32"/>
          <w:lang w:eastAsia="zh-CN"/>
        </w:rPr>
        <w:t>Назначаване на секционни избирателни комисии в Община Царево, Община Камено и Община Средец за произвеждане на Изборите за президент и вицепрезидент на републиката и народни представители на 14 ноември 2021 г.</w:t>
      </w:r>
    </w:p>
    <w:p w:rsidR="00355ABC" w:rsidRPr="00F764F9" w:rsidRDefault="0042729A" w:rsidP="00800DA9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 xml:space="preserve">         </w:t>
      </w:r>
      <w:r w:rsidR="00800DA9" w:rsidRPr="00F764F9">
        <w:rPr>
          <w:rFonts w:ascii="Times New Roman" w:hAnsi="Times New Roman" w:cs="Times New Roman"/>
          <w:sz w:val="32"/>
          <w:szCs w:val="32"/>
        </w:rPr>
        <w:t xml:space="preserve">2. </w:t>
      </w:r>
      <w:r w:rsidR="00F764F9" w:rsidRPr="00F764F9">
        <w:rPr>
          <w:rFonts w:ascii="Times New Roman" w:hAnsi="Times New Roman" w:cs="Times New Roman"/>
          <w:sz w:val="32"/>
          <w:szCs w:val="32"/>
        </w:rPr>
        <w:t>Одобряване на графичния файл с образец на бюлетината и утвърждаване тиража на бюлетините за Район 02 Бургаски за изборите за произвеждане на изборите за народни представители на 14 ноември 2021 г.</w:t>
      </w:r>
    </w:p>
    <w:p w:rsidR="00F764F9" w:rsidRPr="00F764F9" w:rsidRDefault="00F764F9" w:rsidP="00F764F9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 xml:space="preserve">        3. Други</w:t>
      </w:r>
      <w:bookmarkStart w:id="0" w:name="_GoBack"/>
      <w:bookmarkEnd w:id="0"/>
    </w:p>
    <w:sectPr w:rsidR="00F764F9" w:rsidRPr="00F7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27204E"/>
    <w:rsid w:val="0031165E"/>
    <w:rsid w:val="00355ABC"/>
    <w:rsid w:val="0042729A"/>
    <w:rsid w:val="004A6D93"/>
    <w:rsid w:val="005F42C8"/>
    <w:rsid w:val="00686642"/>
    <w:rsid w:val="006E6099"/>
    <w:rsid w:val="00800DA9"/>
    <w:rsid w:val="00846BDF"/>
    <w:rsid w:val="00A527C8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A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2021-10-19T07:44:00Z</dcterms:created>
  <dcterms:modified xsi:type="dcterms:W3CDTF">2021-10-19T07:44:00Z</dcterms:modified>
</cp:coreProperties>
</file>