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06B" w:rsidRPr="00677514" w:rsidRDefault="008A03E2" w:rsidP="0065315C">
      <w:pPr>
        <w:jc w:val="center"/>
        <w:rPr>
          <w:rFonts w:ascii="Arial" w:hAnsi="Arial" w:cs="Arial"/>
          <w:b/>
          <w:sz w:val="22"/>
          <w:szCs w:val="22"/>
        </w:rPr>
      </w:pPr>
      <w:r w:rsidRPr="00677514">
        <w:rPr>
          <w:rFonts w:ascii="Arial" w:hAnsi="Arial" w:cs="Arial"/>
          <w:b/>
          <w:sz w:val="22"/>
          <w:szCs w:val="22"/>
        </w:rPr>
        <w:t>РАЙОННА ИЗБИРАТЕЛНА КОМИСИЯ</w:t>
      </w:r>
    </w:p>
    <w:p w:rsidR="008A03E2" w:rsidRPr="00677514" w:rsidRDefault="008A03E2" w:rsidP="0065315C">
      <w:pPr>
        <w:jc w:val="center"/>
        <w:rPr>
          <w:rFonts w:ascii="Arial" w:hAnsi="Arial" w:cs="Arial"/>
          <w:b/>
          <w:sz w:val="22"/>
          <w:szCs w:val="22"/>
          <w:lang w:val="en-US"/>
        </w:rPr>
      </w:pPr>
      <w:r w:rsidRPr="00677514">
        <w:rPr>
          <w:rFonts w:ascii="Arial" w:hAnsi="Arial" w:cs="Arial"/>
          <w:b/>
          <w:sz w:val="22"/>
          <w:szCs w:val="22"/>
        </w:rPr>
        <w:t>ИЗБИРАТЕЛЕН РАЙОН 02 – БУРГАС</w:t>
      </w:r>
    </w:p>
    <w:p w:rsidR="003E13C4" w:rsidRPr="00677514" w:rsidRDefault="00677514" w:rsidP="0065315C">
      <w:pPr>
        <w:jc w:val="center"/>
        <w:rPr>
          <w:rFonts w:ascii="Arial" w:hAnsi="Arial" w:cs="Arial"/>
          <w:b/>
          <w:sz w:val="22"/>
          <w:szCs w:val="22"/>
        </w:rPr>
      </w:pPr>
      <w:r w:rsidRPr="00677514">
        <w:rPr>
          <w:rFonts w:ascii="Arial" w:hAnsi="Arial" w:cs="Arial"/>
          <w:b/>
          <w:sz w:val="22"/>
          <w:szCs w:val="22"/>
        </w:rPr>
        <w:t>НАРОДНО СЪБРАНИЕ 2017</w:t>
      </w:r>
    </w:p>
    <w:p w:rsidR="008A03E2" w:rsidRPr="008A03E2" w:rsidRDefault="008A03E2" w:rsidP="008A03E2">
      <w:pPr>
        <w:jc w:val="both"/>
        <w:rPr>
          <w:rFonts w:ascii="Arial" w:hAnsi="Arial" w:cs="Arial"/>
          <w:lang w:val="en-US"/>
        </w:rPr>
      </w:pPr>
      <w:r>
        <w:rPr>
          <w:rFonts w:ascii="Arial" w:hAnsi="Arial" w:cs="Arial"/>
          <w:lang w:val="en-US"/>
        </w:rPr>
        <w:t>___________________________________________________________________</w:t>
      </w:r>
    </w:p>
    <w:p w:rsidR="008A03E2" w:rsidRPr="008A03E2" w:rsidRDefault="008A03E2" w:rsidP="0065315C">
      <w:pPr>
        <w:jc w:val="center"/>
        <w:rPr>
          <w:rFonts w:ascii="Arial" w:hAnsi="Arial" w:cs="Arial"/>
          <w:u w:val="single"/>
        </w:rPr>
      </w:pPr>
    </w:p>
    <w:p w:rsidR="0047718A" w:rsidRPr="0076028C" w:rsidRDefault="0065315C" w:rsidP="0065315C">
      <w:pPr>
        <w:jc w:val="center"/>
        <w:rPr>
          <w:rFonts w:ascii="Arial" w:hAnsi="Arial" w:cs="Arial"/>
          <w:b/>
          <w:sz w:val="22"/>
          <w:szCs w:val="22"/>
          <w:lang w:val="en-US"/>
        </w:rPr>
      </w:pPr>
      <w:r w:rsidRPr="00677514">
        <w:rPr>
          <w:rFonts w:ascii="Arial" w:hAnsi="Arial" w:cs="Arial"/>
          <w:b/>
          <w:sz w:val="22"/>
          <w:szCs w:val="22"/>
        </w:rPr>
        <w:t xml:space="preserve">ПРОТОКОЛ № </w:t>
      </w:r>
      <w:r w:rsidR="0076028C">
        <w:rPr>
          <w:rFonts w:ascii="Arial" w:hAnsi="Arial" w:cs="Arial"/>
          <w:b/>
          <w:sz w:val="22"/>
          <w:szCs w:val="22"/>
          <w:lang w:val="en-US"/>
        </w:rPr>
        <w:t>1</w:t>
      </w:r>
      <w:r w:rsidR="00D96E85">
        <w:rPr>
          <w:rFonts w:ascii="Arial" w:hAnsi="Arial" w:cs="Arial"/>
          <w:b/>
          <w:sz w:val="22"/>
          <w:szCs w:val="22"/>
          <w:lang w:val="en-US"/>
        </w:rPr>
        <w:t>2</w:t>
      </w:r>
    </w:p>
    <w:p w:rsidR="0065315C" w:rsidRPr="00677514" w:rsidRDefault="0065315C" w:rsidP="0065315C">
      <w:pPr>
        <w:ind w:firstLine="426"/>
        <w:jc w:val="center"/>
        <w:rPr>
          <w:rFonts w:ascii="Arial" w:hAnsi="Arial" w:cs="Arial"/>
          <w:sz w:val="22"/>
          <w:szCs w:val="22"/>
        </w:rPr>
      </w:pPr>
    </w:p>
    <w:p w:rsidR="0065315C" w:rsidRPr="008B1ACC" w:rsidRDefault="0065315C" w:rsidP="00621ECF">
      <w:pPr>
        <w:pStyle w:val="2"/>
        <w:shd w:val="clear" w:color="auto" w:fill="auto"/>
        <w:tabs>
          <w:tab w:val="right" w:pos="3542"/>
          <w:tab w:val="right" w:pos="4488"/>
          <w:tab w:val="center" w:pos="4915"/>
          <w:tab w:val="center" w:pos="5462"/>
          <w:tab w:val="right" w:pos="6979"/>
          <w:tab w:val="left" w:pos="7184"/>
        </w:tabs>
        <w:spacing w:before="0"/>
        <w:ind w:left="20" w:firstLine="547"/>
        <w:rPr>
          <w:rFonts w:ascii="Arial" w:hAnsi="Arial" w:cs="Arial"/>
          <w:b/>
          <w:sz w:val="22"/>
          <w:szCs w:val="22"/>
        </w:rPr>
      </w:pPr>
      <w:r w:rsidRPr="008410B2">
        <w:rPr>
          <w:rFonts w:ascii="Arial" w:hAnsi="Arial" w:cs="Arial"/>
          <w:sz w:val="22"/>
          <w:szCs w:val="22"/>
        </w:rPr>
        <w:t xml:space="preserve">Днес, </w:t>
      </w:r>
      <w:r w:rsidR="0076028C">
        <w:rPr>
          <w:rFonts w:ascii="Arial" w:hAnsi="Arial" w:cs="Arial"/>
          <w:sz w:val="22"/>
          <w:szCs w:val="22"/>
          <w:lang w:val="en-US"/>
        </w:rPr>
        <w:t>0</w:t>
      </w:r>
      <w:r w:rsidR="00D96E85">
        <w:rPr>
          <w:rFonts w:ascii="Arial" w:hAnsi="Arial" w:cs="Arial"/>
          <w:sz w:val="22"/>
          <w:szCs w:val="22"/>
          <w:lang w:val="en-US"/>
        </w:rPr>
        <w:t>7</w:t>
      </w:r>
      <w:r w:rsidRPr="008410B2">
        <w:rPr>
          <w:rFonts w:ascii="Arial" w:hAnsi="Arial" w:cs="Arial"/>
          <w:sz w:val="22"/>
          <w:szCs w:val="22"/>
        </w:rPr>
        <w:t>.0</w:t>
      </w:r>
      <w:r w:rsidR="0076028C">
        <w:rPr>
          <w:rFonts w:ascii="Arial" w:hAnsi="Arial" w:cs="Arial"/>
          <w:sz w:val="22"/>
          <w:szCs w:val="22"/>
          <w:lang w:val="en-US"/>
        </w:rPr>
        <w:t>3</w:t>
      </w:r>
      <w:r w:rsidRPr="008410B2">
        <w:rPr>
          <w:rFonts w:ascii="Arial" w:hAnsi="Arial" w:cs="Arial"/>
          <w:sz w:val="22"/>
          <w:szCs w:val="22"/>
        </w:rPr>
        <w:t>.201</w:t>
      </w:r>
      <w:r w:rsidR="00677514" w:rsidRPr="008410B2">
        <w:rPr>
          <w:rFonts w:ascii="Arial" w:hAnsi="Arial" w:cs="Arial"/>
          <w:sz w:val="22"/>
          <w:szCs w:val="22"/>
        </w:rPr>
        <w:t>7</w:t>
      </w:r>
      <w:r w:rsidRPr="008410B2">
        <w:rPr>
          <w:rFonts w:ascii="Arial" w:hAnsi="Arial" w:cs="Arial"/>
          <w:sz w:val="22"/>
          <w:szCs w:val="22"/>
        </w:rPr>
        <w:t xml:space="preserve"> год. от</w:t>
      </w:r>
      <w:r w:rsidRPr="008410B2">
        <w:rPr>
          <w:rFonts w:ascii="Arial" w:hAnsi="Arial" w:cs="Arial"/>
          <w:sz w:val="22"/>
          <w:szCs w:val="22"/>
          <w:lang w:val="en-US"/>
        </w:rPr>
        <w:t xml:space="preserve"> </w:t>
      </w:r>
      <w:r w:rsidRPr="000149F9">
        <w:rPr>
          <w:rFonts w:ascii="Arial" w:hAnsi="Arial" w:cs="Arial"/>
          <w:sz w:val="22"/>
          <w:szCs w:val="22"/>
          <w:lang w:val="en-US"/>
        </w:rPr>
        <w:t>1</w:t>
      </w:r>
      <w:r w:rsidR="00854798">
        <w:rPr>
          <w:rFonts w:ascii="Arial" w:hAnsi="Arial" w:cs="Arial"/>
          <w:sz w:val="22"/>
          <w:szCs w:val="22"/>
          <w:lang w:val="en-US"/>
        </w:rPr>
        <w:t>7</w:t>
      </w:r>
      <w:r w:rsidR="008F6587" w:rsidRPr="000149F9">
        <w:rPr>
          <w:rFonts w:ascii="Arial" w:hAnsi="Arial" w:cs="Arial"/>
          <w:sz w:val="22"/>
          <w:szCs w:val="22"/>
        </w:rPr>
        <w:t>,</w:t>
      </w:r>
      <w:r w:rsidR="00626269">
        <w:rPr>
          <w:rFonts w:ascii="Arial" w:hAnsi="Arial" w:cs="Arial"/>
          <w:sz w:val="22"/>
          <w:szCs w:val="22"/>
        </w:rPr>
        <w:t>30</w:t>
      </w:r>
      <w:r w:rsidRPr="000149F9">
        <w:rPr>
          <w:rFonts w:ascii="Arial" w:hAnsi="Arial" w:cs="Arial"/>
          <w:sz w:val="22"/>
          <w:szCs w:val="22"/>
        </w:rPr>
        <w:t xml:space="preserve"> </w:t>
      </w:r>
      <w:r w:rsidRPr="008410B2">
        <w:rPr>
          <w:rFonts w:ascii="Arial" w:hAnsi="Arial" w:cs="Arial"/>
          <w:sz w:val="22"/>
          <w:szCs w:val="22"/>
        </w:rPr>
        <w:t xml:space="preserve">часа се проведе заседание на </w:t>
      </w:r>
      <w:r w:rsidR="00F57E4D" w:rsidRPr="008410B2">
        <w:rPr>
          <w:rFonts w:ascii="Arial" w:hAnsi="Arial" w:cs="Arial"/>
          <w:sz w:val="22"/>
          <w:szCs w:val="22"/>
        </w:rPr>
        <w:t xml:space="preserve">Районна </w:t>
      </w:r>
      <w:r w:rsidRPr="008410B2">
        <w:rPr>
          <w:rFonts w:ascii="Arial" w:hAnsi="Arial" w:cs="Arial"/>
          <w:sz w:val="22"/>
          <w:szCs w:val="22"/>
        </w:rPr>
        <w:t xml:space="preserve">избирателна комисия - </w:t>
      </w:r>
      <w:r w:rsidR="0016306B" w:rsidRPr="008410B2">
        <w:rPr>
          <w:rFonts w:ascii="Arial" w:hAnsi="Arial" w:cs="Arial"/>
          <w:sz w:val="22"/>
          <w:szCs w:val="22"/>
        </w:rPr>
        <w:t>Бургас</w:t>
      </w:r>
      <w:r w:rsidRPr="008410B2">
        <w:rPr>
          <w:rFonts w:ascii="Arial" w:hAnsi="Arial" w:cs="Arial"/>
          <w:sz w:val="22"/>
          <w:szCs w:val="22"/>
        </w:rPr>
        <w:t xml:space="preserve"> назначена с Решени</w:t>
      </w:r>
      <w:r w:rsidR="00A96351">
        <w:rPr>
          <w:rFonts w:ascii="Arial" w:hAnsi="Arial" w:cs="Arial"/>
          <w:sz w:val="22"/>
          <w:szCs w:val="22"/>
        </w:rPr>
        <w:t>я</w:t>
      </w:r>
      <w:r w:rsidRPr="008410B2">
        <w:rPr>
          <w:rFonts w:ascii="Arial" w:hAnsi="Arial" w:cs="Arial"/>
          <w:sz w:val="22"/>
          <w:szCs w:val="22"/>
        </w:rPr>
        <w:t xml:space="preserve"> №</w:t>
      </w:r>
      <w:r w:rsidR="0016306B" w:rsidRPr="008410B2">
        <w:rPr>
          <w:rFonts w:ascii="Arial" w:hAnsi="Arial" w:cs="Arial"/>
          <w:sz w:val="22"/>
          <w:szCs w:val="22"/>
        </w:rPr>
        <w:t xml:space="preserve"> </w:t>
      </w:r>
      <w:r w:rsidR="00677514" w:rsidRPr="008410B2">
        <w:rPr>
          <w:rFonts w:ascii="Arial" w:hAnsi="Arial" w:cs="Arial"/>
          <w:sz w:val="22"/>
          <w:szCs w:val="22"/>
        </w:rPr>
        <w:t>4198-</w:t>
      </w:r>
      <w:r w:rsidR="00677514" w:rsidRPr="008410B2">
        <w:rPr>
          <w:rFonts w:ascii="Arial" w:hAnsi="Arial" w:cs="Arial"/>
          <w:sz w:val="22"/>
          <w:szCs w:val="22"/>
        </w:rPr>
        <w:tab/>
        <w:t>НС о</w:t>
      </w:r>
      <w:r w:rsidRPr="008410B2">
        <w:rPr>
          <w:rFonts w:ascii="Arial" w:hAnsi="Arial" w:cs="Arial"/>
          <w:sz w:val="22"/>
          <w:szCs w:val="22"/>
        </w:rPr>
        <w:t>т</w:t>
      </w:r>
      <w:r w:rsidR="00677514" w:rsidRPr="008410B2">
        <w:rPr>
          <w:rFonts w:ascii="Arial" w:hAnsi="Arial" w:cs="Arial"/>
          <w:sz w:val="22"/>
          <w:szCs w:val="22"/>
        </w:rPr>
        <w:t xml:space="preserve"> 02</w:t>
      </w:r>
      <w:r w:rsidRPr="008410B2">
        <w:rPr>
          <w:rFonts w:ascii="Arial" w:hAnsi="Arial" w:cs="Arial"/>
          <w:sz w:val="22"/>
          <w:szCs w:val="22"/>
        </w:rPr>
        <w:t>.</w:t>
      </w:r>
      <w:proofErr w:type="spellStart"/>
      <w:r w:rsidRPr="008410B2">
        <w:rPr>
          <w:rFonts w:ascii="Arial" w:hAnsi="Arial" w:cs="Arial"/>
          <w:sz w:val="22"/>
          <w:szCs w:val="22"/>
        </w:rPr>
        <w:t>0</w:t>
      </w:r>
      <w:r w:rsidR="00677514" w:rsidRPr="008410B2">
        <w:rPr>
          <w:rFonts w:ascii="Arial" w:hAnsi="Arial" w:cs="Arial"/>
          <w:sz w:val="22"/>
          <w:szCs w:val="22"/>
        </w:rPr>
        <w:t>2</w:t>
      </w:r>
      <w:proofErr w:type="spellEnd"/>
      <w:r w:rsidRPr="008410B2">
        <w:rPr>
          <w:rFonts w:ascii="Arial" w:hAnsi="Arial" w:cs="Arial"/>
          <w:sz w:val="22"/>
          <w:szCs w:val="22"/>
        </w:rPr>
        <w:t>.201</w:t>
      </w:r>
      <w:r w:rsidR="00677514" w:rsidRPr="008410B2">
        <w:rPr>
          <w:rFonts w:ascii="Arial" w:hAnsi="Arial" w:cs="Arial"/>
          <w:sz w:val="22"/>
          <w:szCs w:val="22"/>
        </w:rPr>
        <w:t>7</w:t>
      </w:r>
      <w:r w:rsidRPr="008410B2">
        <w:rPr>
          <w:rFonts w:ascii="Arial" w:hAnsi="Arial" w:cs="Arial"/>
          <w:sz w:val="22"/>
          <w:szCs w:val="22"/>
        </w:rPr>
        <w:t xml:space="preserve"> год.  </w:t>
      </w:r>
      <w:r w:rsidR="001679F4" w:rsidRPr="008B1ACC">
        <w:rPr>
          <w:rFonts w:ascii="Arial" w:hAnsi="Arial" w:cs="Arial"/>
          <w:sz w:val="22"/>
          <w:szCs w:val="22"/>
        </w:rPr>
        <w:t xml:space="preserve">и  № </w:t>
      </w:r>
      <w:r w:rsidR="00A96351" w:rsidRPr="008B1ACC">
        <w:rPr>
          <w:rFonts w:ascii="Arial" w:hAnsi="Arial" w:cs="Arial"/>
          <w:sz w:val="22"/>
          <w:szCs w:val="22"/>
        </w:rPr>
        <w:t xml:space="preserve">4333-НС от 20.02.2017 год. </w:t>
      </w:r>
      <w:r w:rsidRPr="008B1ACC">
        <w:rPr>
          <w:rFonts w:ascii="Arial" w:hAnsi="Arial" w:cs="Arial"/>
          <w:sz w:val="22"/>
          <w:szCs w:val="22"/>
        </w:rPr>
        <w:t>на Централна избирателна комисия</w:t>
      </w:r>
      <w:r w:rsidR="00A65553" w:rsidRPr="008B1ACC">
        <w:rPr>
          <w:rFonts w:ascii="Arial" w:hAnsi="Arial" w:cs="Arial"/>
          <w:sz w:val="22"/>
          <w:szCs w:val="22"/>
        </w:rPr>
        <w:t>.</w:t>
      </w:r>
    </w:p>
    <w:p w:rsidR="00677514" w:rsidRPr="00E96FA8" w:rsidRDefault="0065315C" w:rsidP="00621ECF">
      <w:pPr>
        <w:widowControl/>
        <w:ind w:firstLine="547"/>
        <w:jc w:val="both"/>
        <w:rPr>
          <w:rFonts w:ascii="Arial" w:eastAsia="Times New Roman" w:hAnsi="Arial" w:cs="Arial"/>
          <w:color w:val="auto"/>
          <w:sz w:val="22"/>
          <w:szCs w:val="22"/>
          <w:lang w:bidi="ar-SA"/>
        </w:rPr>
      </w:pPr>
      <w:r w:rsidRPr="00E96FA8">
        <w:rPr>
          <w:rFonts w:ascii="Arial" w:hAnsi="Arial" w:cs="Arial"/>
          <w:color w:val="auto"/>
          <w:sz w:val="22"/>
          <w:szCs w:val="22"/>
        </w:rPr>
        <w:t>В заседанието участваха</w:t>
      </w:r>
      <w:r w:rsidR="008F6587" w:rsidRPr="00E96FA8">
        <w:rPr>
          <w:rFonts w:ascii="Arial" w:hAnsi="Arial" w:cs="Arial"/>
          <w:color w:val="auto"/>
          <w:sz w:val="22"/>
          <w:szCs w:val="22"/>
        </w:rPr>
        <w:t>:</w:t>
      </w:r>
      <w:r w:rsidR="00677514" w:rsidRPr="00E96FA8">
        <w:rPr>
          <w:rFonts w:ascii="Arial" w:eastAsia="Times New Roman" w:hAnsi="Arial" w:cs="Arial"/>
          <w:color w:val="auto"/>
          <w:sz w:val="22"/>
          <w:szCs w:val="22"/>
          <w:lang w:bidi="ar-SA"/>
        </w:rPr>
        <w:t xml:space="preserve"> </w:t>
      </w:r>
    </w:p>
    <w:p w:rsidR="00E56BE5" w:rsidRPr="000149F9" w:rsidRDefault="00630EB0" w:rsidP="00621ECF">
      <w:pPr>
        <w:widowControl/>
        <w:ind w:firstLine="547"/>
        <w:rPr>
          <w:rFonts w:ascii="Arial" w:eastAsia="Times New Roman" w:hAnsi="Arial" w:cs="Arial"/>
          <w:color w:val="auto"/>
          <w:sz w:val="22"/>
          <w:szCs w:val="22"/>
          <w:lang w:val="en-US" w:bidi="ar-SA"/>
        </w:rPr>
      </w:pPr>
      <w:r>
        <w:rPr>
          <w:rFonts w:ascii="Arial" w:eastAsia="Times New Roman" w:hAnsi="Arial" w:cs="Arial"/>
          <w:color w:val="auto"/>
          <w:sz w:val="22"/>
          <w:szCs w:val="22"/>
          <w:lang w:bidi="ar-SA"/>
        </w:rPr>
        <w:t>п</w:t>
      </w:r>
      <w:r w:rsidR="00A65553" w:rsidRPr="000149F9">
        <w:rPr>
          <w:rFonts w:ascii="Arial" w:eastAsia="Times New Roman" w:hAnsi="Arial" w:cs="Arial"/>
          <w:color w:val="auto"/>
          <w:sz w:val="22"/>
          <w:szCs w:val="22"/>
          <w:lang w:bidi="ar-SA"/>
        </w:rPr>
        <w:t>редседател</w:t>
      </w:r>
      <w:r w:rsidR="00677514" w:rsidRPr="000149F9">
        <w:rPr>
          <w:rFonts w:ascii="Arial" w:eastAsia="Times New Roman" w:hAnsi="Arial" w:cs="Arial"/>
          <w:color w:val="auto"/>
          <w:sz w:val="22"/>
          <w:szCs w:val="22"/>
          <w:lang w:bidi="ar-SA"/>
        </w:rPr>
        <w:t xml:space="preserve"> -</w:t>
      </w:r>
      <w:r w:rsidR="00A65553" w:rsidRPr="000149F9">
        <w:rPr>
          <w:rFonts w:ascii="Arial" w:eastAsia="Times New Roman" w:hAnsi="Arial" w:cs="Arial"/>
          <w:color w:val="auto"/>
          <w:sz w:val="22"/>
          <w:szCs w:val="22"/>
          <w:lang w:bidi="ar-SA"/>
        </w:rPr>
        <w:t xml:space="preserve"> Елка Тодорова Стоянова</w:t>
      </w:r>
      <w:r w:rsidR="00E56BE5" w:rsidRPr="000149F9">
        <w:rPr>
          <w:rFonts w:ascii="Arial" w:eastAsia="Times New Roman" w:hAnsi="Arial" w:cs="Arial"/>
          <w:color w:val="auto"/>
          <w:sz w:val="22"/>
          <w:szCs w:val="22"/>
          <w:lang w:bidi="ar-SA"/>
        </w:rPr>
        <w:t xml:space="preserve"> </w:t>
      </w:r>
    </w:p>
    <w:p w:rsidR="00A65553" w:rsidRPr="000149F9" w:rsidRDefault="00E56BE5" w:rsidP="00621ECF">
      <w:pPr>
        <w:widowControl/>
        <w:ind w:firstLine="547"/>
        <w:rPr>
          <w:rFonts w:ascii="Arial" w:eastAsia="Times New Roman" w:hAnsi="Arial" w:cs="Arial"/>
          <w:color w:val="auto"/>
          <w:sz w:val="22"/>
          <w:szCs w:val="22"/>
          <w:lang w:val="en-US" w:bidi="ar-SA"/>
        </w:rPr>
      </w:pPr>
      <w:r w:rsidRPr="000149F9">
        <w:rPr>
          <w:rFonts w:ascii="Arial" w:eastAsia="Times New Roman" w:hAnsi="Arial" w:cs="Arial"/>
          <w:color w:val="auto"/>
          <w:sz w:val="22"/>
          <w:szCs w:val="22"/>
          <w:lang w:bidi="ar-SA"/>
        </w:rPr>
        <w:t>зам.председател</w:t>
      </w:r>
      <w:r w:rsidRPr="000149F9">
        <w:rPr>
          <w:rFonts w:ascii="Arial" w:eastAsia="Times New Roman" w:hAnsi="Arial" w:cs="Arial"/>
          <w:color w:val="auto"/>
          <w:sz w:val="22"/>
          <w:szCs w:val="22"/>
          <w:lang w:val="en-US" w:bidi="ar-SA"/>
        </w:rPr>
        <w:t xml:space="preserve"> -</w:t>
      </w:r>
      <w:r w:rsidRPr="000149F9">
        <w:rPr>
          <w:rFonts w:ascii="Arial" w:eastAsia="Times New Roman" w:hAnsi="Arial" w:cs="Arial"/>
          <w:color w:val="auto"/>
          <w:sz w:val="22"/>
          <w:szCs w:val="22"/>
          <w:lang w:bidi="ar-SA"/>
        </w:rPr>
        <w:t xml:space="preserve"> Георги Кънчев Михов</w:t>
      </w:r>
    </w:p>
    <w:p w:rsidR="00677514" w:rsidRPr="000149F9" w:rsidRDefault="00677514" w:rsidP="00621ECF">
      <w:pPr>
        <w:ind w:firstLine="547"/>
        <w:jc w:val="both"/>
        <w:rPr>
          <w:rFonts w:ascii="Arial" w:eastAsia="Times New Roman" w:hAnsi="Arial" w:cs="Arial"/>
          <w:color w:val="auto"/>
          <w:sz w:val="22"/>
          <w:szCs w:val="22"/>
          <w:lang w:bidi="ar-SA"/>
        </w:rPr>
      </w:pPr>
      <w:r w:rsidRPr="000149F9">
        <w:rPr>
          <w:rFonts w:ascii="Arial" w:eastAsia="Times New Roman" w:hAnsi="Arial" w:cs="Arial"/>
          <w:color w:val="auto"/>
          <w:sz w:val="22"/>
          <w:szCs w:val="22"/>
          <w:lang w:bidi="ar-SA"/>
        </w:rPr>
        <w:t>зам.председател - Антон Жеков Стоянов</w:t>
      </w:r>
    </w:p>
    <w:p w:rsidR="00A65553" w:rsidRPr="000149F9" w:rsidRDefault="00677514" w:rsidP="00621ECF">
      <w:pPr>
        <w:ind w:firstLine="547"/>
        <w:jc w:val="both"/>
        <w:rPr>
          <w:rFonts w:ascii="Arial" w:eastAsia="Times New Roman" w:hAnsi="Arial" w:cs="Arial"/>
          <w:color w:val="auto"/>
          <w:sz w:val="22"/>
          <w:szCs w:val="22"/>
          <w:lang w:bidi="ar-SA"/>
        </w:rPr>
      </w:pPr>
      <w:r w:rsidRPr="000149F9">
        <w:rPr>
          <w:rFonts w:ascii="Arial" w:eastAsia="Times New Roman" w:hAnsi="Arial" w:cs="Arial"/>
          <w:color w:val="auto"/>
          <w:sz w:val="22"/>
          <w:szCs w:val="22"/>
          <w:lang w:bidi="ar-SA"/>
        </w:rPr>
        <w:t xml:space="preserve">секретар -  </w:t>
      </w:r>
      <w:r w:rsidR="00F94A07" w:rsidRPr="000149F9">
        <w:rPr>
          <w:rFonts w:ascii="Arial" w:eastAsia="Times New Roman" w:hAnsi="Arial" w:cs="Arial"/>
          <w:color w:val="auto"/>
          <w:sz w:val="22"/>
          <w:szCs w:val="22"/>
          <w:lang w:bidi="ar-SA"/>
        </w:rPr>
        <w:t xml:space="preserve">Севим </w:t>
      </w:r>
      <w:proofErr w:type="spellStart"/>
      <w:r w:rsidR="00F94A07" w:rsidRPr="000149F9">
        <w:rPr>
          <w:rFonts w:ascii="Arial" w:eastAsia="Times New Roman" w:hAnsi="Arial" w:cs="Arial"/>
          <w:color w:val="auto"/>
          <w:sz w:val="22"/>
          <w:szCs w:val="22"/>
          <w:lang w:bidi="ar-SA"/>
        </w:rPr>
        <w:t>Неджатиева</w:t>
      </w:r>
      <w:proofErr w:type="spellEnd"/>
      <w:r w:rsidR="00F94A07" w:rsidRPr="000149F9">
        <w:rPr>
          <w:rFonts w:ascii="Arial" w:eastAsia="Times New Roman" w:hAnsi="Arial" w:cs="Arial"/>
          <w:color w:val="auto"/>
          <w:sz w:val="22"/>
          <w:szCs w:val="22"/>
          <w:lang w:bidi="ar-SA"/>
        </w:rPr>
        <w:t xml:space="preserve"> Ахмедова</w:t>
      </w:r>
    </w:p>
    <w:p w:rsidR="00A65553" w:rsidRPr="000149F9" w:rsidRDefault="00677514" w:rsidP="00621ECF">
      <w:pPr>
        <w:ind w:firstLine="547"/>
        <w:jc w:val="both"/>
        <w:rPr>
          <w:rFonts w:ascii="Arial" w:eastAsia="Times New Roman" w:hAnsi="Arial" w:cs="Arial"/>
          <w:color w:val="auto"/>
          <w:sz w:val="22"/>
          <w:szCs w:val="22"/>
          <w:lang w:bidi="ar-SA"/>
        </w:rPr>
      </w:pPr>
      <w:r w:rsidRPr="000149F9">
        <w:rPr>
          <w:rFonts w:ascii="Arial" w:eastAsia="Times New Roman" w:hAnsi="Arial" w:cs="Arial"/>
          <w:color w:val="auto"/>
          <w:sz w:val="22"/>
          <w:szCs w:val="22"/>
          <w:lang w:bidi="ar-SA"/>
        </w:rPr>
        <w:t xml:space="preserve">и </w:t>
      </w:r>
      <w:r w:rsidR="00A65553" w:rsidRPr="000149F9">
        <w:rPr>
          <w:rFonts w:ascii="Arial" w:eastAsia="Times New Roman" w:hAnsi="Arial" w:cs="Arial"/>
          <w:color w:val="auto"/>
          <w:sz w:val="22"/>
          <w:szCs w:val="22"/>
          <w:lang w:bidi="ar-SA"/>
        </w:rPr>
        <w:t xml:space="preserve">членове: </w:t>
      </w:r>
    </w:p>
    <w:p w:rsidR="008B1ACC" w:rsidRPr="000149F9" w:rsidRDefault="00677514" w:rsidP="00621ECF">
      <w:pPr>
        <w:ind w:firstLine="547"/>
        <w:jc w:val="both"/>
        <w:rPr>
          <w:rFonts w:ascii="Arial" w:eastAsia="Times New Roman" w:hAnsi="Arial" w:cs="Arial"/>
          <w:color w:val="auto"/>
          <w:sz w:val="22"/>
          <w:szCs w:val="22"/>
          <w:lang w:val="en-US" w:bidi="ar-SA"/>
        </w:rPr>
      </w:pPr>
      <w:r w:rsidRPr="000149F9">
        <w:rPr>
          <w:rFonts w:ascii="Arial" w:eastAsia="Times New Roman" w:hAnsi="Arial" w:cs="Arial"/>
          <w:color w:val="auto"/>
          <w:sz w:val="22"/>
          <w:szCs w:val="22"/>
          <w:lang w:bidi="ar-SA"/>
        </w:rPr>
        <w:t>Наталия Здравкова Минкова</w:t>
      </w:r>
      <w:r w:rsidR="008B1ACC" w:rsidRPr="000149F9">
        <w:rPr>
          <w:rFonts w:ascii="Arial" w:eastAsia="Times New Roman" w:hAnsi="Arial" w:cs="Arial"/>
          <w:color w:val="auto"/>
          <w:sz w:val="22"/>
          <w:szCs w:val="22"/>
          <w:lang w:bidi="ar-SA"/>
        </w:rPr>
        <w:t xml:space="preserve"> </w:t>
      </w:r>
    </w:p>
    <w:p w:rsidR="00677514" w:rsidRPr="000149F9" w:rsidRDefault="008B1ACC" w:rsidP="00621ECF">
      <w:pPr>
        <w:ind w:firstLine="547"/>
        <w:jc w:val="both"/>
        <w:rPr>
          <w:rFonts w:ascii="Arial" w:eastAsia="Times New Roman" w:hAnsi="Arial" w:cs="Arial"/>
          <w:color w:val="auto"/>
          <w:sz w:val="22"/>
          <w:szCs w:val="22"/>
          <w:lang w:bidi="ar-SA"/>
        </w:rPr>
      </w:pPr>
      <w:r w:rsidRPr="000149F9">
        <w:rPr>
          <w:rFonts w:ascii="Arial" w:eastAsia="Times New Roman" w:hAnsi="Arial" w:cs="Arial"/>
          <w:color w:val="auto"/>
          <w:sz w:val="22"/>
          <w:szCs w:val="22"/>
          <w:lang w:bidi="ar-SA"/>
        </w:rPr>
        <w:t xml:space="preserve">Камелия Димитрова </w:t>
      </w:r>
      <w:proofErr w:type="spellStart"/>
      <w:r w:rsidRPr="000149F9">
        <w:rPr>
          <w:rFonts w:ascii="Arial" w:eastAsia="Times New Roman" w:hAnsi="Arial" w:cs="Arial"/>
          <w:color w:val="auto"/>
          <w:sz w:val="22"/>
          <w:szCs w:val="22"/>
          <w:lang w:bidi="ar-SA"/>
        </w:rPr>
        <w:t>Димитрова</w:t>
      </w:r>
      <w:proofErr w:type="spellEnd"/>
    </w:p>
    <w:p w:rsidR="008B1ACC" w:rsidRPr="000149F9" w:rsidRDefault="00677514" w:rsidP="00621ECF">
      <w:pPr>
        <w:ind w:firstLine="547"/>
        <w:jc w:val="both"/>
        <w:rPr>
          <w:rFonts w:ascii="Arial" w:eastAsia="Times New Roman" w:hAnsi="Arial" w:cs="Arial"/>
          <w:color w:val="auto"/>
          <w:sz w:val="22"/>
          <w:szCs w:val="22"/>
          <w:lang w:val="en-US" w:bidi="ar-SA"/>
        </w:rPr>
      </w:pPr>
      <w:r w:rsidRPr="000149F9">
        <w:rPr>
          <w:rFonts w:ascii="Arial" w:eastAsia="Times New Roman" w:hAnsi="Arial" w:cs="Arial"/>
          <w:color w:val="auto"/>
          <w:sz w:val="22"/>
          <w:szCs w:val="22"/>
          <w:lang w:bidi="ar-SA"/>
        </w:rPr>
        <w:t>Силвия Стоянова Желева</w:t>
      </w:r>
      <w:r w:rsidR="008B1ACC" w:rsidRPr="000149F9">
        <w:rPr>
          <w:rFonts w:ascii="Arial" w:eastAsia="Times New Roman" w:hAnsi="Arial" w:cs="Arial"/>
          <w:color w:val="auto"/>
          <w:sz w:val="22"/>
          <w:szCs w:val="22"/>
          <w:lang w:bidi="ar-SA"/>
        </w:rPr>
        <w:t xml:space="preserve"> </w:t>
      </w:r>
    </w:p>
    <w:p w:rsidR="00F10412" w:rsidRPr="000149F9" w:rsidRDefault="00677514" w:rsidP="00621ECF">
      <w:pPr>
        <w:ind w:firstLine="547"/>
        <w:jc w:val="both"/>
        <w:rPr>
          <w:rFonts w:ascii="Arial" w:eastAsia="Times New Roman" w:hAnsi="Arial" w:cs="Arial"/>
          <w:color w:val="auto"/>
          <w:sz w:val="22"/>
          <w:szCs w:val="22"/>
          <w:lang w:val="en-US" w:bidi="ar-SA"/>
        </w:rPr>
      </w:pPr>
      <w:r w:rsidRPr="000149F9">
        <w:rPr>
          <w:rFonts w:ascii="Arial" w:eastAsia="Times New Roman" w:hAnsi="Arial" w:cs="Arial"/>
          <w:color w:val="auto"/>
          <w:sz w:val="22"/>
          <w:szCs w:val="22"/>
          <w:lang w:bidi="ar-SA"/>
        </w:rPr>
        <w:t>Таня Иванова Стоянова -  Рангелова</w:t>
      </w:r>
      <w:r w:rsidR="00F10412" w:rsidRPr="000149F9">
        <w:rPr>
          <w:rFonts w:ascii="Arial" w:eastAsia="Times New Roman" w:hAnsi="Arial" w:cs="Arial"/>
          <w:color w:val="auto"/>
          <w:sz w:val="22"/>
          <w:szCs w:val="22"/>
          <w:lang w:bidi="ar-SA"/>
        </w:rPr>
        <w:t xml:space="preserve"> </w:t>
      </w:r>
    </w:p>
    <w:p w:rsidR="000149F9" w:rsidRPr="000149F9" w:rsidRDefault="00F10412" w:rsidP="00621ECF">
      <w:pPr>
        <w:ind w:firstLine="547"/>
        <w:jc w:val="both"/>
        <w:rPr>
          <w:rFonts w:ascii="Arial" w:eastAsia="Times New Roman" w:hAnsi="Arial" w:cs="Arial"/>
          <w:color w:val="auto"/>
          <w:sz w:val="22"/>
          <w:szCs w:val="22"/>
          <w:lang w:bidi="ar-SA"/>
        </w:rPr>
      </w:pPr>
      <w:r w:rsidRPr="000149F9">
        <w:rPr>
          <w:rFonts w:ascii="Arial" w:eastAsia="Times New Roman" w:hAnsi="Arial" w:cs="Arial"/>
          <w:color w:val="auto"/>
          <w:sz w:val="22"/>
          <w:szCs w:val="22"/>
          <w:lang w:bidi="ar-SA"/>
        </w:rPr>
        <w:t xml:space="preserve">Божан Желязков Божанов </w:t>
      </w:r>
    </w:p>
    <w:p w:rsidR="000149F9" w:rsidRPr="000149F9" w:rsidRDefault="008B1ACC" w:rsidP="00621ECF">
      <w:pPr>
        <w:widowControl/>
        <w:ind w:firstLine="547"/>
        <w:rPr>
          <w:rFonts w:ascii="Arial" w:eastAsia="Times New Roman" w:hAnsi="Arial" w:cs="Arial"/>
          <w:color w:val="auto"/>
          <w:sz w:val="22"/>
          <w:szCs w:val="22"/>
          <w:lang w:bidi="ar-SA"/>
        </w:rPr>
      </w:pPr>
      <w:r w:rsidRPr="000149F9">
        <w:rPr>
          <w:rFonts w:ascii="Arial" w:eastAsia="Times New Roman" w:hAnsi="Arial" w:cs="Arial"/>
          <w:color w:val="auto"/>
          <w:sz w:val="22"/>
          <w:szCs w:val="22"/>
          <w:lang w:bidi="ar-SA"/>
        </w:rPr>
        <w:t>Момчил Николов Момчилов</w:t>
      </w:r>
      <w:r w:rsidR="000149F9" w:rsidRPr="000149F9">
        <w:rPr>
          <w:rFonts w:ascii="Arial" w:eastAsia="Times New Roman" w:hAnsi="Arial" w:cs="Arial"/>
          <w:color w:val="auto"/>
          <w:sz w:val="22"/>
          <w:szCs w:val="22"/>
          <w:lang w:bidi="ar-SA"/>
        </w:rPr>
        <w:t xml:space="preserve"> </w:t>
      </w:r>
    </w:p>
    <w:p w:rsidR="00677514" w:rsidRPr="000149F9" w:rsidRDefault="000149F9" w:rsidP="00621ECF">
      <w:pPr>
        <w:widowControl/>
        <w:ind w:firstLine="547"/>
        <w:rPr>
          <w:rFonts w:ascii="Arial" w:eastAsia="Times New Roman" w:hAnsi="Arial" w:cs="Arial"/>
          <w:color w:val="auto"/>
          <w:sz w:val="22"/>
          <w:szCs w:val="22"/>
          <w:lang w:val="en-US" w:bidi="ar-SA"/>
        </w:rPr>
      </w:pPr>
      <w:r w:rsidRPr="000149F9">
        <w:rPr>
          <w:rFonts w:ascii="Arial" w:eastAsia="Times New Roman" w:hAnsi="Arial" w:cs="Arial"/>
          <w:color w:val="auto"/>
          <w:sz w:val="22"/>
          <w:szCs w:val="22"/>
          <w:lang w:bidi="ar-SA"/>
        </w:rPr>
        <w:t>Росица Вълчева Димова</w:t>
      </w:r>
    </w:p>
    <w:p w:rsidR="00677514" w:rsidRPr="000149F9" w:rsidRDefault="00677514" w:rsidP="00621ECF">
      <w:pPr>
        <w:widowControl/>
        <w:ind w:firstLine="547"/>
        <w:jc w:val="both"/>
        <w:rPr>
          <w:rFonts w:ascii="Arial" w:eastAsia="Times New Roman" w:hAnsi="Arial" w:cs="Arial"/>
          <w:color w:val="auto"/>
          <w:sz w:val="22"/>
          <w:szCs w:val="22"/>
          <w:lang w:bidi="ar-SA"/>
        </w:rPr>
      </w:pPr>
      <w:r w:rsidRPr="000149F9">
        <w:rPr>
          <w:rFonts w:ascii="Arial" w:eastAsia="Times New Roman" w:hAnsi="Arial" w:cs="Arial"/>
          <w:color w:val="auto"/>
          <w:sz w:val="22"/>
          <w:szCs w:val="22"/>
          <w:lang w:bidi="ar-SA"/>
        </w:rPr>
        <w:t>Зоя Йорданова Пе</w:t>
      </w:r>
      <w:r w:rsidR="007A0958" w:rsidRPr="000149F9">
        <w:rPr>
          <w:rFonts w:ascii="Arial" w:eastAsia="Times New Roman" w:hAnsi="Arial" w:cs="Arial"/>
          <w:color w:val="auto"/>
          <w:sz w:val="22"/>
          <w:szCs w:val="22"/>
          <w:lang w:bidi="ar-SA"/>
        </w:rPr>
        <w:t>н</w:t>
      </w:r>
      <w:r w:rsidRPr="000149F9">
        <w:rPr>
          <w:rFonts w:ascii="Arial" w:eastAsia="Times New Roman" w:hAnsi="Arial" w:cs="Arial"/>
          <w:color w:val="auto"/>
          <w:sz w:val="22"/>
          <w:szCs w:val="22"/>
          <w:lang w:bidi="ar-SA"/>
        </w:rPr>
        <w:t>ева</w:t>
      </w:r>
    </w:p>
    <w:p w:rsidR="008B1ACC" w:rsidRPr="000149F9" w:rsidRDefault="008B1ACC" w:rsidP="008B1ACC">
      <w:pPr>
        <w:widowControl/>
        <w:ind w:firstLine="547"/>
        <w:jc w:val="both"/>
        <w:rPr>
          <w:rFonts w:ascii="Arial" w:eastAsia="Times New Roman" w:hAnsi="Arial" w:cs="Arial"/>
          <w:color w:val="auto"/>
          <w:sz w:val="22"/>
          <w:szCs w:val="22"/>
          <w:lang w:bidi="ar-SA"/>
        </w:rPr>
      </w:pPr>
      <w:r w:rsidRPr="000149F9">
        <w:rPr>
          <w:rFonts w:ascii="Arial" w:eastAsia="Times New Roman" w:hAnsi="Arial" w:cs="Arial"/>
          <w:color w:val="auto"/>
          <w:sz w:val="22"/>
          <w:szCs w:val="22"/>
          <w:lang w:bidi="ar-SA"/>
        </w:rPr>
        <w:t>Кремена Недкова Табакова.</w:t>
      </w:r>
    </w:p>
    <w:p w:rsidR="008B1ACC" w:rsidRPr="000149F9" w:rsidRDefault="008B1ACC" w:rsidP="008B1ACC">
      <w:pPr>
        <w:ind w:firstLine="547"/>
        <w:jc w:val="both"/>
        <w:rPr>
          <w:rFonts w:ascii="Arial" w:eastAsia="Times New Roman" w:hAnsi="Arial" w:cs="Arial"/>
          <w:color w:val="auto"/>
          <w:sz w:val="22"/>
          <w:szCs w:val="22"/>
          <w:lang w:bidi="ar-SA"/>
        </w:rPr>
      </w:pPr>
    </w:p>
    <w:p w:rsidR="00E96FA8" w:rsidRPr="000149F9" w:rsidRDefault="00813BC5" w:rsidP="005E2455">
      <w:pPr>
        <w:widowControl/>
        <w:ind w:firstLine="547"/>
        <w:jc w:val="both"/>
        <w:rPr>
          <w:rFonts w:ascii="Arial" w:eastAsia="Times New Roman" w:hAnsi="Arial" w:cs="Arial"/>
          <w:color w:val="auto"/>
          <w:sz w:val="22"/>
          <w:szCs w:val="22"/>
          <w:lang w:bidi="ar-SA"/>
        </w:rPr>
      </w:pPr>
      <w:r w:rsidRPr="000149F9">
        <w:rPr>
          <w:rFonts w:ascii="Arial" w:eastAsia="Times New Roman" w:hAnsi="Arial" w:cs="Arial"/>
          <w:color w:val="auto"/>
          <w:sz w:val="22"/>
          <w:szCs w:val="22"/>
          <w:lang w:bidi="ar-SA"/>
        </w:rPr>
        <w:t>Присъстват</w:t>
      </w:r>
      <w:r w:rsidR="008B1ACC" w:rsidRPr="000149F9">
        <w:rPr>
          <w:rFonts w:ascii="Arial" w:eastAsia="Times New Roman" w:hAnsi="Arial" w:cs="Arial"/>
          <w:color w:val="auto"/>
          <w:sz w:val="22"/>
          <w:szCs w:val="22"/>
          <w:lang w:val="en-US" w:bidi="ar-SA"/>
        </w:rPr>
        <w:t xml:space="preserve"> </w:t>
      </w:r>
      <w:r w:rsidR="00E96FA8" w:rsidRPr="000149F9">
        <w:rPr>
          <w:rFonts w:ascii="Arial" w:eastAsia="Times New Roman" w:hAnsi="Arial" w:cs="Arial"/>
          <w:color w:val="auto"/>
          <w:sz w:val="22"/>
          <w:szCs w:val="22"/>
          <w:lang w:val="en-US" w:bidi="ar-SA"/>
        </w:rPr>
        <w:t xml:space="preserve"> </w:t>
      </w:r>
      <w:r w:rsidRPr="000149F9">
        <w:rPr>
          <w:rFonts w:ascii="Arial" w:eastAsia="Times New Roman" w:hAnsi="Arial" w:cs="Arial"/>
          <w:color w:val="auto"/>
          <w:sz w:val="22"/>
          <w:szCs w:val="22"/>
          <w:lang w:bidi="ar-SA"/>
        </w:rPr>
        <w:t>1</w:t>
      </w:r>
      <w:r w:rsidR="00630EB0">
        <w:rPr>
          <w:rFonts w:ascii="Arial" w:eastAsia="Times New Roman" w:hAnsi="Arial" w:cs="Arial"/>
          <w:color w:val="auto"/>
          <w:sz w:val="22"/>
          <w:szCs w:val="22"/>
          <w:lang w:bidi="ar-SA"/>
        </w:rPr>
        <w:t>3</w:t>
      </w:r>
      <w:r w:rsidR="00152C1C" w:rsidRPr="000149F9">
        <w:rPr>
          <w:rFonts w:ascii="Arial" w:eastAsia="Times New Roman" w:hAnsi="Arial" w:cs="Arial"/>
          <w:color w:val="auto"/>
          <w:sz w:val="22"/>
          <w:szCs w:val="22"/>
          <w:lang w:bidi="ar-SA"/>
        </w:rPr>
        <w:t xml:space="preserve"> члена</w:t>
      </w:r>
      <w:r w:rsidR="00E96FA8" w:rsidRPr="000149F9">
        <w:rPr>
          <w:rFonts w:ascii="Arial" w:eastAsia="Times New Roman" w:hAnsi="Arial" w:cs="Arial"/>
          <w:color w:val="auto"/>
          <w:sz w:val="22"/>
          <w:szCs w:val="22"/>
          <w:lang w:bidi="ar-SA"/>
        </w:rPr>
        <w:t xml:space="preserve"> на комисията, отсъства</w:t>
      </w:r>
      <w:r w:rsidR="00630EB0">
        <w:rPr>
          <w:rFonts w:ascii="Arial" w:eastAsia="Times New Roman" w:hAnsi="Arial" w:cs="Arial"/>
          <w:color w:val="auto"/>
          <w:sz w:val="22"/>
          <w:szCs w:val="22"/>
          <w:lang w:bidi="ar-SA"/>
        </w:rPr>
        <w:t>т</w:t>
      </w:r>
      <w:r w:rsidR="000149F9" w:rsidRPr="000149F9">
        <w:rPr>
          <w:rFonts w:ascii="Arial" w:eastAsia="Times New Roman" w:hAnsi="Arial" w:cs="Arial"/>
          <w:color w:val="auto"/>
          <w:sz w:val="22"/>
          <w:szCs w:val="22"/>
          <w:lang w:bidi="ar-SA"/>
        </w:rPr>
        <w:t xml:space="preserve"> </w:t>
      </w:r>
      <w:r w:rsidR="00630EB0">
        <w:rPr>
          <w:rFonts w:ascii="Arial" w:eastAsia="Times New Roman" w:hAnsi="Arial" w:cs="Arial"/>
          <w:color w:val="auto"/>
          <w:sz w:val="22"/>
          <w:szCs w:val="22"/>
          <w:lang w:bidi="ar-SA"/>
        </w:rPr>
        <w:t>4</w:t>
      </w:r>
      <w:r w:rsidR="000149F9" w:rsidRPr="000149F9">
        <w:rPr>
          <w:rFonts w:ascii="Arial" w:eastAsia="Times New Roman" w:hAnsi="Arial" w:cs="Arial"/>
          <w:color w:val="auto"/>
          <w:sz w:val="22"/>
          <w:szCs w:val="22"/>
          <w:lang w:bidi="ar-SA"/>
        </w:rPr>
        <w:t xml:space="preserve"> - </w:t>
      </w:r>
      <w:r w:rsidR="00630EB0" w:rsidRPr="000149F9">
        <w:rPr>
          <w:rFonts w:ascii="Arial" w:eastAsia="Times New Roman" w:hAnsi="Arial" w:cs="Arial"/>
          <w:color w:val="auto"/>
          <w:sz w:val="22"/>
          <w:szCs w:val="22"/>
          <w:lang w:bidi="ar-SA"/>
        </w:rPr>
        <w:t xml:space="preserve">Пламена Танева </w:t>
      </w:r>
      <w:r w:rsidR="005E2455">
        <w:rPr>
          <w:rFonts w:ascii="Arial" w:eastAsia="Times New Roman" w:hAnsi="Arial" w:cs="Arial"/>
          <w:color w:val="auto"/>
          <w:sz w:val="22"/>
          <w:szCs w:val="22"/>
          <w:lang w:bidi="ar-SA"/>
        </w:rPr>
        <w:t>А</w:t>
      </w:r>
      <w:r w:rsidR="00630EB0" w:rsidRPr="000149F9">
        <w:rPr>
          <w:rFonts w:ascii="Arial" w:eastAsia="Times New Roman" w:hAnsi="Arial" w:cs="Arial"/>
          <w:color w:val="auto"/>
          <w:sz w:val="22"/>
          <w:szCs w:val="22"/>
          <w:lang w:bidi="ar-SA"/>
        </w:rPr>
        <w:t>постолова</w:t>
      </w:r>
      <w:r w:rsidR="00630EB0">
        <w:rPr>
          <w:rFonts w:ascii="Arial" w:eastAsia="Times New Roman" w:hAnsi="Arial" w:cs="Arial"/>
          <w:color w:val="auto"/>
          <w:sz w:val="22"/>
          <w:szCs w:val="22"/>
          <w:lang w:bidi="ar-SA"/>
        </w:rPr>
        <w:t>,</w:t>
      </w:r>
      <w:r w:rsidR="00630EB0" w:rsidRPr="000149F9">
        <w:rPr>
          <w:rFonts w:ascii="Arial" w:eastAsia="Times New Roman" w:hAnsi="Arial" w:cs="Arial"/>
          <w:color w:val="auto"/>
          <w:sz w:val="22"/>
          <w:szCs w:val="22"/>
          <w:lang w:bidi="ar-SA"/>
        </w:rPr>
        <w:t>Тинка Асенова Желязкова</w:t>
      </w:r>
      <w:r w:rsidR="00630EB0">
        <w:rPr>
          <w:rFonts w:ascii="Arial" w:eastAsia="Times New Roman" w:hAnsi="Arial" w:cs="Arial"/>
          <w:color w:val="auto"/>
          <w:sz w:val="22"/>
          <w:szCs w:val="22"/>
          <w:lang w:bidi="ar-SA"/>
        </w:rPr>
        <w:t>,</w:t>
      </w:r>
      <w:r w:rsidR="00630EB0" w:rsidRPr="00630EB0">
        <w:rPr>
          <w:rFonts w:ascii="Arial" w:eastAsia="Times New Roman" w:hAnsi="Arial" w:cs="Arial"/>
          <w:color w:val="auto"/>
          <w:sz w:val="22"/>
          <w:szCs w:val="22"/>
          <w:lang w:bidi="ar-SA"/>
        </w:rPr>
        <w:t xml:space="preserve"> </w:t>
      </w:r>
      <w:r w:rsidR="00630EB0" w:rsidRPr="000149F9">
        <w:rPr>
          <w:rFonts w:ascii="Arial" w:eastAsia="Times New Roman" w:hAnsi="Arial" w:cs="Arial"/>
          <w:color w:val="auto"/>
          <w:sz w:val="22"/>
          <w:szCs w:val="22"/>
          <w:lang w:bidi="ar-SA"/>
        </w:rPr>
        <w:t>Иванка Маринова Кирязова</w:t>
      </w:r>
      <w:r w:rsidR="00630EB0">
        <w:rPr>
          <w:rFonts w:ascii="Arial" w:eastAsia="Times New Roman" w:hAnsi="Arial" w:cs="Arial"/>
          <w:color w:val="auto"/>
          <w:sz w:val="22"/>
          <w:szCs w:val="22"/>
          <w:lang w:bidi="ar-SA"/>
        </w:rPr>
        <w:t xml:space="preserve"> и</w:t>
      </w:r>
      <w:r w:rsidR="00630EB0" w:rsidRPr="000149F9">
        <w:rPr>
          <w:rFonts w:ascii="Arial" w:eastAsia="Times New Roman" w:hAnsi="Arial" w:cs="Arial"/>
          <w:color w:val="auto"/>
          <w:sz w:val="22"/>
          <w:szCs w:val="22"/>
          <w:lang w:bidi="ar-SA"/>
        </w:rPr>
        <w:t xml:space="preserve"> </w:t>
      </w:r>
      <w:r w:rsidR="000149F9" w:rsidRPr="000149F9">
        <w:rPr>
          <w:rFonts w:ascii="Arial" w:eastAsia="Times New Roman" w:hAnsi="Arial" w:cs="Arial"/>
          <w:color w:val="auto"/>
          <w:sz w:val="22"/>
          <w:szCs w:val="22"/>
          <w:lang w:bidi="ar-SA"/>
        </w:rPr>
        <w:t>Магдалена Лазарова Атанасова – Чакърова.</w:t>
      </w:r>
    </w:p>
    <w:p w:rsidR="0065315C" w:rsidRPr="000149F9" w:rsidRDefault="00E76111" w:rsidP="00621ECF">
      <w:pPr>
        <w:widowControl/>
        <w:ind w:firstLine="547"/>
        <w:jc w:val="both"/>
        <w:rPr>
          <w:rFonts w:ascii="Arial" w:eastAsia="Times New Roman" w:hAnsi="Arial" w:cs="Arial"/>
          <w:color w:val="auto"/>
          <w:sz w:val="22"/>
          <w:szCs w:val="22"/>
          <w:lang w:bidi="ar-SA"/>
        </w:rPr>
      </w:pPr>
      <w:r w:rsidRPr="000149F9">
        <w:rPr>
          <w:rFonts w:ascii="Arial" w:eastAsia="Times New Roman" w:hAnsi="Arial" w:cs="Arial"/>
          <w:color w:val="auto"/>
          <w:sz w:val="22"/>
          <w:szCs w:val="22"/>
          <w:lang w:bidi="ar-SA"/>
        </w:rPr>
        <w:t>На</w:t>
      </w:r>
      <w:r w:rsidR="00E96FA8" w:rsidRPr="000149F9">
        <w:rPr>
          <w:rFonts w:ascii="Arial" w:eastAsia="Times New Roman" w:hAnsi="Arial" w:cs="Arial"/>
          <w:color w:val="auto"/>
          <w:sz w:val="22"/>
          <w:szCs w:val="22"/>
          <w:lang w:bidi="ar-SA"/>
        </w:rPr>
        <w:t>лице</w:t>
      </w:r>
      <w:r w:rsidRPr="000149F9">
        <w:rPr>
          <w:rFonts w:ascii="Arial" w:eastAsia="Times New Roman" w:hAnsi="Arial" w:cs="Arial"/>
          <w:color w:val="auto"/>
          <w:sz w:val="22"/>
          <w:szCs w:val="22"/>
          <w:lang w:val="en-US" w:bidi="ar-SA"/>
        </w:rPr>
        <w:t xml:space="preserve"> </w:t>
      </w:r>
      <w:r w:rsidR="00E96FA8" w:rsidRPr="000149F9">
        <w:rPr>
          <w:rFonts w:ascii="Arial" w:eastAsia="Times New Roman" w:hAnsi="Arial" w:cs="Arial"/>
          <w:color w:val="auto"/>
          <w:sz w:val="22"/>
          <w:szCs w:val="22"/>
          <w:lang w:bidi="ar-SA"/>
        </w:rPr>
        <w:t xml:space="preserve"> е необходимият кворум и з</w:t>
      </w:r>
      <w:r w:rsidR="0065315C" w:rsidRPr="000149F9">
        <w:rPr>
          <w:rFonts w:ascii="Arial" w:eastAsia="Times New Roman" w:hAnsi="Arial" w:cs="Arial"/>
          <w:color w:val="auto"/>
          <w:sz w:val="22"/>
          <w:szCs w:val="22"/>
          <w:lang w:bidi="ar-SA"/>
        </w:rPr>
        <w:t xml:space="preserve">аседанието се проведе под председателството на </w:t>
      </w:r>
      <w:r w:rsidR="00C827FD" w:rsidRPr="000149F9">
        <w:rPr>
          <w:rFonts w:ascii="Arial" w:eastAsia="Times New Roman" w:hAnsi="Arial" w:cs="Arial"/>
          <w:color w:val="auto"/>
          <w:sz w:val="22"/>
          <w:szCs w:val="22"/>
          <w:lang w:bidi="ar-SA"/>
        </w:rPr>
        <w:t>Елка Стоянова</w:t>
      </w:r>
      <w:r w:rsidR="0091604E" w:rsidRPr="000149F9">
        <w:rPr>
          <w:rFonts w:ascii="Arial" w:eastAsia="Times New Roman" w:hAnsi="Arial" w:cs="Arial"/>
          <w:color w:val="auto"/>
          <w:sz w:val="22"/>
          <w:szCs w:val="22"/>
          <w:lang w:bidi="ar-SA"/>
        </w:rPr>
        <w:t xml:space="preserve"> п</w:t>
      </w:r>
      <w:r w:rsidR="005E2455">
        <w:rPr>
          <w:rFonts w:ascii="Arial" w:eastAsia="Times New Roman" w:hAnsi="Arial" w:cs="Arial"/>
          <w:color w:val="auto"/>
          <w:sz w:val="22"/>
          <w:szCs w:val="22"/>
          <w:lang w:bidi="ar-SA"/>
        </w:rPr>
        <w:t>ри следния</w:t>
      </w:r>
      <w:r w:rsidR="0091604E" w:rsidRPr="000149F9">
        <w:rPr>
          <w:rFonts w:ascii="Arial" w:eastAsia="Times New Roman" w:hAnsi="Arial" w:cs="Arial"/>
          <w:color w:val="auto"/>
          <w:sz w:val="22"/>
          <w:szCs w:val="22"/>
          <w:lang w:bidi="ar-SA"/>
        </w:rPr>
        <w:t xml:space="preserve"> </w:t>
      </w:r>
      <w:r w:rsidR="0065315C" w:rsidRPr="000149F9">
        <w:rPr>
          <w:rFonts w:ascii="Arial" w:eastAsia="Times New Roman" w:hAnsi="Arial" w:cs="Arial"/>
          <w:color w:val="auto"/>
          <w:sz w:val="22"/>
          <w:szCs w:val="22"/>
          <w:lang w:bidi="ar-SA"/>
        </w:rPr>
        <w:t xml:space="preserve"> </w:t>
      </w:r>
    </w:p>
    <w:p w:rsidR="0065315C" w:rsidRPr="00E96FA8" w:rsidRDefault="0065315C" w:rsidP="00621ECF">
      <w:pPr>
        <w:widowControl/>
        <w:ind w:firstLine="547"/>
        <w:jc w:val="center"/>
        <w:rPr>
          <w:rFonts w:ascii="Arial" w:eastAsia="Times New Roman" w:hAnsi="Arial" w:cs="Arial"/>
          <w:b/>
          <w:color w:val="auto"/>
          <w:sz w:val="22"/>
          <w:szCs w:val="22"/>
          <w:lang w:bidi="ar-SA"/>
        </w:rPr>
      </w:pPr>
      <w:r w:rsidRPr="000149F9">
        <w:rPr>
          <w:rFonts w:ascii="Arial" w:eastAsia="Times New Roman" w:hAnsi="Arial" w:cs="Arial"/>
          <w:b/>
          <w:color w:val="auto"/>
          <w:sz w:val="22"/>
          <w:szCs w:val="22"/>
          <w:lang w:bidi="ar-SA"/>
        </w:rPr>
        <w:t xml:space="preserve">Д Н Е В Е Н  Р </w:t>
      </w:r>
      <w:r w:rsidRPr="00E96FA8">
        <w:rPr>
          <w:rFonts w:ascii="Arial" w:eastAsia="Times New Roman" w:hAnsi="Arial" w:cs="Arial"/>
          <w:b/>
          <w:color w:val="auto"/>
          <w:sz w:val="22"/>
          <w:szCs w:val="22"/>
          <w:lang w:bidi="ar-SA"/>
        </w:rPr>
        <w:t>Е Д:</w:t>
      </w:r>
    </w:p>
    <w:p w:rsidR="0065315C" w:rsidRPr="00477871" w:rsidRDefault="0065315C" w:rsidP="00621ECF">
      <w:pPr>
        <w:widowControl/>
        <w:ind w:firstLine="547"/>
        <w:jc w:val="both"/>
        <w:rPr>
          <w:rFonts w:ascii="Arial" w:eastAsia="Times New Roman" w:hAnsi="Arial" w:cs="Arial"/>
          <w:b/>
          <w:color w:val="auto"/>
          <w:sz w:val="20"/>
          <w:szCs w:val="20"/>
          <w:lang w:bidi="ar-SA"/>
        </w:rPr>
      </w:pPr>
    </w:p>
    <w:p w:rsidR="00C56899" w:rsidRPr="00E80E2F" w:rsidRDefault="00E96FA8" w:rsidP="00C56899">
      <w:pPr>
        <w:widowControl/>
        <w:spacing w:after="200" w:line="276" w:lineRule="auto"/>
        <w:ind w:firstLine="708"/>
        <w:jc w:val="both"/>
        <w:rPr>
          <w:rFonts w:ascii="Arial" w:eastAsia="Calibri" w:hAnsi="Arial" w:cs="Arial"/>
          <w:color w:val="auto"/>
          <w:sz w:val="22"/>
          <w:szCs w:val="22"/>
          <w:lang w:eastAsia="en-US" w:bidi="ar-SA"/>
        </w:rPr>
      </w:pPr>
      <w:r>
        <w:rPr>
          <w:rFonts w:ascii="Arial" w:eastAsia="Calibri" w:hAnsi="Arial" w:cs="Arial"/>
          <w:color w:val="auto"/>
          <w:sz w:val="22"/>
          <w:szCs w:val="22"/>
          <w:lang w:eastAsia="en-US" w:bidi="ar-SA"/>
        </w:rPr>
        <w:t>1.</w:t>
      </w:r>
      <w:r w:rsidR="0076028C" w:rsidRPr="0076028C">
        <w:rPr>
          <w:rFonts w:ascii="Arial" w:eastAsia="Calibri" w:hAnsi="Arial" w:cs="Arial"/>
          <w:color w:val="auto"/>
          <w:sz w:val="22"/>
          <w:szCs w:val="22"/>
          <w:lang w:eastAsia="en-US" w:bidi="ar-SA"/>
        </w:rPr>
        <w:t xml:space="preserve"> </w:t>
      </w:r>
      <w:r w:rsidR="00C56899" w:rsidRPr="00E80E2F">
        <w:rPr>
          <w:rFonts w:ascii="Arial" w:eastAsia="Calibri" w:hAnsi="Arial" w:cs="Arial"/>
          <w:color w:val="auto"/>
          <w:sz w:val="22"/>
          <w:szCs w:val="22"/>
          <w:lang w:eastAsia="en-US" w:bidi="ar-SA"/>
        </w:rPr>
        <w:t xml:space="preserve">Регистрация на  </w:t>
      </w:r>
      <w:proofErr w:type="spellStart"/>
      <w:r w:rsidR="00C56899" w:rsidRPr="00E80E2F">
        <w:rPr>
          <w:rFonts w:ascii="Arial" w:eastAsia="Calibri" w:hAnsi="Arial" w:cs="Arial"/>
          <w:color w:val="auto"/>
          <w:sz w:val="22"/>
          <w:szCs w:val="22"/>
          <w:lang w:eastAsia="en-US" w:bidi="ar-SA"/>
        </w:rPr>
        <w:t>застъпници</w:t>
      </w:r>
      <w:proofErr w:type="spellEnd"/>
      <w:r w:rsidR="00C56899" w:rsidRPr="00E80E2F">
        <w:rPr>
          <w:rFonts w:ascii="Arial" w:eastAsia="Calibri" w:hAnsi="Arial" w:cs="Arial"/>
          <w:color w:val="auto"/>
          <w:sz w:val="22"/>
          <w:szCs w:val="22"/>
          <w:lang w:eastAsia="en-US" w:bidi="ar-SA"/>
        </w:rPr>
        <w:t xml:space="preserve">  за кандидатска листа, издигната от  КП „БСП за България“ за избори за Народно събрание на 26 март 2017 г.</w:t>
      </w:r>
    </w:p>
    <w:p w:rsidR="00870D66" w:rsidRDefault="00DC6A81" w:rsidP="00870D66">
      <w:pPr>
        <w:widowControl/>
        <w:ind w:firstLine="709"/>
        <w:jc w:val="both"/>
        <w:rPr>
          <w:rFonts w:ascii="Arial" w:eastAsia="Calibri" w:hAnsi="Arial" w:cs="Arial"/>
          <w:color w:val="auto"/>
          <w:sz w:val="22"/>
          <w:szCs w:val="22"/>
          <w:lang w:val="en-US" w:eastAsia="en-US" w:bidi="ar-SA"/>
        </w:rPr>
      </w:pPr>
      <w:r>
        <w:rPr>
          <w:rFonts w:ascii="Arial" w:eastAsia="Calibri" w:hAnsi="Arial" w:cs="Arial"/>
          <w:color w:val="auto"/>
          <w:sz w:val="22"/>
          <w:szCs w:val="22"/>
          <w:lang w:eastAsia="en-US" w:bidi="ar-SA"/>
        </w:rPr>
        <w:t>2.</w:t>
      </w:r>
      <w:r w:rsidR="00870D66" w:rsidRPr="00870D66">
        <w:rPr>
          <w:rFonts w:ascii="Arial" w:eastAsia="Calibri" w:hAnsi="Arial" w:cs="Arial"/>
          <w:color w:val="auto"/>
          <w:sz w:val="22"/>
          <w:szCs w:val="22"/>
          <w:lang w:eastAsia="en-US" w:bidi="ar-SA"/>
        </w:rPr>
        <w:t xml:space="preserve"> </w:t>
      </w:r>
      <w:r w:rsidR="005B4474">
        <w:rPr>
          <w:rFonts w:ascii="Arial" w:eastAsia="Calibri" w:hAnsi="Arial" w:cs="Arial"/>
          <w:color w:val="auto"/>
          <w:sz w:val="22"/>
          <w:szCs w:val="22"/>
          <w:lang w:eastAsia="en-US" w:bidi="ar-SA"/>
        </w:rPr>
        <w:t>Предложение от ПП“Атака“</w:t>
      </w:r>
      <w:r w:rsidR="005B4474" w:rsidRPr="00A92F1C">
        <w:rPr>
          <w:rFonts w:ascii="Arial" w:eastAsia="Times New Roman" w:hAnsi="Arial" w:cs="Arial"/>
          <w:sz w:val="22"/>
          <w:szCs w:val="22"/>
          <w:lang w:bidi="ar-SA"/>
        </w:rPr>
        <w:t xml:space="preserve"> за извършване на пром</w:t>
      </w:r>
      <w:r w:rsidR="005B4474">
        <w:rPr>
          <w:rFonts w:ascii="Arial" w:eastAsia="Times New Roman" w:hAnsi="Arial" w:cs="Arial"/>
          <w:sz w:val="22"/>
          <w:szCs w:val="22"/>
          <w:lang w:bidi="ar-SA"/>
        </w:rPr>
        <w:t>е</w:t>
      </w:r>
      <w:r w:rsidR="005B4474" w:rsidRPr="00A92F1C">
        <w:rPr>
          <w:rFonts w:ascii="Arial" w:eastAsia="Times New Roman" w:hAnsi="Arial" w:cs="Arial"/>
          <w:sz w:val="22"/>
          <w:szCs w:val="22"/>
          <w:lang w:bidi="ar-SA"/>
        </w:rPr>
        <w:t>н</w:t>
      </w:r>
      <w:r w:rsidR="005B4474">
        <w:rPr>
          <w:rFonts w:ascii="Arial" w:eastAsia="Times New Roman" w:hAnsi="Arial" w:cs="Arial"/>
          <w:sz w:val="22"/>
          <w:szCs w:val="22"/>
          <w:lang w:bidi="ar-SA"/>
        </w:rPr>
        <w:t>и</w:t>
      </w:r>
      <w:r w:rsidR="005B4474" w:rsidRPr="00A92F1C">
        <w:rPr>
          <w:rFonts w:ascii="Arial" w:eastAsia="Times New Roman" w:hAnsi="Arial" w:cs="Arial"/>
          <w:sz w:val="22"/>
          <w:szCs w:val="22"/>
          <w:lang w:bidi="ar-SA"/>
        </w:rPr>
        <w:t xml:space="preserve"> в състав</w:t>
      </w:r>
      <w:r w:rsidR="005B4474">
        <w:rPr>
          <w:rFonts w:ascii="Arial" w:eastAsia="Times New Roman" w:hAnsi="Arial" w:cs="Arial"/>
          <w:sz w:val="22"/>
          <w:szCs w:val="22"/>
          <w:lang w:bidi="ar-SA"/>
        </w:rPr>
        <w:t>а</w:t>
      </w:r>
      <w:r w:rsidR="005B4474" w:rsidRPr="00A92F1C">
        <w:rPr>
          <w:rFonts w:ascii="Arial" w:eastAsia="Times New Roman" w:hAnsi="Arial" w:cs="Arial"/>
          <w:sz w:val="22"/>
          <w:szCs w:val="22"/>
          <w:lang w:bidi="ar-SA"/>
        </w:rPr>
        <w:t xml:space="preserve"> на секционн</w:t>
      </w:r>
      <w:r w:rsidR="005B4474">
        <w:rPr>
          <w:rFonts w:ascii="Arial" w:eastAsia="Times New Roman" w:hAnsi="Arial" w:cs="Arial"/>
          <w:sz w:val="22"/>
          <w:szCs w:val="22"/>
          <w:lang w:bidi="ar-SA"/>
        </w:rPr>
        <w:t>ите</w:t>
      </w:r>
      <w:r w:rsidR="005B4474" w:rsidRPr="00A92F1C">
        <w:rPr>
          <w:rFonts w:ascii="Arial" w:eastAsia="Times New Roman" w:hAnsi="Arial" w:cs="Arial"/>
          <w:sz w:val="22"/>
          <w:szCs w:val="22"/>
          <w:lang w:bidi="ar-SA"/>
        </w:rPr>
        <w:t xml:space="preserve"> избирателн</w:t>
      </w:r>
      <w:r w:rsidR="005B4474">
        <w:rPr>
          <w:rFonts w:ascii="Arial" w:eastAsia="Times New Roman" w:hAnsi="Arial" w:cs="Arial"/>
          <w:sz w:val="22"/>
          <w:szCs w:val="22"/>
          <w:lang w:bidi="ar-SA"/>
        </w:rPr>
        <w:t>и</w:t>
      </w:r>
      <w:r w:rsidR="005B4474" w:rsidRPr="00A92F1C">
        <w:rPr>
          <w:rFonts w:ascii="Arial" w:eastAsia="Times New Roman" w:hAnsi="Arial" w:cs="Arial"/>
          <w:sz w:val="22"/>
          <w:szCs w:val="22"/>
          <w:lang w:bidi="ar-SA"/>
        </w:rPr>
        <w:t xml:space="preserve"> комиси</w:t>
      </w:r>
      <w:r w:rsidR="005B4474">
        <w:rPr>
          <w:rFonts w:ascii="Arial" w:eastAsia="Times New Roman" w:hAnsi="Arial" w:cs="Arial"/>
          <w:sz w:val="22"/>
          <w:szCs w:val="22"/>
          <w:lang w:bidi="ar-SA"/>
        </w:rPr>
        <w:t xml:space="preserve">и </w:t>
      </w:r>
      <w:r w:rsidR="005B4474" w:rsidRPr="00A92F1C">
        <w:rPr>
          <w:rFonts w:ascii="Arial" w:eastAsia="Times New Roman" w:hAnsi="Arial" w:cs="Arial"/>
          <w:sz w:val="22"/>
          <w:szCs w:val="22"/>
          <w:lang w:bidi="ar-SA"/>
        </w:rPr>
        <w:t xml:space="preserve"> </w:t>
      </w:r>
      <w:r w:rsidR="005B4474">
        <w:rPr>
          <w:rFonts w:ascii="Arial" w:eastAsia="Times New Roman" w:hAnsi="Arial" w:cs="Arial"/>
          <w:sz w:val="22"/>
          <w:szCs w:val="22"/>
          <w:lang w:bidi="ar-SA"/>
        </w:rPr>
        <w:t>в община Поморие</w:t>
      </w:r>
    </w:p>
    <w:p w:rsidR="00870D66" w:rsidRDefault="00870D66" w:rsidP="00B07C41">
      <w:pPr>
        <w:widowControl/>
        <w:ind w:firstLine="709"/>
        <w:jc w:val="both"/>
        <w:rPr>
          <w:rFonts w:ascii="Arial" w:eastAsia="Calibri" w:hAnsi="Arial" w:cs="Arial"/>
          <w:color w:val="auto"/>
          <w:sz w:val="22"/>
          <w:szCs w:val="22"/>
          <w:lang w:val="en-US" w:eastAsia="en-US" w:bidi="ar-SA"/>
        </w:rPr>
      </w:pPr>
    </w:p>
    <w:p w:rsidR="00870D66" w:rsidRDefault="00870D66" w:rsidP="00870D66">
      <w:pPr>
        <w:widowControl/>
        <w:ind w:firstLine="709"/>
        <w:jc w:val="both"/>
        <w:rPr>
          <w:rFonts w:ascii="Arial" w:eastAsia="Calibri" w:hAnsi="Arial" w:cs="Arial"/>
          <w:color w:val="auto"/>
          <w:sz w:val="22"/>
          <w:szCs w:val="22"/>
          <w:lang w:val="en-US" w:eastAsia="en-US" w:bidi="ar-SA"/>
        </w:rPr>
      </w:pPr>
      <w:r>
        <w:rPr>
          <w:rFonts w:ascii="Arial" w:eastAsia="Calibri" w:hAnsi="Arial" w:cs="Arial"/>
          <w:color w:val="auto"/>
          <w:sz w:val="22"/>
          <w:szCs w:val="22"/>
          <w:lang w:val="en-US" w:eastAsia="en-US" w:bidi="ar-SA"/>
        </w:rPr>
        <w:t>3</w:t>
      </w:r>
      <w:r>
        <w:rPr>
          <w:rFonts w:ascii="Arial" w:eastAsia="Calibri" w:hAnsi="Arial" w:cs="Arial"/>
          <w:color w:val="auto"/>
          <w:sz w:val="22"/>
          <w:szCs w:val="22"/>
          <w:lang w:eastAsia="en-US" w:bidi="ar-SA"/>
        </w:rPr>
        <w:t>.</w:t>
      </w:r>
      <w:r w:rsidRPr="00870D66">
        <w:rPr>
          <w:rFonts w:ascii="Arial" w:eastAsia="Calibri" w:hAnsi="Arial" w:cs="Arial"/>
          <w:color w:val="auto"/>
          <w:sz w:val="22"/>
          <w:szCs w:val="22"/>
          <w:lang w:eastAsia="en-US" w:bidi="ar-SA"/>
        </w:rPr>
        <w:t xml:space="preserve"> </w:t>
      </w:r>
      <w:r w:rsidR="005B4474">
        <w:rPr>
          <w:rFonts w:ascii="Arial" w:eastAsia="Calibri" w:hAnsi="Arial" w:cs="Arial"/>
          <w:color w:val="auto"/>
          <w:sz w:val="22"/>
          <w:szCs w:val="22"/>
          <w:lang w:eastAsia="en-US" w:bidi="ar-SA"/>
        </w:rPr>
        <w:t>Предложение от К</w:t>
      </w:r>
      <w:r>
        <w:rPr>
          <w:rFonts w:ascii="Arial" w:eastAsia="Calibri" w:hAnsi="Arial" w:cs="Arial"/>
          <w:color w:val="auto"/>
          <w:sz w:val="22"/>
          <w:szCs w:val="22"/>
          <w:lang w:eastAsia="en-US" w:bidi="ar-SA"/>
        </w:rPr>
        <w:t>П“</w:t>
      </w:r>
      <w:r w:rsidR="005B4474">
        <w:rPr>
          <w:rFonts w:ascii="Arial" w:eastAsia="Calibri" w:hAnsi="Arial" w:cs="Arial"/>
          <w:color w:val="auto"/>
          <w:sz w:val="22"/>
          <w:szCs w:val="22"/>
          <w:lang w:eastAsia="en-US" w:bidi="ar-SA"/>
        </w:rPr>
        <w:t>Патриотичен фронт</w:t>
      </w:r>
      <w:proofErr w:type="gramStart"/>
      <w:r>
        <w:rPr>
          <w:rFonts w:ascii="Arial" w:eastAsia="Calibri" w:hAnsi="Arial" w:cs="Arial"/>
          <w:color w:val="auto"/>
          <w:sz w:val="22"/>
          <w:szCs w:val="22"/>
          <w:lang w:eastAsia="en-US" w:bidi="ar-SA"/>
        </w:rPr>
        <w:t>“</w:t>
      </w:r>
      <w:r w:rsidRPr="00A92F1C">
        <w:rPr>
          <w:rFonts w:ascii="Arial" w:eastAsia="Times New Roman" w:hAnsi="Arial" w:cs="Arial"/>
          <w:sz w:val="22"/>
          <w:szCs w:val="22"/>
          <w:lang w:bidi="ar-SA"/>
        </w:rPr>
        <w:t xml:space="preserve"> за</w:t>
      </w:r>
      <w:proofErr w:type="gramEnd"/>
      <w:r w:rsidRPr="00A92F1C">
        <w:rPr>
          <w:rFonts w:ascii="Arial" w:eastAsia="Times New Roman" w:hAnsi="Arial" w:cs="Arial"/>
          <w:sz w:val="22"/>
          <w:szCs w:val="22"/>
          <w:lang w:bidi="ar-SA"/>
        </w:rPr>
        <w:t xml:space="preserve"> извършване на пром</w:t>
      </w:r>
      <w:r>
        <w:rPr>
          <w:rFonts w:ascii="Arial" w:eastAsia="Times New Roman" w:hAnsi="Arial" w:cs="Arial"/>
          <w:sz w:val="22"/>
          <w:szCs w:val="22"/>
          <w:lang w:bidi="ar-SA"/>
        </w:rPr>
        <w:t>е</w:t>
      </w:r>
      <w:r w:rsidRPr="00A92F1C">
        <w:rPr>
          <w:rFonts w:ascii="Arial" w:eastAsia="Times New Roman" w:hAnsi="Arial" w:cs="Arial"/>
          <w:sz w:val="22"/>
          <w:szCs w:val="22"/>
          <w:lang w:bidi="ar-SA"/>
        </w:rPr>
        <w:t>н</w:t>
      </w:r>
      <w:r>
        <w:rPr>
          <w:rFonts w:ascii="Arial" w:eastAsia="Times New Roman" w:hAnsi="Arial" w:cs="Arial"/>
          <w:sz w:val="22"/>
          <w:szCs w:val="22"/>
          <w:lang w:bidi="ar-SA"/>
        </w:rPr>
        <w:t>и</w:t>
      </w:r>
      <w:r w:rsidRPr="00A92F1C">
        <w:rPr>
          <w:rFonts w:ascii="Arial" w:eastAsia="Times New Roman" w:hAnsi="Arial" w:cs="Arial"/>
          <w:sz w:val="22"/>
          <w:szCs w:val="22"/>
          <w:lang w:bidi="ar-SA"/>
        </w:rPr>
        <w:t xml:space="preserve"> в състав</w:t>
      </w:r>
      <w:r>
        <w:rPr>
          <w:rFonts w:ascii="Arial" w:eastAsia="Times New Roman" w:hAnsi="Arial" w:cs="Arial"/>
          <w:sz w:val="22"/>
          <w:szCs w:val="22"/>
          <w:lang w:bidi="ar-SA"/>
        </w:rPr>
        <w:t>а</w:t>
      </w:r>
      <w:r w:rsidRPr="00A92F1C">
        <w:rPr>
          <w:rFonts w:ascii="Arial" w:eastAsia="Times New Roman" w:hAnsi="Arial" w:cs="Arial"/>
          <w:sz w:val="22"/>
          <w:szCs w:val="22"/>
          <w:lang w:bidi="ar-SA"/>
        </w:rPr>
        <w:t xml:space="preserve"> на секционн</w:t>
      </w:r>
      <w:r>
        <w:rPr>
          <w:rFonts w:ascii="Arial" w:eastAsia="Times New Roman" w:hAnsi="Arial" w:cs="Arial"/>
          <w:sz w:val="22"/>
          <w:szCs w:val="22"/>
          <w:lang w:bidi="ar-SA"/>
        </w:rPr>
        <w:t>ите</w:t>
      </w:r>
      <w:r w:rsidRPr="00A92F1C">
        <w:rPr>
          <w:rFonts w:ascii="Arial" w:eastAsia="Times New Roman" w:hAnsi="Arial" w:cs="Arial"/>
          <w:sz w:val="22"/>
          <w:szCs w:val="22"/>
          <w:lang w:bidi="ar-SA"/>
        </w:rPr>
        <w:t xml:space="preserve"> избирателн</w:t>
      </w:r>
      <w:r>
        <w:rPr>
          <w:rFonts w:ascii="Arial" w:eastAsia="Times New Roman" w:hAnsi="Arial" w:cs="Arial"/>
          <w:sz w:val="22"/>
          <w:szCs w:val="22"/>
          <w:lang w:bidi="ar-SA"/>
        </w:rPr>
        <w:t>и</w:t>
      </w:r>
      <w:r w:rsidRPr="00A92F1C">
        <w:rPr>
          <w:rFonts w:ascii="Arial" w:eastAsia="Times New Roman" w:hAnsi="Arial" w:cs="Arial"/>
          <w:sz w:val="22"/>
          <w:szCs w:val="22"/>
          <w:lang w:bidi="ar-SA"/>
        </w:rPr>
        <w:t xml:space="preserve"> комиси</w:t>
      </w:r>
      <w:r>
        <w:rPr>
          <w:rFonts w:ascii="Arial" w:eastAsia="Times New Roman" w:hAnsi="Arial" w:cs="Arial"/>
          <w:sz w:val="22"/>
          <w:szCs w:val="22"/>
          <w:lang w:bidi="ar-SA"/>
        </w:rPr>
        <w:t xml:space="preserve">и </w:t>
      </w:r>
      <w:r w:rsidRPr="00A92F1C">
        <w:rPr>
          <w:rFonts w:ascii="Arial" w:eastAsia="Times New Roman" w:hAnsi="Arial" w:cs="Arial"/>
          <w:sz w:val="22"/>
          <w:szCs w:val="22"/>
          <w:lang w:bidi="ar-SA"/>
        </w:rPr>
        <w:t xml:space="preserve"> </w:t>
      </w:r>
      <w:r>
        <w:rPr>
          <w:rFonts w:ascii="Arial" w:eastAsia="Times New Roman" w:hAnsi="Arial" w:cs="Arial"/>
          <w:sz w:val="22"/>
          <w:szCs w:val="22"/>
          <w:lang w:bidi="ar-SA"/>
        </w:rPr>
        <w:t xml:space="preserve">в община </w:t>
      </w:r>
      <w:r w:rsidR="005B4474">
        <w:rPr>
          <w:rFonts w:ascii="Arial" w:eastAsia="Times New Roman" w:hAnsi="Arial" w:cs="Arial"/>
          <w:sz w:val="22"/>
          <w:szCs w:val="22"/>
          <w:lang w:bidi="ar-SA"/>
        </w:rPr>
        <w:t>Поморие</w:t>
      </w:r>
    </w:p>
    <w:p w:rsidR="00870D66" w:rsidRDefault="00870D66" w:rsidP="00870D66">
      <w:pPr>
        <w:widowControl/>
        <w:ind w:firstLine="709"/>
        <w:jc w:val="both"/>
        <w:rPr>
          <w:rFonts w:ascii="Arial" w:eastAsia="Calibri" w:hAnsi="Arial" w:cs="Arial"/>
          <w:color w:val="auto"/>
          <w:sz w:val="22"/>
          <w:szCs w:val="22"/>
          <w:lang w:val="en-US" w:eastAsia="en-US" w:bidi="ar-SA"/>
        </w:rPr>
      </w:pPr>
    </w:p>
    <w:p w:rsidR="00870D66" w:rsidRDefault="00870D66" w:rsidP="00B07C41">
      <w:pPr>
        <w:widowControl/>
        <w:ind w:firstLine="709"/>
        <w:jc w:val="both"/>
        <w:rPr>
          <w:rFonts w:ascii="Arial" w:eastAsia="Times New Roman" w:hAnsi="Arial" w:cs="Arial"/>
          <w:sz w:val="22"/>
          <w:szCs w:val="22"/>
          <w:lang w:bidi="ar-SA"/>
        </w:rPr>
      </w:pPr>
      <w:r>
        <w:rPr>
          <w:rFonts w:ascii="Arial" w:eastAsia="Calibri" w:hAnsi="Arial" w:cs="Arial"/>
          <w:color w:val="auto"/>
          <w:sz w:val="22"/>
          <w:szCs w:val="22"/>
          <w:lang w:eastAsia="en-US" w:bidi="ar-SA"/>
        </w:rPr>
        <w:t>4.</w:t>
      </w:r>
      <w:r w:rsidR="005B4474" w:rsidRPr="005B4474">
        <w:rPr>
          <w:rFonts w:ascii="Arial" w:eastAsia="Calibri" w:hAnsi="Arial" w:cs="Arial"/>
          <w:color w:val="auto"/>
          <w:sz w:val="22"/>
          <w:szCs w:val="22"/>
          <w:lang w:eastAsia="en-US" w:bidi="ar-SA"/>
        </w:rPr>
        <w:t xml:space="preserve"> </w:t>
      </w:r>
      <w:r w:rsidR="005B4474">
        <w:rPr>
          <w:rFonts w:ascii="Arial" w:eastAsia="Calibri" w:hAnsi="Arial" w:cs="Arial"/>
          <w:color w:val="auto"/>
          <w:sz w:val="22"/>
          <w:szCs w:val="22"/>
          <w:lang w:eastAsia="en-US" w:bidi="ar-SA"/>
        </w:rPr>
        <w:t>Предложение от ПП“ДПС“</w:t>
      </w:r>
      <w:r w:rsidR="005B4474" w:rsidRPr="00A92F1C">
        <w:rPr>
          <w:rFonts w:ascii="Arial" w:eastAsia="Times New Roman" w:hAnsi="Arial" w:cs="Arial"/>
          <w:sz w:val="22"/>
          <w:szCs w:val="22"/>
          <w:lang w:bidi="ar-SA"/>
        </w:rPr>
        <w:t xml:space="preserve"> за извършване на пром</w:t>
      </w:r>
      <w:r w:rsidR="005B4474">
        <w:rPr>
          <w:rFonts w:ascii="Arial" w:eastAsia="Times New Roman" w:hAnsi="Arial" w:cs="Arial"/>
          <w:sz w:val="22"/>
          <w:szCs w:val="22"/>
          <w:lang w:bidi="ar-SA"/>
        </w:rPr>
        <w:t>е</w:t>
      </w:r>
      <w:r w:rsidR="005B4474" w:rsidRPr="00A92F1C">
        <w:rPr>
          <w:rFonts w:ascii="Arial" w:eastAsia="Times New Roman" w:hAnsi="Arial" w:cs="Arial"/>
          <w:sz w:val="22"/>
          <w:szCs w:val="22"/>
          <w:lang w:bidi="ar-SA"/>
        </w:rPr>
        <w:t>н</w:t>
      </w:r>
      <w:r w:rsidR="005B4474">
        <w:rPr>
          <w:rFonts w:ascii="Arial" w:eastAsia="Times New Roman" w:hAnsi="Arial" w:cs="Arial"/>
          <w:sz w:val="22"/>
          <w:szCs w:val="22"/>
          <w:lang w:bidi="ar-SA"/>
        </w:rPr>
        <w:t>и</w:t>
      </w:r>
      <w:r w:rsidR="005B4474" w:rsidRPr="00A92F1C">
        <w:rPr>
          <w:rFonts w:ascii="Arial" w:eastAsia="Times New Roman" w:hAnsi="Arial" w:cs="Arial"/>
          <w:sz w:val="22"/>
          <w:szCs w:val="22"/>
          <w:lang w:bidi="ar-SA"/>
        </w:rPr>
        <w:t xml:space="preserve"> в състав</w:t>
      </w:r>
      <w:r w:rsidR="005B4474">
        <w:rPr>
          <w:rFonts w:ascii="Arial" w:eastAsia="Times New Roman" w:hAnsi="Arial" w:cs="Arial"/>
          <w:sz w:val="22"/>
          <w:szCs w:val="22"/>
          <w:lang w:bidi="ar-SA"/>
        </w:rPr>
        <w:t>а</w:t>
      </w:r>
      <w:r w:rsidR="005B4474" w:rsidRPr="00A92F1C">
        <w:rPr>
          <w:rFonts w:ascii="Arial" w:eastAsia="Times New Roman" w:hAnsi="Arial" w:cs="Arial"/>
          <w:sz w:val="22"/>
          <w:szCs w:val="22"/>
          <w:lang w:bidi="ar-SA"/>
        </w:rPr>
        <w:t xml:space="preserve"> на секционн</w:t>
      </w:r>
      <w:r w:rsidR="005B4474">
        <w:rPr>
          <w:rFonts w:ascii="Arial" w:eastAsia="Times New Roman" w:hAnsi="Arial" w:cs="Arial"/>
          <w:sz w:val="22"/>
          <w:szCs w:val="22"/>
          <w:lang w:bidi="ar-SA"/>
        </w:rPr>
        <w:t>ите</w:t>
      </w:r>
      <w:r w:rsidR="005B4474" w:rsidRPr="00A92F1C">
        <w:rPr>
          <w:rFonts w:ascii="Arial" w:eastAsia="Times New Roman" w:hAnsi="Arial" w:cs="Arial"/>
          <w:sz w:val="22"/>
          <w:szCs w:val="22"/>
          <w:lang w:bidi="ar-SA"/>
        </w:rPr>
        <w:t xml:space="preserve"> избирателн</w:t>
      </w:r>
      <w:r w:rsidR="005B4474">
        <w:rPr>
          <w:rFonts w:ascii="Arial" w:eastAsia="Times New Roman" w:hAnsi="Arial" w:cs="Arial"/>
          <w:sz w:val="22"/>
          <w:szCs w:val="22"/>
          <w:lang w:bidi="ar-SA"/>
        </w:rPr>
        <w:t>и</w:t>
      </w:r>
      <w:r w:rsidR="005B4474" w:rsidRPr="00A92F1C">
        <w:rPr>
          <w:rFonts w:ascii="Arial" w:eastAsia="Times New Roman" w:hAnsi="Arial" w:cs="Arial"/>
          <w:sz w:val="22"/>
          <w:szCs w:val="22"/>
          <w:lang w:bidi="ar-SA"/>
        </w:rPr>
        <w:t xml:space="preserve"> комиси</w:t>
      </w:r>
      <w:r w:rsidR="005B4474">
        <w:rPr>
          <w:rFonts w:ascii="Arial" w:eastAsia="Times New Roman" w:hAnsi="Arial" w:cs="Arial"/>
          <w:sz w:val="22"/>
          <w:szCs w:val="22"/>
          <w:lang w:bidi="ar-SA"/>
        </w:rPr>
        <w:t xml:space="preserve">и </w:t>
      </w:r>
      <w:r w:rsidR="005B4474" w:rsidRPr="00A92F1C">
        <w:rPr>
          <w:rFonts w:ascii="Arial" w:eastAsia="Times New Roman" w:hAnsi="Arial" w:cs="Arial"/>
          <w:sz w:val="22"/>
          <w:szCs w:val="22"/>
          <w:lang w:bidi="ar-SA"/>
        </w:rPr>
        <w:t xml:space="preserve"> </w:t>
      </w:r>
      <w:r w:rsidR="005B4474">
        <w:rPr>
          <w:rFonts w:ascii="Arial" w:eastAsia="Times New Roman" w:hAnsi="Arial" w:cs="Arial"/>
          <w:sz w:val="22"/>
          <w:szCs w:val="22"/>
          <w:lang w:bidi="ar-SA"/>
        </w:rPr>
        <w:t>в община Бургас</w:t>
      </w:r>
    </w:p>
    <w:p w:rsidR="005B4474" w:rsidRDefault="005B4474" w:rsidP="00B07C41">
      <w:pPr>
        <w:widowControl/>
        <w:ind w:firstLine="709"/>
        <w:jc w:val="both"/>
        <w:rPr>
          <w:rFonts w:ascii="Arial" w:eastAsia="Calibri" w:hAnsi="Arial" w:cs="Arial"/>
          <w:color w:val="auto"/>
          <w:sz w:val="22"/>
          <w:szCs w:val="22"/>
          <w:lang w:eastAsia="en-US" w:bidi="ar-SA"/>
        </w:rPr>
      </w:pPr>
    </w:p>
    <w:p w:rsidR="00626269" w:rsidRPr="00C54A6C" w:rsidRDefault="00870D66" w:rsidP="00626269">
      <w:pPr>
        <w:widowControl/>
        <w:ind w:firstLine="708"/>
        <w:jc w:val="both"/>
        <w:rPr>
          <w:rFonts w:ascii="Arial" w:eastAsia="Times New Roman" w:hAnsi="Arial" w:cs="Arial"/>
          <w:color w:val="333333"/>
          <w:sz w:val="22"/>
          <w:szCs w:val="22"/>
          <w:lang w:eastAsia="zh-CN" w:bidi="ar-SA"/>
        </w:rPr>
      </w:pPr>
      <w:r>
        <w:rPr>
          <w:rFonts w:ascii="Arial" w:eastAsia="Calibri" w:hAnsi="Arial" w:cs="Arial"/>
          <w:color w:val="auto"/>
          <w:sz w:val="22"/>
          <w:szCs w:val="22"/>
          <w:lang w:eastAsia="en-US" w:bidi="ar-SA"/>
        </w:rPr>
        <w:t>5.</w:t>
      </w:r>
      <w:r w:rsidR="00B07C41" w:rsidRPr="00B07C41">
        <w:rPr>
          <w:rFonts w:ascii="Arial" w:eastAsia="Times New Roman" w:hAnsi="Arial" w:cs="Arial"/>
          <w:color w:val="333333"/>
          <w:sz w:val="22"/>
          <w:szCs w:val="22"/>
          <w:lang w:eastAsia="zh-CN" w:bidi="ar-SA"/>
        </w:rPr>
        <w:t xml:space="preserve"> </w:t>
      </w:r>
      <w:r w:rsidR="00626269" w:rsidRPr="00C54A6C">
        <w:rPr>
          <w:rFonts w:ascii="Arial" w:eastAsia="Times New Roman" w:hAnsi="Arial" w:cs="Arial"/>
          <w:color w:val="333333"/>
          <w:sz w:val="22"/>
          <w:szCs w:val="22"/>
          <w:lang w:eastAsia="zh-CN" w:bidi="ar-SA"/>
        </w:rPr>
        <w:t>Сигнал от сдружение ГИСДИ, в който се твърди нарушение на чл. 205, ал. 1 и 2 от ИК, извършено от доставчик на онлайн новинарска услуга „БГ Медиа“ ООД.</w:t>
      </w:r>
    </w:p>
    <w:p w:rsidR="00B07C41" w:rsidRDefault="00B07C41" w:rsidP="00B07C41">
      <w:pPr>
        <w:widowControl/>
        <w:ind w:firstLine="709"/>
        <w:jc w:val="both"/>
        <w:rPr>
          <w:rFonts w:ascii="Arial" w:eastAsia="Times New Roman" w:hAnsi="Arial" w:cs="Arial"/>
          <w:sz w:val="22"/>
          <w:szCs w:val="22"/>
          <w:lang w:bidi="ar-SA"/>
        </w:rPr>
      </w:pPr>
    </w:p>
    <w:p w:rsidR="00626269" w:rsidRPr="00F77E14" w:rsidRDefault="00870D66" w:rsidP="00626269">
      <w:pPr>
        <w:widowControl/>
        <w:ind w:firstLine="708"/>
        <w:jc w:val="both"/>
        <w:rPr>
          <w:rFonts w:ascii="Arial" w:eastAsia="Times New Roman" w:hAnsi="Arial" w:cs="Arial"/>
          <w:color w:val="333333"/>
          <w:sz w:val="22"/>
          <w:szCs w:val="22"/>
          <w:lang w:eastAsia="zh-CN" w:bidi="ar-SA"/>
        </w:rPr>
      </w:pPr>
      <w:r>
        <w:rPr>
          <w:rFonts w:ascii="Arial" w:eastAsia="Times New Roman" w:hAnsi="Arial" w:cs="Arial"/>
          <w:sz w:val="22"/>
          <w:szCs w:val="22"/>
          <w:lang w:val="en-US" w:bidi="ar-SA"/>
        </w:rPr>
        <w:t>6</w:t>
      </w:r>
      <w:r w:rsidR="00EF6079">
        <w:rPr>
          <w:rFonts w:ascii="Arial" w:eastAsia="Times New Roman" w:hAnsi="Arial" w:cs="Arial"/>
          <w:sz w:val="22"/>
          <w:szCs w:val="22"/>
          <w:lang w:bidi="ar-SA"/>
        </w:rPr>
        <w:t>.</w:t>
      </w:r>
      <w:r w:rsidR="00626269" w:rsidRPr="00626269">
        <w:rPr>
          <w:rFonts w:ascii="Arial" w:eastAsia="Times New Roman" w:hAnsi="Arial" w:cs="Arial"/>
          <w:color w:val="333333"/>
          <w:sz w:val="22"/>
          <w:szCs w:val="22"/>
          <w:lang w:eastAsia="zh-CN" w:bidi="ar-SA"/>
        </w:rPr>
        <w:t xml:space="preserve"> </w:t>
      </w:r>
      <w:r w:rsidR="00626269">
        <w:rPr>
          <w:rFonts w:ascii="Arial" w:eastAsia="Times New Roman" w:hAnsi="Arial" w:cs="Arial"/>
          <w:color w:val="333333"/>
          <w:sz w:val="22"/>
          <w:szCs w:val="22"/>
          <w:lang w:eastAsia="zh-CN" w:bidi="ar-SA"/>
        </w:rPr>
        <w:t>С</w:t>
      </w:r>
      <w:r w:rsidR="00626269" w:rsidRPr="00F77E14">
        <w:rPr>
          <w:rFonts w:ascii="Arial" w:eastAsia="Times New Roman" w:hAnsi="Arial" w:cs="Arial"/>
          <w:color w:val="333333"/>
          <w:sz w:val="22"/>
          <w:szCs w:val="22"/>
          <w:lang w:eastAsia="zh-CN" w:bidi="ar-SA"/>
        </w:rPr>
        <w:t>игнал от сдружение ГИСДИ, в който се твърди извършено от доставчик на онлайн новинарска услуга „</w:t>
      </w:r>
      <w:proofErr w:type="spellStart"/>
      <w:r w:rsidR="00626269" w:rsidRPr="00F77E14">
        <w:rPr>
          <w:rFonts w:ascii="Arial" w:eastAsia="Times New Roman" w:hAnsi="Arial" w:cs="Arial"/>
          <w:color w:val="333333"/>
          <w:sz w:val="22"/>
          <w:szCs w:val="22"/>
          <w:lang w:eastAsia="zh-CN" w:bidi="ar-SA"/>
        </w:rPr>
        <w:t>Бургасинфо</w:t>
      </w:r>
      <w:proofErr w:type="spellEnd"/>
      <w:proofErr w:type="gramStart"/>
      <w:r w:rsidR="00626269" w:rsidRPr="00F77E14">
        <w:rPr>
          <w:rFonts w:ascii="Arial" w:eastAsia="Times New Roman" w:hAnsi="Arial" w:cs="Arial"/>
          <w:color w:val="333333"/>
          <w:sz w:val="22"/>
          <w:szCs w:val="22"/>
          <w:lang w:eastAsia="zh-CN" w:bidi="ar-SA"/>
        </w:rPr>
        <w:t xml:space="preserve">“ </w:t>
      </w:r>
      <w:r w:rsidR="00626269" w:rsidRPr="00F77E14">
        <w:rPr>
          <w:rFonts w:ascii="Arial" w:eastAsia="Times New Roman" w:hAnsi="Arial" w:cs="Arial"/>
          <w:color w:val="333333"/>
          <w:sz w:val="22"/>
          <w:szCs w:val="22"/>
          <w:lang w:val="en-US" w:eastAsia="zh-CN" w:bidi="ar-SA"/>
        </w:rPr>
        <w:t>burgasinfo.com</w:t>
      </w:r>
      <w:proofErr w:type="gramEnd"/>
      <w:r w:rsidR="00626269" w:rsidRPr="00F77E14">
        <w:rPr>
          <w:rFonts w:ascii="Arial" w:eastAsia="Times New Roman" w:hAnsi="Arial" w:cs="Arial"/>
          <w:color w:val="333333"/>
          <w:sz w:val="22"/>
          <w:szCs w:val="22"/>
          <w:lang w:eastAsia="zh-CN" w:bidi="ar-SA"/>
        </w:rPr>
        <w:t xml:space="preserve">, нарушение на чл. 205, ал. 1 и 2 от ИК </w:t>
      </w:r>
    </w:p>
    <w:p w:rsidR="005E2455" w:rsidRDefault="005E2455" w:rsidP="00B07C41">
      <w:pPr>
        <w:widowControl/>
        <w:ind w:firstLine="709"/>
        <w:jc w:val="both"/>
        <w:rPr>
          <w:rFonts w:ascii="Arial" w:eastAsia="Times New Roman" w:hAnsi="Arial" w:cs="Arial"/>
          <w:sz w:val="22"/>
          <w:szCs w:val="22"/>
          <w:lang w:bidi="ar-SA"/>
        </w:rPr>
      </w:pPr>
    </w:p>
    <w:p w:rsidR="00626269" w:rsidRPr="00765FF4" w:rsidRDefault="005E2455" w:rsidP="00626269">
      <w:pPr>
        <w:widowControl/>
        <w:ind w:firstLine="709"/>
        <w:jc w:val="both"/>
        <w:rPr>
          <w:rFonts w:ascii="Arial" w:eastAsia="Calibri" w:hAnsi="Arial" w:cs="Arial"/>
          <w:color w:val="auto"/>
          <w:sz w:val="22"/>
          <w:szCs w:val="22"/>
          <w:lang w:val="en-US" w:eastAsia="en-US" w:bidi="ar-SA"/>
        </w:rPr>
      </w:pPr>
      <w:r>
        <w:rPr>
          <w:rFonts w:ascii="Arial" w:eastAsia="Times New Roman" w:hAnsi="Arial" w:cs="Arial"/>
          <w:sz w:val="22"/>
          <w:szCs w:val="22"/>
          <w:lang w:bidi="ar-SA"/>
        </w:rPr>
        <w:t>7.</w:t>
      </w:r>
      <w:r w:rsidR="00626269" w:rsidRPr="00626269">
        <w:rPr>
          <w:rFonts w:ascii="Arial" w:eastAsia="Calibri" w:hAnsi="Arial" w:cs="Arial"/>
          <w:color w:val="auto"/>
          <w:sz w:val="22"/>
          <w:szCs w:val="22"/>
          <w:lang w:eastAsia="en-US" w:bidi="ar-SA"/>
        </w:rPr>
        <w:t xml:space="preserve"> </w:t>
      </w:r>
      <w:r w:rsidR="00626269" w:rsidRPr="00765FF4">
        <w:rPr>
          <w:rFonts w:ascii="Arial" w:eastAsia="Calibri" w:hAnsi="Arial" w:cs="Arial"/>
          <w:color w:val="auto"/>
          <w:sz w:val="22"/>
          <w:szCs w:val="22"/>
          <w:lang w:eastAsia="en-US" w:bidi="ar-SA"/>
        </w:rPr>
        <w:t xml:space="preserve">Одобряване на графичния файл с предпечат на хартиените бюлетини за Район </w:t>
      </w:r>
      <w:r w:rsidR="00626269" w:rsidRPr="00765FF4">
        <w:rPr>
          <w:rFonts w:ascii="Arial" w:eastAsia="Calibri" w:hAnsi="Arial" w:cs="Arial"/>
          <w:color w:val="auto"/>
          <w:sz w:val="22"/>
          <w:szCs w:val="22"/>
          <w:lang w:val="en-US" w:eastAsia="en-US" w:bidi="ar-SA"/>
        </w:rPr>
        <w:t>02</w:t>
      </w:r>
      <w:r w:rsidR="00626269" w:rsidRPr="00765FF4">
        <w:rPr>
          <w:rFonts w:ascii="Arial" w:eastAsia="Calibri" w:hAnsi="Arial" w:cs="Arial"/>
          <w:color w:val="auto"/>
          <w:sz w:val="22"/>
          <w:szCs w:val="22"/>
          <w:lang w:eastAsia="en-US" w:bidi="ar-SA"/>
        </w:rPr>
        <w:t xml:space="preserve"> Бургас.</w:t>
      </w:r>
    </w:p>
    <w:p w:rsidR="005E2455" w:rsidRDefault="005E2455" w:rsidP="00B07C41">
      <w:pPr>
        <w:widowControl/>
        <w:ind w:firstLine="709"/>
        <w:jc w:val="both"/>
        <w:rPr>
          <w:rFonts w:ascii="Arial" w:eastAsia="Times New Roman" w:hAnsi="Arial" w:cs="Arial"/>
          <w:sz w:val="22"/>
          <w:szCs w:val="22"/>
          <w:lang w:bidi="ar-SA"/>
        </w:rPr>
      </w:pPr>
    </w:p>
    <w:p w:rsidR="00EF6079" w:rsidRPr="00E96FA8" w:rsidRDefault="005E2455" w:rsidP="00B07C41">
      <w:pPr>
        <w:widowControl/>
        <w:ind w:firstLine="709"/>
        <w:jc w:val="both"/>
        <w:rPr>
          <w:rFonts w:ascii="Arial" w:eastAsia="Calibri" w:hAnsi="Arial" w:cs="Arial"/>
          <w:color w:val="auto"/>
          <w:sz w:val="22"/>
          <w:szCs w:val="22"/>
          <w:lang w:eastAsia="en-US" w:bidi="ar-SA"/>
        </w:rPr>
      </w:pPr>
      <w:r>
        <w:rPr>
          <w:rFonts w:ascii="Arial" w:eastAsia="Times New Roman" w:hAnsi="Arial" w:cs="Arial"/>
          <w:sz w:val="22"/>
          <w:szCs w:val="22"/>
          <w:lang w:bidi="ar-SA"/>
        </w:rPr>
        <w:t>8.</w:t>
      </w:r>
      <w:r w:rsidR="00EF6079">
        <w:rPr>
          <w:rFonts w:ascii="Arial" w:eastAsia="Times New Roman" w:hAnsi="Arial" w:cs="Arial"/>
          <w:sz w:val="22"/>
          <w:szCs w:val="22"/>
          <w:lang w:bidi="ar-SA"/>
        </w:rPr>
        <w:t>Други</w:t>
      </w:r>
    </w:p>
    <w:p w:rsidR="0077506C" w:rsidRDefault="0077506C" w:rsidP="00C24CBF">
      <w:pPr>
        <w:tabs>
          <w:tab w:val="right" w:pos="3000"/>
          <w:tab w:val="right" w:pos="3466"/>
          <w:tab w:val="left" w:pos="3563"/>
        </w:tabs>
        <w:spacing w:line="274" w:lineRule="exact"/>
        <w:ind w:firstLine="567"/>
        <w:jc w:val="both"/>
        <w:rPr>
          <w:rFonts w:ascii="Arial" w:hAnsi="Arial" w:cs="Arial"/>
          <w:sz w:val="22"/>
          <w:szCs w:val="22"/>
          <w:u w:val="single"/>
        </w:rPr>
      </w:pPr>
    </w:p>
    <w:p w:rsidR="0077506C" w:rsidRDefault="0077506C" w:rsidP="00C24CBF">
      <w:pPr>
        <w:tabs>
          <w:tab w:val="right" w:pos="3000"/>
          <w:tab w:val="right" w:pos="3466"/>
          <w:tab w:val="left" w:pos="3563"/>
        </w:tabs>
        <w:spacing w:line="274" w:lineRule="exact"/>
        <w:ind w:firstLine="567"/>
        <w:jc w:val="both"/>
        <w:rPr>
          <w:rFonts w:ascii="Arial" w:hAnsi="Arial" w:cs="Arial"/>
          <w:sz w:val="22"/>
          <w:szCs w:val="22"/>
          <w:u w:val="single"/>
        </w:rPr>
      </w:pPr>
    </w:p>
    <w:p w:rsidR="001679F4" w:rsidRDefault="005156AC" w:rsidP="00C24CBF">
      <w:pPr>
        <w:tabs>
          <w:tab w:val="right" w:pos="3000"/>
          <w:tab w:val="right" w:pos="3466"/>
          <w:tab w:val="left" w:pos="3563"/>
        </w:tabs>
        <w:spacing w:line="274" w:lineRule="exact"/>
        <w:ind w:firstLine="567"/>
        <w:jc w:val="both"/>
        <w:rPr>
          <w:rFonts w:ascii="Arial" w:eastAsia="Times New Roman" w:hAnsi="Arial" w:cs="Arial"/>
          <w:color w:val="auto"/>
          <w:sz w:val="22"/>
          <w:szCs w:val="22"/>
          <w:lang w:bidi="ar-SA"/>
        </w:rPr>
      </w:pPr>
      <w:r w:rsidRPr="0091604E">
        <w:rPr>
          <w:rFonts w:ascii="Arial" w:hAnsi="Arial" w:cs="Arial"/>
          <w:sz w:val="22"/>
          <w:szCs w:val="22"/>
          <w:u w:val="single"/>
        </w:rPr>
        <w:lastRenderedPageBreak/>
        <w:t>По т.1 от дневния ред</w:t>
      </w:r>
      <w:r w:rsidR="00AF5A28">
        <w:rPr>
          <w:rFonts w:ascii="Arial" w:eastAsia="Times New Roman" w:hAnsi="Arial" w:cs="Arial"/>
          <w:color w:val="auto"/>
          <w:sz w:val="22"/>
          <w:szCs w:val="22"/>
          <w:lang w:bidi="ar-SA"/>
        </w:rPr>
        <w:t xml:space="preserve"> </w:t>
      </w:r>
    </w:p>
    <w:p w:rsidR="00E80E2F" w:rsidRPr="00E80E2F" w:rsidRDefault="00E80E2F" w:rsidP="00E80E2F">
      <w:pPr>
        <w:widowControl/>
        <w:jc w:val="center"/>
        <w:rPr>
          <w:rFonts w:ascii="Arial" w:eastAsia="Times New Roman" w:hAnsi="Arial" w:cs="Arial"/>
          <w:b/>
          <w:sz w:val="22"/>
          <w:szCs w:val="22"/>
          <w:lang w:bidi="ar-SA"/>
        </w:rPr>
      </w:pPr>
      <w:r w:rsidRPr="00E80E2F">
        <w:rPr>
          <w:rFonts w:ascii="Arial" w:eastAsia="Times New Roman" w:hAnsi="Arial" w:cs="Arial"/>
          <w:b/>
          <w:sz w:val="22"/>
          <w:szCs w:val="22"/>
          <w:lang w:bidi="ar-SA"/>
        </w:rPr>
        <w:t>РЕШЕНИЕ</w:t>
      </w:r>
      <w:r w:rsidRPr="00E80E2F">
        <w:rPr>
          <w:rFonts w:ascii="Arial" w:eastAsia="Times New Roman" w:hAnsi="Arial" w:cs="Arial"/>
          <w:b/>
          <w:sz w:val="22"/>
          <w:szCs w:val="22"/>
          <w:lang w:bidi="ar-SA"/>
        </w:rPr>
        <w:br/>
        <w:t>№ 0</w:t>
      </w:r>
      <w:r w:rsidRPr="00E80E2F">
        <w:rPr>
          <w:rFonts w:ascii="Arial" w:eastAsia="Times New Roman" w:hAnsi="Arial" w:cs="Arial"/>
          <w:b/>
          <w:sz w:val="22"/>
          <w:szCs w:val="22"/>
          <w:lang w:val="en-US" w:bidi="ar-SA"/>
        </w:rPr>
        <w:t>7</w:t>
      </w:r>
      <w:r w:rsidRPr="00E80E2F">
        <w:rPr>
          <w:rFonts w:ascii="Arial" w:eastAsia="Times New Roman" w:hAnsi="Arial" w:cs="Arial"/>
          <w:b/>
          <w:sz w:val="22"/>
          <w:szCs w:val="22"/>
          <w:lang w:bidi="ar-SA"/>
        </w:rPr>
        <w:t>1– НС</w:t>
      </w:r>
    </w:p>
    <w:p w:rsidR="00E80E2F" w:rsidRPr="00E80E2F" w:rsidRDefault="00E80E2F" w:rsidP="00E80E2F">
      <w:pPr>
        <w:widowControl/>
        <w:jc w:val="center"/>
        <w:rPr>
          <w:rFonts w:ascii="Arial" w:eastAsia="Times New Roman" w:hAnsi="Arial" w:cs="Arial"/>
          <w:sz w:val="22"/>
          <w:szCs w:val="22"/>
          <w:lang w:bidi="ar-SA"/>
        </w:rPr>
      </w:pPr>
    </w:p>
    <w:p w:rsidR="00E80E2F" w:rsidRPr="00E80E2F" w:rsidRDefault="00E80E2F" w:rsidP="00626269">
      <w:pPr>
        <w:widowControl/>
        <w:ind w:firstLine="567"/>
        <w:jc w:val="both"/>
        <w:rPr>
          <w:rFonts w:ascii="Arial" w:eastAsia="Calibri" w:hAnsi="Arial" w:cs="Arial"/>
          <w:color w:val="auto"/>
          <w:sz w:val="22"/>
          <w:szCs w:val="22"/>
          <w:lang w:eastAsia="en-US" w:bidi="ar-SA"/>
        </w:rPr>
      </w:pPr>
      <w:r w:rsidRPr="00E80E2F">
        <w:rPr>
          <w:rFonts w:ascii="Arial" w:eastAsia="Times New Roman" w:hAnsi="Arial" w:cs="Arial"/>
          <w:color w:val="333333"/>
          <w:sz w:val="22"/>
          <w:szCs w:val="22"/>
          <w:lang w:eastAsia="zh-CN" w:bidi="ar-SA"/>
        </w:rPr>
        <w:t xml:space="preserve">ОТНОСНО: </w:t>
      </w:r>
      <w:r w:rsidRPr="00E80E2F">
        <w:rPr>
          <w:rFonts w:ascii="Arial" w:eastAsia="Calibri" w:hAnsi="Arial" w:cs="Arial"/>
          <w:color w:val="auto"/>
          <w:sz w:val="22"/>
          <w:szCs w:val="22"/>
          <w:lang w:eastAsia="en-US" w:bidi="ar-SA"/>
        </w:rPr>
        <w:t xml:space="preserve">Регистрация на  </w:t>
      </w:r>
      <w:proofErr w:type="spellStart"/>
      <w:r w:rsidRPr="00E80E2F">
        <w:rPr>
          <w:rFonts w:ascii="Arial" w:eastAsia="Calibri" w:hAnsi="Arial" w:cs="Arial"/>
          <w:color w:val="auto"/>
          <w:sz w:val="22"/>
          <w:szCs w:val="22"/>
          <w:lang w:eastAsia="en-US" w:bidi="ar-SA"/>
        </w:rPr>
        <w:t>застъпници</w:t>
      </w:r>
      <w:proofErr w:type="spellEnd"/>
      <w:r w:rsidRPr="00E80E2F">
        <w:rPr>
          <w:rFonts w:ascii="Arial" w:eastAsia="Calibri" w:hAnsi="Arial" w:cs="Arial"/>
          <w:color w:val="auto"/>
          <w:sz w:val="22"/>
          <w:szCs w:val="22"/>
          <w:lang w:eastAsia="en-US" w:bidi="ar-SA"/>
        </w:rPr>
        <w:t xml:space="preserve">  за кандидатска листа, издигната от  КП „БСП за България“ за избори за Народно събрание на 26 март 2017 г.</w:t>
      </w:r>
    </w:p>
    <w:p w:rsidR="00E80E2F" w:rsidRPr="00E80E2F" w:rsidRDefault="00E80E2F" w:rsidP="00626269">
      <w:pPr>
        <w:widowControl/>
        <w:ind w:firstLine="567"/>
        <w:jc w:val="both"/>
        <w:rPr>
          <w:rFonts w:ascii="Arial" w:eastAsia="Times New Roman" w:hAnsi="Arial" w:cs="Arial"/>
          <w:color w:val="333333"/>
          <w:sz w:val="22"/>
          <w:szCs w:val="22"/>
          <w:lang w:eastAsia="zh-CN" w:bidi="ar-SA"/>
        </w:rPr>
      </w:pPr>
    </w:p>
    <w:p w:rsidR="00E80E2F" w:rsidRPr="00E80E2F" w:rsidRDefault="00E80E2F" w:rsidP="00626269">
      <w:pPr>
        <w:widowControl/>
        <w:ind w:firstLine="567"/>
        <w:jc w:val="both"/>
        <w:rPr>
          <w:rFonts w:ascii="Arial" w:eastAsia="Calibri" w:hAnsi="Arial" w:cs="Arial"/>
          <w:color w:val="auto"/>
          <w:sz w:val="22"/>
          <w:szCs w:val="22"/>
          <w:lang w:eastAsia="en-US" w:bidi="ar-SA"/>
        </w:rPr>
      </w:pPr>
      <w:r w:rsidRPr="00E80E2F">
        <w:rPr>
          <w:rFonts w:ascii="Arial" w:eastAsia="Calibri" w:hAnsi="Arial" w:cs="Arial"/>
          <w:color w:val="auto"/>
          <w:sz w:val="22"/>
          <w:szCs w:val="22"/>
          <w:lang w:eastAsia="en-US" w:bidi="ar-SA"/>
        </w:rPr>
        <w:t xml:space="preserve">На основание  чл. 117 и чл. 118 от ИК са подадени заявления № 01/07.03.2017г. в 09:45ч за регистрация на </w:t>
      </w:r>
      <w:proofErr w:type="spellStart"/>
      <w:r w:rsidRPr="00E80E2F">
        <w:rPr>
          <w:rFonts w:ascii="Arial" w:eastAsia="Calibri" w:hAnsi="Arial" w:cs="Arial"/>
          <w:color w:val="auto"/>
          <w:sz w:val="22"/>
          <w:szCs w:val="22"/>
          <w:lang w:eastAsia="en-US" w:bidi="ar-SA"/>
        </w:rPr>
        <w:t>застъпници</w:t>
      </w:r>
      <w:proofErr w:type="spellEnd"/>
      <w:r w:rsidRPr="00E80E2F">
        <w:rPr>
          <w:rFonts w:ascii="Arial" w:eastAsia="Calibri" w:hAnsi="Arial" w:cs="Arial"/>
          <w:color w:val="auto"/>
          <w:sz w:val="22"/>
          <w:szCs w:val="22"/>
          <w:lang w:eastAsia="en-US" w:bidi="ar-SA"/>
        </w:rPr>
        <w:t xml:space="preserve"> за кандидатската листа издигната от КП „БСП за България“ в изборите за Народно събрание на 26 март 2017 г., подписано от Дора Василева Петкова, като пълномощник на представляващия КП „БСП за България“  Корнелия Петрова Нинова. Към предложението са представени всички изискуеми документи съгласно чл. 117 и чл.118 от ИК и Решение № 4172- НС от 01.02.2017 г. на ЦИК .</w:t>
      </w:r>
    </w:p>
    <w:p w:rsidR="00E80E2F" w:rsidRPr="00E80E2F" w:rsidRDefault="00E80E2F" w:rsidP="00626269">
      <w:pPr>
        <w:widowControl/>
        <w:ind w:firstLine="567"/>
        <w:jc w:val="both"/>
        <w:rPr>
          <w:rFonts w:ascii="Arial" w:eastAsia="Calibri" w:hAnsi="Arial" w:cs="Arial"/>
          <w:color w:val="auto"/>
          <w:sz w:val="22"/>
          <w:szCs w:val="22"/>
          <w:lang w:eastAsia="en-US" w:bidi="ar-SA"/>
        </w:rPr>
      </w:pPr>
      <w:r w:rsidRPr="00E80E2F">
        <w:rPr>
          <w:rFonts w:ascii="Arial" w:eastAsia="Calibri" w:hAnsi="Arial" w:cs="Arial"/>
          <w:color w:val="auto"/>
          <w:sz w:val="22"/>
          <w:szCs w:val="22"/>
          <w:lang w:eastAsia="en-US" w:bidi="ar-SA"/>
        </w:rPr>
        <w:t>Предвид това и на основание  чл. 72, ал. 1, т. 15,  във връзка  с чл. 117, ал. 4 и чл. 118, ал. 2  от ИК  и Решение № 4172- НС от 01.02.2017 г. на ЦИК .</w:t>
      </w:r>
    </w:p>
    <w:p w:rsidR="00E80E2F" w:rsidRDefault="00E80E2F" w:rsidP="00626269">
      <w:pPr>
        <w:widowControl/>
        <w:ind w:firstLine="567"/>
        <w:jc w:val="both"/>
        <w:rPr>
          <w:rFonts w:ascii="Arial" w:eastAsia="Calibri" w:hAnsi="Arial" w:cs="Arial"/>
          <w:color w:val="auto"/>
          <w:sz w:val="22"/>
          <w:szCs w:val="22"/>
          <w:lang w:eastAsia="en-US" w:bidi="ar-SA"/>
        </w:rPr>
      </w:pPr>
      <w:r w:rsidRPr="00E80E2F">
        <w:rPr>
          <w:rFonts w:ascii="Arial" w:eastAsia="Calibri" w:hAnsi="Arial" w:cs="Arial"/>
          <w:color w:val="auto"/>
          <w:sz w:val="22"/>
          <w:szCs w:val="22"/>
          <w:lang w:eastAsia="en-US" w:bidi="ar-SA"/>
        </w:rPr>
        <w:t>Районна избирателна комисия- Бургас</w:t>
      </w:r>
    </w:p>
    <w:p w:rsidR="00626269" w:rsidRPr="00E80E2F" w:rsidRDefault="00626269" w:rsidP="00626269">
      <w:pPr>
        <w:widowControl/>
        <w:ind w:firstLine="567"/>
        <w:jc w:val="both"/>
        <w:rPr>
          <w:rFonts w:ascii="Arial" w:eastAsia="Calibri" w:hAnsi="Arial" w:cs="Arial"/>
          <w:color w:val="auto"/>
          <w:sz w:val="22"/>
          <w:szCs w:val="22"/>
          <w:lang w:eastAsia="en-US" w:bidi="ar-SA"/>
        </w:rPr>
      </w:pPr>
    </w:p>
    <w:p w:rsidR="00E80E2F" w:rsidRPr="00E80E2F" w:rsidRDefault="00E80E2F" w:rsidP="00626269">
      <w:pPr>
        <w:widowControl/>
        <w:shd w:val="clear" w:color="auto" w:fill="FEFEFE"/>
        <w:ind w:left="3540" w:firstLine="567"/>
        <w:jc w:val="both"/>
        <w:rPr>
          <w:rFonts w:ascii="Arial" w:eastAsia="Times New Roman" w:hAnsi="Arial" w:cs="Arial"/>
          <w:b/>
          <w:bCs/>
          <w:sz w:val="22"/>
          <w:szCs w:val="22"/>
          <w:lang w:bidi="ar-SA"/>
        </w:rPr>
      </w:pPr>
      <w:r w:rsidRPr="00E80E2F">
        <w:rPr>
          <w:rFonts w:ascii="Arial" w:eastAsia="Times New Roman" w:hAnsi="Arial" w:cs="Arial"/>
          <w:b/>
          <w:bCs/>
          <w:sz w:val="22"/>
          <w:szCs w:val="22"/>
          <w:lang w:bidi="ar-SA"/>
        </w:rPr>
        <w:t xml:space="preserve">         РЕШИ:</w:t>
      </w:r>
    </w:p>
    <w:p w:rsidR="00E80E2F" w:rsidRPr="00E80E2F" w:rsidRDefault="00E80E2F" w:rsidP="00626269">
      <w:pPr>
        <w:widowControl/>
        <w:shd w:val="clear" w:color="auto" w:fill="FEFEFE"/>
        <w:ind w:firstLine="567"/>
        <w:jc w:val="both"/>
        <w:rPr>
          <w:rFonts w:ascii="Arial" w:eastAsia="Times New Roman" w:hAnsi="Arial" w:cs="Arial"/>
          <w:sz w:val="22"/>
          <w:szCs w:val="22"/>
          <w:lang w:bidi="ar-SA"/>
        </w:rPr>
      </w:pPr>
      <w:r w:rsidRPr="00E80E2F">
        <w:rPr>
          <w:rFonts w:ascii="Arial" w:eastAsia="Times New Roman" w:hAnsi="Arial" w:cs="Arial"/>
          <w:sz w:val="22"/>
          <w:szCs w:val="22"/>
          <w:lang w:bidi="ar-SA"/>
        </w:rPr>
        <w:t> </w:t>
      </w:r>
    </w:p>
    <w:p w:rsidR="00E80E2F" w:rsidRPr="00E80E2F" w:rsidRDefault="00E80E2F" w:rsidP="00626269">
      <w:pPr>
        <w:widowControl/>
        <w:shd w:val="clear" w:color="auto" w:fill="FEFEFE"/>
        <w:ind w:firstLine="567"/>
        <w:jc w:val="both"/>
        <w:rPr>
          <w:rFonts w:ascii="Arial" w:eastAsia="Times New Roman" w:hAnsi="Arial" w:cs="Arial"/>
          <w:sz w:val="22"/>
          <w:szCs w:val="22"/>
          <w:lang w:bidi="ar-SA"/>
        </w:rPr>
      </w:pPr>
      <w:r w:rsidRPr="00E80E2F">
        <w:rPr>
          <w:rFonts w:ascii="Arial" w:eastAsia="Times New Roman" w:hAnsi="Arial" w:cs="Arial"/>
          <w:b/>
          <w:sz w:val="22"/>
          <w:szCs w:val="22"/>
          <w:lang w:bidi="ar-SA"/>
        </w:rPr>
        <w:t>РЕГИСТРИРА</w:t>
      </w:r>
      <w:r w:rsidRPr="00E80E2F">
        <w:rPr>
          <w:rFonts w:ascii="Arial" w:eastAsia="Times New Roman" w:hAnsi="Arial" w:cs="Arial"/>
          <w:sz w:val="22"/>
          <w:szCs w:val="22"/>
          <w:lang w:bidi="ar-SA"/>
        </w:rPr>
        <w:t xml:space="preserve">  ЗАСТЪПНИЦИ /14 броя/ на кандидатите от  кандидатската листа издигната от </w:t>
      </w:r>
      <w:r w:rsidRPr="00E80E2F">
        <w:rPr>
          <w:rFonts w:ascii="Arial" w:eastAsia="Calibri" w:hAnsi="Arial" w:cs="Arial"/>
          <w:color w:val="auto"/>
          <w:sz w:val="22"/>
          <w:szCs w:val="22"/>
          <w:lang w:eastAsia="en-US" w:bidi="ar-SA"/>
        </w:rPr>
        <w:t xml:space="preserve">КП „БСП за България“ </w:t>
      </w:r>
      <w:r w:rsidRPr="00E80E2F">
        <w:rPr>
          <w:rFonts w:ascii="Arial" w:eastAsia="Times New Roman" w:hAnsi="Arial" w:cs="Arial"/>
          <w:sz w:val="22"/>
          <w:szCs w:val="22"/>
          <w:lang w:bidi="ar-SA"/>
        </w:rPr>
        <w:t xml:space="preserve">в изборите </w:t>
      </w:r>
      <w:r w:rsidRPr="00E80E2F">
        <w:rPr>
          <w:rFonts w:ascii="Arial" w:eastAsia="Calibri" w:hAnsi="Arial" w:cs="Arial"/>
          <w:color w:val="auto"/>
          <w:sz w:val="22"/>
          <w:szCs w:val="22"/>
          <w:lang w:eastAsia="en-US" w:bidi="ar-SA"/>
        </w:rPr>
        <w:t>за Народно събрание на 26 март 2017 г.</w:t>
      </w:r>
      <w:r w:rsidRPr="00E80E2F">
        <w:rPr>
          <w:rFonts w:ascii="Arial" w:eastAsia="Times New Roman" w:hAnsi="Arial" w:cs="Arial"/>
          <w:sz w:val="22"/>
          <w:szCs w:val="22"/>
          <w:lang w:bidi="ar-SA"/>
        </w:rPr>
        <w:t>, съгласно приложения към заявлението списък.</w:t>
      </w:r>
    </w:p>
    <w:p w:rsidR="00E80E2F" w:rsidRPr="00E80E2F" w:rsidRDefault="00E80E2F" w:rsidP="00626269">
      <w:pPr>
        <w:widowControl/>
        <w:shd w:val="clear" w:color="auto" w:fill="FEFEFE"/>
        <w:ind w:firstLine="567"/>
        <w:jc w:val="both"/>
        <w:rPr>
          <w:rFonts w:ascii="Arial" w:eastAsia="Times New Roman" w:hAnsi="Arial" w:cs="Arial"/>
          <w:sz w:val="22"/>
          <w:szCs w:val="22"/>
          <w:lang w:bidi="ar-SA"/>
        </w:rPr>
      </w:pPr>
    </w:p>
    <w:p w:rsidR="00E80E2F" w:rsidRPr="00E80E2F" w:rsidRDefault="00E80E2F" w:rsidP="00626269">
      <w:pPr>
        <w:widowControl/>
        <w:shd w:val="clear" w:color="auto" w:fill="FEFEFE"/>
        <w:ind w:firstLine="567"/>
        <w:jc w:val="both"/>
        <w:rPr>
          <w:rFonts w:ascii="Arial" w:eastAsia="Times New Roman" w:hAnsi="Arial" w:cs="Arial"/>
          <w:sz w:val="22"/>
          <w:szCs w:val="22"/>
          <w:lang w:bidi="ar-SA"/>
        </w:rPr>
      </w:pPr>
      <w:r w:rsidRPr="00E80E2F">
        <w:rPr>
          <w:rFonts w:ascii="Arial" w:eastAsia="Times New Roman" w:hAnsi="Arial" w:cs="Arial"/>
          <w:b/>
          <w:sz w:val="22"/>
          <w:szCs w:val="22"/>
          <w:lang w:bidi="ar-SA"/>
        </w:rPr>
        <w:t xml:space="preserve">ИЗДАВА </w:t>
      </w:r>
      <w:r w:rsidRPr="00E80E2F">
        <w:rPr>
          <w:rFonts w:ascii="Arial" w:eastAsia="Times New Roman" w:hAnsi="Arial" w:cs="Arial"/>
          <w:sz w:val="22"/>
          <w:szCs w:val="22"/>
          <w:lang w:bidi="ar-SA"/>
        </w:rPr>
        <w:t xml:space="preserve">удостоверения на регистрираните </w:t>
      </w:r>
      <w:proofErr w:type="spellStart"/>
      <w:r w:rsidRPr="00E80E2F">
        <w:rPr>
          <w:rFonts w:ascii="Arial" w:eastAsia="Times New Roman" w:hAnsi="Arial" w:cs="Arial"/>
          <w:sz w:val="22"/>
          <w:szCs w:val="22"/>
          <w:lang w:bidi="ar-SA"/>
        </w:rPr>
        <w:t>застъпници</w:t>
      </w:r>
      <w:proofErr w:type="spellEnd"/>
      <w:r w:rsidRPr="00E80E2F">
        <w:rPr>
          <w:rFonts w:ascii="Arial" w:eastAsia="Times New Roman" w:hAnsi="Arial" w:cs="Arial"/>
          <w:sz w:val="22"/>
          <w:szCs w:val="22"/>
          <w:lang w:bidi="ar-SA"/>
        </w:rPr>
        <w:t>.</w:t>
      </w:r>
    </w:p>
    <w:p w:rsidR="00626269" w:rsidRDefault="00626269" w:rsidP="00626269">
      <w:pPr>
        <w:widowControl/>
        <w:ind w:firstLine="567"/>
        <w:jc w:val="both"/>
        <w:rPr>
          <w:rFonts w:ascii="Arial" w:eastAsia="Times New Roman" w:hAnsi="Arial" w:cs="Arial"/>
          <w:color w:val="333333"/>
          <w:sz w:val="22"/>
          <w:szCs w:val="22"/>
          <w:lang w:eastAsia="zh-CN" w:bidi="ar-SA"/>
        </w:rPr>
      </w:pPr>
    </w:p>
    <w:p w:rsidR="00E80E2F" w:rsidRPr="00E80E2F" w:rsidRDefault="00E80E2F" w:rsidP="00626269">
      <w:pPr>
        <w:widowControl/>
        <w:ind w:firstLine="567"/>
        <w:jc w:val="both"/>
        <w:rPr>
          <w:rFonts w:ascii="Arial" w:eastAsia="Times New Roman" w:hAnsi="Arial" w:cs="Arial"/>
          <w:sz w:val="22"/>
          <w:szCs w:val="22"/>
          <w:lang w:bidi="ar-SA"/>
        </w:rPr>
      </w:pPr>
      <w:r w:rsidRPr="00E80E2F">
        <w:rPr>
          <w:rFonts w:ascii="Arial" w:eastAsia="Times New Roman" w:hAnsi="Arial" w:cs="Arial"/>
          <w:color w:val="333333"/>
          <w:sz w:val="22"/>
          <w:szCs w:val="22"/>
          <w:lang w:eastAsia="zh-CN" w:bidi="ar-SA"/>
        </w:rPr>
        <w:t>Настоящото Решение подлежи на обжалване пред Централна избирателна комисия в 3 /три/- дневен срок от обявяването му. </w:t>
      </w:r>
    </w:p>
    <w:p w:rsidR="00D80C81" w:rsidRDefault="00D80C81" w:rsidP="00C24CBF">
      <w:pPr>
        <w:tabs>
          <w:tab w:val="right" w:pos="3000"/>
          <w:tab w:val="right" w:pos="3466"/>
          <w:tab w:val="left" w:pos="3563"/>
        </w:tabs>
        <w:spacing w:line="274" w:lineRule="exact"/>
        <w:ind w:firstLine="567"/>
        <w:jc w:val="both"/>
        <w:rPr>
          <w:rFonts w:ascii="Arial" w:eastAsia="Times New Roman" w:hAnsi="Arial" w:cs="Arial"/>
          <w:color w:val="auto"/>
          <w:sz w:val="22"/>
          <w:szCs w:val="22"/>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01"/>
        <w:gridCol w:w="1433"/>
        <w:gridCol w:w="2167"/>
      </w:tblGrid>
      <w:tr w:rsidR="000149F9" w:rsidRPr="000149F9" w:rsidTr="00EF490B">
        <w:tc>
          <w:tcPr>
            <w:tcW w:w="550" w:type="dxa"/>
            <w:tcBorders>
              <w:top w:val="single" w:sz="4" w:space="0" w:color="auto"/>
              <w:left w:val="single" w:sz="4" w:space="0" w:color="auto"/>
              <w:bottom w:val="single" w:sz="4" w:space="0" w:color="auto"/>
              <w:right w:val="single" w:sz="4" w:space="0" w:color="auto"/>
            </w:tcBorders>
          </w:tcPr>
          <w:p w:rsidR="00AC599E" w:rsidRPr="000149F9" w:rsidRDefault="00AC599E" w:rsidP="00EF490B">
            <w:pPr>
              <w:widowControl/>
              <w:spacing w:line="276" w:lineRule="auto"/>
              <w:rPr>
                <w:rFonts w:ascii="Arial" w:eastAsia="Times New Roman" w:hAnsi="Arial" w:cs="Arial"/>
                <w:color w:val="auto"/>
                <w:sz w:val="22"/>
                <w:szCs w:val="22"/>
                <w:lang w:eastAsia="en-US" w:bidi="ar-SA"/>
              </w:rPr>
            </w:pPr>
          </w:p>
        </w:tc>
        <w:tc>
          <w:tcPr>
            <w:tcW w:w="4401" w:type="dxa"/>
            <w:tcBorders>
              <w:top w:val="single" w:sz="4" w:space="0" w:color="auto"/>
              <w:left w:val="single" w:sz="4" w:space="0" w:color="auto"/>
              <w:bottom w:val="single" w:sz="4" w:space="0" w:color="auto"/>
              <w:right w:val="single" w:sz="4" w:space="0" w:color="auto"/>
            </w:tcBorders>
          </w:tcPr>
          <w:p w:rsidR="00AC599E" w:rsidRPr="000149F9" w:rsidRDefault="00AC599E" w:rsidP="00EF490B">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b/>
                <w:color w:val="auto"/>
                <w:sz w:val="22"/>
                <w:szCs w:val="22"/>
                <w:lang w:eastAsia="en-US" w:bidi="ar-SA"/>
              </w:rPr>
              <w:t>поименно гласували:</w:t>
            </w:r>
          </w:p>
        </w:tc>
        <w:tc>
          <w:tcPr>
            <w:tcW w:w="1433" w:type="dxa"/>
            <w:tcBorders>
              <w:top w:val="single" w:sz="4" w:space="0" w:color="auto"/>
              <w:left w:val="single" w:sz="4" w:space="0" w:color="auto"/>
              <w:bottom w:val="single" w:sz="4" w:space="0" w:color="auto"/>
              <w:right w:val="single" w:sz="4" w:space="0" w:color="auto"/>
            </w:tcBorders>
          </w:tcPr>
          <w:p w:rsidR="00AC599E" w:rsidRPr="000149F9" w:rsidRDefault="00AC599E" w:rsidP="00EF490B">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b/>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AC599E" w:rsidRPr="000149F9" w:rsidRDefault="00AC599E" w:rsidP="00EF490B">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b/>
                <w:color w:val="auto"/>
                <w:sz w:val="22"/>
                <w:szCs w:val="22"/>
                <w:lang w:eastAsia="en-US" w:bidi="ar-SA"/>
              </w:rPr>
              <w:t>„против”</w:t>
            </w:r>
          </w:p>
        </w:tc>
      </w:tr>
      <w:tr w:rsidR="000149F9" w:rsidRPr="000149F9" w:rsidTr="00EF490B">
        <w:tc>
          <w:tcPr>
            <w:tcW w:w="550" w:type="dxa"/>
            <w:tcBorders>
              <w:top w:val="single" w:sz="4" w:space="0" w:color="auto"/>
              <w:left w:val="single" w:sz="4" w:space="0" w:color="auto"/>
              <w:bottom w:val="single" w:sz="4" w:space="0" w:color="auto"/>
              <w:right w:val="single" w:sz="4" w:space="0" w:color="auto"/>
            </w:tcBorders>
            <w:hideMark/>
          </w:tcPr>
          <w:p w:rsidR="001F38B5" w:rsidRPr="000149F9" w:rsidRDefault="001F38B5" w:rsidP="00EF490B">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1.</w:t>
            </w:r>
          </w:p>
        </w:tc>
        <w:tc>
          <w:tcPr>
            <w:tcW w:w="4401" w:type="dxa"/>
            <w:tcBorders>
              <w:top w:val="single" w:sz="4" w:space="0" w:color="auto"/>
              <w:left w:val="single" w:sz="4" w:space="0" w:color="auto"/>
              <w:bottom w:val="single" w:sz="4" w:space="0" w:color="auto"/>
              <w:right w:val="single" w:sz="4" w:space="0" w:color="auto"/>
            </w:tcBorders>
            <w:hideMark/>
          </w:tcPr>
          <w:p w:rsidR="001F38B5" w:rsidRPr="000149F9" w:rsidRDefault="001F38B5" w:rsidP="00EF490B">
            <w:pPr>
              <w:widowControl/>
              <w:spacing w:line="276" w:lineRule="auto"/>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hideMark/>
          </w:tcPr>
          <w:p w:rsidR="001F38B5" w:rsidRPr="000149F9" w:rsidRDefault="001F38B5" w:rsidP="00EF490B">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1F38B5" w:rsidRPr="000149F9" w:rsidRDefault="001F38B5" w:rsidP="00EF490B">
            <w:pPr>
              <w:widowControl/>
              <w:spacing w:line="276" w:lineRule="auto"/>
              <w:jc w:val="center"/>
              <w:rPr>
                <w:rFonts w:ascii="Arial" w:eastAsia="Times New Roman" w:hAnsi="Arial" w:cs="Arial"/>
                <w:b/>
                <w:color w:val="auto"/>
                <w:sz w:val="22"/>
                <w:szCs w:val="22"/>
                <w:lang w:eastAsia="en-US" w:bidi="ar-SA"/>
              </w:rPr>
            </w:pPr>
          </w:p>
        </w:tc>
      </w:tr>
      <w:tr w:rsidR="000149F9" w:rsidRPr="000149F9" w:rsidTr="00EF490B">
        <w:tc>
          <w:tcPr>
            <w:tcW w:w="550" w:type="dxa"/>
            <w:tcBorders>
              <w:top w:val="single" w:sz="4" w:space="0" w:color="auto"/>
              <w:left w:val="single" w:sz="4" w:space="0" w:color="auto"/>
              <w:bottom w:val="single" w:sz="4" w:space="0" w:color="auto"/>
              <w:right w:val="single" w:sz="4" w:space="0" w:color="auto"/>
            </w:tcBorders>
          </w:tcPr>
          <w:p w:rsidR="0005426D" w:rsidRPr="000149F9" w:rsidRDefault="0005426D" w:rsidP="00EF490B">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2.</w:t>
            </w:r>
          </w:p>
        </w:tc>
        <w:tc>
          <w:tcPr>
            <w:tcW w:w="4401" w:type="dxa"/>
            <w:tcBorders>
              <w:top w:val="single" w:sz="4" w:space="0" w:color="auto"/>
              <w:left w:val="single" w:sz="4" w:space="0" w:color="auto"/>
              <w:bottom w:val="single" w:sz="4" w:space="0" w:color="auto"/>
              <w:right w:val="single" w:sz="4" w:space="0" w:color="auto"/>
            </w:tcBorders>
          </w:tcPr>
          <w:p w:rsidR="0005426D" w:rsidRPr="000149F9" w:rsidRDefault="0005426D" w:rsidP="00EF490B">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Георги Кънчев Михов</w:t>
            </w:r>
          </w:p>
        </w:tc>
        <w:tc>
          <w:tcPr>
            <w:tcW w:w="1433" w:type="dxa"/>
            <w:tcBorders>
              <w:top w:val="single" w:sz="4" w:space="0" w:color="auto"/>
              <w:left w:val="single" w:sz="4" w:space="0" w:color="auto"/>
              <w:bottom w:val="single" w:sz="4" w:space="0" w:color="auto"/>
              <w:right w:val="single" w:sz="4" w:space="0" w:color="auto"/>
            </w:tcBorders>
          </w:tcPr>
          <w:p w:rsidR="0005426D" w:rsidRPr="000149F9" w:rsidRDefault="0005426D" w:rsidP="00EF490B">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5426D" w:rsidRPr="000149F9" w:rsidRDefault="0005426D" w:rsidP="00EF490B">
            <w:pPr>
              <w:widowControl/>
              <w:spacing w:line="276" w:lineRule="auto"/>
              <w:jc w:val="center"/>
              <w:rPr>
                <w:rFonts w:ascii="Arial" w:eastAsia="Times New Roman" w:hAnsi="Arial" w:cs="Arial"/>
                <w:b/>
                <w:color w:val="auto"/>
                <w:sz w:val="22"/>
                <w:szCs w:val="22"/>
                <w:lang w:eastAsia="en-US" w:bidi="ar-SA"/>
              </w:rPr>
            </w:pPr>
          </w:p>
        </w:tc>
      </w:tr>
      <w:tr w:rsidR="000149F9" w:rsidRPr="000149F9" w:rsidTr="00EF490B">
        <w:tc>
          <w:tcPr>
            <w:tcW w:w="550" w:type="dxa"/>
            <w:tcBorders>
              <w:top w:val="single" w:sz="4" w:space="0" w:color="auto"/>
              <w:left w:val="single" w:sz="4" w:space="0" w:color="auto"/>
              <w:bottom w:val="single" w:sz="4" w:space="0" w:color="auto"/>
              <w:right w:val="single" w:sz="4" w:space="0" w:color="auto"/>
            </w:tcBorders>
          </w:tcPr>
          <w:p w:rsidR="0005426D" w:rsidRPr="000149F9" w:rsidRDefault="0005426D" w:rsidP="00AA779A">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3.</w:t>
            </w:r>
          </w:p>
        </w:tc>
        <w:tc>
          <w:tcPr>
            <w:tcW w:w="4401" w:type="dxa"/>
            <w:tcBorders>
              <w:top w:val="single" w:sz="4" w:space="0" w:color="auto"/>
              <w:left w:val="single" w:sz="4" w:space="0" w:color="auto"/>
              <w:bottom w:val="single" w:sz="4" w:space="0" w:color="auto"/>
              <w:right w:val="single" w:sz="4" w:space="0" w:color="auto"/>
            </w:tcBorders>
          </w:tcPr>
          <w:p w:rsidR="0005426D" w:rsidRPr="000149F9" w:rsidRDefault="0005426D" w:rsidP="00EF490B">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Антон Жеков Стоянов</w:t>
            </w:r>
          </w:p>
        </w:tc>
        <w:tc>
          <w:tcPr>
            <w:tcW w:w="1433" w:type="dxa"/>
            <w:tcBorders>
              <w:top w:val="single" w:sz="4" w:space="0" w:color="auto"/>
              <w:left w:val="single" w:sz="4" w:space="0" w:color="auto"/>
              <w:bottom w:val="single" w:sz="4" w:space="0" w:color="auto"/>
              <w:right w:val="single" w:sz="4" w:space="0" w:color="auto"/>
            </w:tcBorders>
          </w:tcPr>
          <w:p w:rsidR="0005426D" w:rsidRPr="000149F9" w:rsidRDefault="0005426D" w:rsidP="00EF490B">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5426D" w:rsidRPr="000149F9" w:rsidRDefault="0005426D" w:rsidP="00EF490B">
            <w:pPr>
              <w:widowControl/>
              <w:spacing w:line="276" w:lineRule="auto"/>
              <w:jc w:val="center"/>
              <w:rPr>
                <w:rFonts w:ascii="Arial" w:eastAsia="Times New Roman" w:hAnsi="Arial" w:cs="Arial"/>
                <w:b/>
                <w:color w:val="auto"/>
                <w:sz w:val="22"/>
                <w:szCs w:val="22"/>
                <w:lang w:eastAsia="en-US" w:bidi="ar-SA"/>
              </w:rPr>
            </w:pPr>
          </w:p>
        </w:tc>
      </w:tr>
      <w:tr w:rsidR="000149F9" w:rsidRPr="000149F9" w:rsidTr="00EF490B">
        <w:tc>
          <w:tcPr>
            <w:tcW w:w="550" w:type="dxa"/>
            <w:tcBorders>
              <w:top w:val="single" w:sz="4" w:space="0" w:color="auto"/>
              <w:left w:val="single" w:sz="4" w:space="0" w:color="auto"/>
              <w:bottom w:val="single" w:sz="4" w:space="0" w:color="auto"/>
              <w:right w:val="single" w:sz="4" w:space="0" w:color="auto"/>
            </w:tcBorders>
          </w:tcPr>
          <w:p w:rsidR="0005426D" w:rsidRPr="000149F9" w:rsidRDefault="0005426D" w:rsidP="00AA779A">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4.</w:t>
            </w:r>
          </w:p>
        </w:tc>
        <w:tc>
          <w:tcPr>
            <w:tcW w:w="4401" w:type="dxa"/>
            <w:tcBorders>
              <w:top w:val="single" w:sz="4" w:space="0" w:color="auto"/>
              <w:left w:val="single" w:sz="4" w:space="0" w:color="auto"/>
              <w:bottom w:val="single" w:sz="4" w:space="0" w:color="auto"/>
              <w:right w:val="single" w:sz="4" w:space="0" w:color="auto"/>
            </w:tcBorders>
            <w:hideMark/>
          </w:tcPr>
          <w:p w:rsidR="0005426D" w:rsidRPr="000149F9" w:rsidRDefault="0005426D" w:rsidP="00EF490B">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Севим </w:t>
            </w:r>
            <w:proofErr w:type="spellStart"/>
            <w:r w:rsidRPr="000149F9">
              <w:rPr>
                <w:rFonts w:ascii="Arial" w:eastAsia="Times New Roman" w:hAnsi="Arial" w:cs="Arial"/>
                <w:color w:val="auto"/>
                <w:sz w:val="22"/>
                <w:szCs w:val="22"/>
                <w:lang w:eastAsia="en-US" w:bidi="ar-SA"/>
              </w:rPr>
              <w:t>Неджатиева</w:t>
            </w:r>
            <w:proofErr w:type="spellEnd"/>
            <w:r w:rsidRPr="000149F9">
              <w:rPr>
                <w:rFonts w:ascii="Arial" w:eastAsia="Times New Roman" w:hAnsi="Arial" w:cs="Arial"/>
                <w:color w:val="auto"/>
                <w:sz w:val="22"/>
                <w:szCs w:val="22"/>
                <w:lang w:eastAsia="en-US" w:bidi="ar-SA"/>
              </w:rPr>
              <w:t xml:space="preserve"> Ахмедова</w:t>
            </w:r>
          </w:p>
        </w:tc>
        <w:tc>
          <w:tcPr>
            <w:tcW w:w="1433" w:type="dxa"/>
            <w:tcBorders>
              <w:top w:val="single" w:sz="4" w:space="0" w:color="auto"/>
              <w:left w:val="single" w:sz="4" w:space="0" w:color="auto"/>
              <w:bottom w:val="single" w:sz="4" w:space="0" w:color="auto"/>
              <w:right w:val="single" w:sz="4" w:space="0" w:color="auto"/>
            </w:tcBorders>
            <w:hideMark/>
          </w:tcPr>
          <w:p w:rsidR="0005426D" w:rsidRPr="000149F9" w:rsidRDefault="0005426D" w:rsidP="00EF490B">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5426D" w:rsidRPr="000149F9" w:rsidRDefault="0005426D" w:rsidP="00EF490B">
            <w:pPr>
              <w:widowControl/>
              <w:spacing w:line="276" w:lineRule="auto"/>
              <w:jc w:val="center"/>
              <w:rPr>
                <w:rFonts w:ascii="Arial" w:eastAsia="Times New Roman" w:hAnsi="Arial" w:cs="Arial"/>
                <w:b/>
                <w:color w:val="auto"/>
                <w:sz w:val="22"/>
                <w:szCs w:val="22"/>
                <w:lang w:eastAsia="en-US" w:bidi="ar-SA"/>
              </w:rPr>
            </w:pPr>
          </w:p>
        </w:tc>
      </w:tr>
      <w:tr w:rsidR="000149F9" w:rsidRPr="000149F9" w:rsidTr="00EF490B">
        <w:tc>
          <w:tcPr>
            <w:tcW w:w="550" w:type="dxa"/>
            <w:tcBorders>
              <w:top w:val="single" w:sz="4" w:space="0" w:color="auto"/>
              <w:left w:val="single" w:sz="4" w:space="0" w:color="auto"/>
              <w:bottom w:val="single" w:sz="4" w:space="0" w:color="auto"/>
              <w:right w:val="single" w:sz="4" w:space="0" w:color="auto"/>
            </w:tcBorders>
          </w:tcPr>
          <w:p w:rsidR="0005426D" w:rsidRPr="000149F9" w:rsidRDefault="0005426D" w:rsidP="00AA779A">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5.</w:t>
            </w:r>
          </w:p>
        </w:tc>
        <w:tc>
          <w:tcPr>
            <w:tcW w:w="4401" w:type="dxa"/>
            <w:tcBorders>
              <w:top w:val="single" w:sz="4" w:space="0" w:color="auto"/>
              <w:left w:val="single" w:sz="4" w:space="0" w:color="auto"/>
              <w:bottom w:val="single" w:sz="4" w:space="0" w:color="auto"/>
              <w:right w:val="single" w:sz="4" w:space="0" w:color="auto"/>
            </w:tcBorders>
            <w:hideMark/>
          </w:tcPr>
          <w:p w:rsidR="0005426D" w:rsidRPr="000149F9" w:rsidRDefault="0005426D" w:rsidP="00EF490B">
            <w:pPr>
              <w:widowControl/>
              <w:spacing w:line="276" w:lineRule="auto"/>
              <w:jc w:val="both"/>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05426D" w:rsidRPr="000149F9" w:rsidRDefault="0005426D" w:rsidP="00EF490B">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5426D" w:rsidRPr="000149F9" w:rsidRDefault="0005426D" w:rsidP="00EF490B">
            <w:pPr>
              <w:widowControl/>
              <w:spacing w:line="276" w:lineRule="auto"/>
              <w:jc w:val="center"/>
              <w:rPr>
                <w:rFonts w:ascii="Arial" w:eastAsia="Times New Roman" w:hAnsi="Arial" w:cs="Arial"/>
                <w:b/>
                <w:color w:val="auto"/>
                <w:sz w:val="22"/>
                <w:szCs w:val="22"/>
                <w:lang w:eastAsia="en-US" w:bidi="ar-SA"/>
              </w:rPr>
            </w:pPr>
          </w:p>
        </w:tc>
      </w:tr>
      <w:tr w:rsidR="000149F9" w:rsidRPr="000149F9" w:rsidTr="00EF490B">
        <w:tc>
          <w:tcPr>
            <w:tcW w:w="550" w:type="dxa"/>
            <w:tcBorders>
              <w:top w:val="single" w:sz="4" w:space="0" w:color="auto"/>
              <w:left w:val="single" w:sz="4" w:space="0" w:color="auto"/>
              <w:bottom w:val="single" w:sz="4" w:space="0" w:color="auto"/>
              <w:right w:val="single" w:sz="4" w:space="0" w:color="auto"/>
            </w:tcBorders>
          </w:tcPr>
          <w:p w:rsidR="00987466" w:rsidRPr="000149F9" w:rsidRDefault="00987466" w:rsidP="00AA779A">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6.</w:t>
            </w:r>
          </w:p>
        </w:tc>
        <w:tc>
          <w:tcPr>
            <w:tcW w:w="4401" w:type="dxa"/>
            <w:tcBorders>
              <w:top w:val="single" w:sz="4" w:space="0" w:color="auto"/>
              <w:left w:val="single" w:sz="4" w:space="0" w:color="auto"/>
              <w:bottom w:val="single" w:sz="4" w:space="0" w:color="auto"/>
              <w:right w:val="single" w:sz="4" w:space="0" w:color="auto"/>
            </w:tcBorders>
          </w:tcPr>
          <w:p w:rsidR="00987466" w:rsidRPr="000149F9" w:rsidRDefault="00987466" w:rsidP="00EF490B">
            <w:pPr>
              <w:widowControl/>
              <w:spacing w:line="276" w:lineRule="auto"/>
              <w:jc w:val="both"/>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Камелия Димитрова </w:t>
            </w:r>
            <w:proofErr w:type="spellStart"/>
            <w:r w:rsidRPr="000149F9">
              <w:rPr>
                <w:rFonts w:ascii="Arial" w:eastAsia="Times New Roman" w:hAnsi="Arial" w:cs="Arial"/>
                <w:color w:val="auto"/>
                <w:sz w:val="22"/>
                <w:szCs w:val="22"/>
                <w:lang w:eastAsia="en-US" w:bidi="ar-SA"/>
              </w:rPr>
              <w:t>Димитрова</w:t>
            </w:r>
            <w:proofErr w:type="spellEnd"/>
          </w:p>
        </w:tc>
        <w:tc>
          <w:tcPr>
            <w:tcW w:w="1433" w:type="dxa"/>
            <w:tcBorders>
              <w:top w:val="single" w:sz="4" w:space="0" w:color="auto"/>
              <w:left w:val="single" w:sz="4" w:space="0" w:color="auto"/>
              <w:bottom w:val="single" w:sz="4" w:space="0" w:color="auto"/>
              <w:right w:val="single" w:sz="4" w:space="0" w:color="auto"/>
            </w:tcBorders>
          </w:tcPr>
          <w:p w:rsidR="00987466" w:rsidRPr="000149F9" w:rsidRDefault="00987466" w:rsidP="00EF490B">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987466" w:rsidRPr="000149F9" w:rsidRDefault="00987466" w:rsidP="00EF490B">
            <w:pPr>
              <w:widowControl/>
              <w:spacing w:line="276" w:lineRule="auto"/>
              <w:jc w:val="center"/>
              <w:rPr>
                <w:rFonts w:ascii="Arial" w:eastAsia="Times New Roman" w:hAnsi="Arial" w:cs="Arial"/>
                <w:b/>
                <w:color w:val="auto"/>
                <w:sz w:val="22"/>
                <w:szCs w:val="22"/>
                <w:lang w:eastAsia="en-US" w:bidi="ar-SA"/>
              </w:rPr>
            </w:pPr>
          </w:p>
        </w:tc>
      </w:tr>
      <w:tr w:rsidR="000149F9" w:rsidRPr="000149F9" w:rsidTr="00EF490B">
        <w:tc>
          <w:tcPr>
            <w:tcW w:w="550" w:type="dxa"/>
            <w:tcBorders>
              <w:top w:val="single" w:sz="4" w:space="0" w:color="auto"/>
              <w:left w:val="single" w:sz="4" w:space="0" w:color="auto"/>
              <w:bottom w:val="single" w:sz="4" w:space="0" w:color="auto"/>
              <w:right w:val="single" w:sz="4" w:space="0" w:color="auto"/>
            </w:tcBorders>
          </w:tcPr>
          <w:p w:rsidR="00987466" w:rsidRPr="000149F9" w:rsidRDefault="00987466" w:rsidP="00C24CBF">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7.</w:t>
            </w:r>
          </w:p>
        </w:tc>
        <w:tc>
          <w:tcPr>
            <w:tcW w:w="4401" w:type="dxa"/>
            <w:tcBorders>
              <w:top w:val="single" w:sz="4" w:space="0" w:color="auto"/>
              <w:left w:val="single" w:sz="4" w:space="0" w:color="auto"/>
              <w:bottom w:val="single" w:sz="4" w:space="0" w:color="auto"/>
              <w:right w:val="single" w:sz="4" w:space="0" w:color="auto"/>
            </w:tcBorders>
          </w:tcPr>
          <w:p w:rsidR="00987466" w:rsidRPr="000149F9" w:rsidRDefault="00987466" w:rsidP="00EF490B">
            <w:pPr>
              <w:spacing w:line="276" w:lineRule="auto"/>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987466" w:rsidRPr="000149F9" w:rsidRDefault="00987466" w:rsidP="00C24CBF">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987466" w:rsidRPr="000149F9" w:rsidRDefault="00987466" w:rsidP="00EF490B">
            <w:pPr>
              <w:widowControl/>
              <w:spacing w:line="276" w:lineRule="auto"/>
              <w:jc w:val="center"/>
              <w:rPr>
                <w:rFonts w:ascii="Arial" w:eastAsia="Times New Roman" w:hAnsi="Arial" w:cs="Arial"/>
                <w:b/>
                <w:color w:val="auto"/>
                <w:sz w:val="22"/>
                <w:szCs w:val="22"/>
                <w:lang w:eastAsia="en-US" w:bidi="ar-SA"/>
              </w:rPr>
            </w:pPr>
          </w:p>
        </w:tc>
      </w:tr>
      <w:tr w:rsidR="00AD28C6" w:rsidRPr="000149F9" w:rsidTr="00EF490B">
        <w:tc>
          <w:tcPr>
            <w:tcW w:w="550" w:type="dxa"/>
            <w:tcBorders>
              <w:top w:val="single" w:sz="4" w:space="0" w:color="auto"/>
              <w:left w:val="single" w:sz="4" w:space="0" w:color="auto"/>
              <w:bottom w:val="single" w:sz="4" w:space="0" w:color="auto"/>
              <w:right w:val="single" w:sz="4" w:space="0" w:color="auto"/>
            </w:tcBorders>
          </w:tcPr>
          <w:p w:rsidR="00AD28C6" w:rsidRPr="000149F9" w:rsidRDefault="00AD28C6" w:rsidP="00C24CBF">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8.</w:t>
            </w:r>
          </w:p>
        </w:tc>
        <w:tc>
          <w:tcPr>
            <w:tcW w:w="4401" w:type="dxa"/>
            <w:tcBorders>
              <w:top w:val="single" w:sz="4" w:space="0" w:color="auto"/>
              <w:left w:val="single" w:sz="4" w:space="0" w:color="auto"/>
              <w:bottom w:val="single" w:sz="4" w:space="0" w:color="auto"/>
              <w:right w:val="single" w:sz="4" w:space="0" w:color="auto"/>
            </w:tcBorders>
          </w:tcPr>
          <w:p w:rsidR="00AD28C6" w:rsidRPr="000149F9" w:rsidRDefault="00AD28C6" w:rsidP="0077506C">
            <w:pPr>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Таня Иванова Рангелова</w:t>
            </w:r>
          </w:p>
        </w:tc>
        <w:tc>
          <w:tcPr>
            <w:tcW w:w="1433" w:type="dxa"/>
            <w:tcBorders>
              <w:top w:val="single" w:sz="4" w:space="0" w:color="auto"/>
              <w:left w:val="single" w:sz="4" w:space="0" w:color="auto"/>
              <w:bottom w:val="single" w:sz="4" w:space="0" w:color="auto"/>
              <w:right w:val="single" w:sz="4" w:space="0" w:color="auto"/>
            </w:tcBorders>
          </w:tcPr>
          <w:p w:rsidR="00AD28C6" w:rsidRPr="000149F9" w:rsidRDefault="00AD28C6" w:rsidP="00C24CBF">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AD28C6" w:rsidRPr="000149F9" w:rsidRDefault="00AD28C6" w:rsidP="00EF490B">
            <w:pPr>
              <w:widowControl/>
              <w:spacing w:line="276" w:lineRule="auto"/>
              <w:jc w:val="center"/>
              <w:rPr>
                <w:rFonts w:ascii="Arial" w:eastAsia="Times New Roman" w:hAnsi="Arial" w:cs="Arial"/>
                <w:b/>
                <w:color w:val="auto"/>
                <w:sz w:val="22"/>
                <w:szCs w:val="22"/>
                <w:lang w:eastAsia="en-US" w:bidi="ar-SA"/>
              </w:rPr>
            </w:pPr>
          </w:p>
        </w:tc>
      </w:tr>
      <w:tr w:rsidR="00AD28C6" w:rsidRPr="000149F9" w:rsidTr="00987466">
        <w:tc>
          <w:tcPr>
            <w:tcW w:w="550" w:type="dxa"/>
            <w:tcBorders>
              <w:top w:val="single" w:sz="4" w:space="0" w:color="auto"/>
              <w:left w:val="single" w:sz="4" w:space="0" w:color="auto"/>
              <w:bottom w:val="single" w:sz="4" w:space="0" w:color="auto"/>
              <w:right w:val="single" w:sz="4" w:space="0" w:color="auto"/>
            </w:tcBorders>
          </w:tcPr>
          <w:p w:rsidR="00AD28C6" w:rsidRPr="000149F9" w:rsidRDefault="00AD28C6" w:rsidP="00C24CBF">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9.</w:t>
            </w:r>
          </w:p>
        </w:tc>
        <w:tc>
          <w:tcPr>
            <w:tcW w:w="4401" w:type="dxa"/>
            <w:tcBorders>
              <w:top w:val="single" w:sz="4" w:space="0" w:color="auto"/>
              <w:left w:val="single" w:sz="4" w:space="0" w:color="auto"/>
              <w:bottom w:val="single" w:sz="4" w:space="0" w:color="auto"/>
              <w:right w:val="single" w:sz="4" w:space="0" w:color="auto"/>
            </w:tcBorders>
          </w:tcPr>
          <w:p w:rsidR="00AD28C6" w:rsidRPr="000149F9" w:rsidRDefault="00AD28C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AD28C6" w:rsidRPr="000149F9" w:rsidRDefault="00AD28C6" w:rsidP="00C24CBF">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AD28C6" w:rsidRPr="000149F9" w:rsidRDefault="00AD28C6" w:rsidP="00EF490B">
            <w:pPr>
              <w:widowControl/>
              <w:spacing w:line="276" w:lineRule="auto"/>
              <w:jc w:val="center"/>
              <w:rPr>
                <w:rFonts w:ascii="Arial" w:eastAsia="Times New Roman" w:hAnsi="Arial" w:cs="Arial"/>
                <w:b/>
                <w:color w:val="auto"/>
                <w:sz w:val="22"/>
                <w:szCs w:val="22"/>
                <w:lang w:eastAsia="en-US" w:bidi="ar-SA"/>
              </w:rPr>
            </w:pPr>
          </w:p>
        </w:tc>
      </w:tr>
      <w:tr w:rsidR="00AD28C6" w:rsidRPr="000149F9" w:rsidTr="00987466">
        <w:tc>
          <w:tcPr>
            <w:tcW w:w="550" w:type="dxa"/>
            <w:tcBorders>
              <w:top w:val="single" w:sz="4" w:space="0" w:color="auto"/>
              <w:left w:val="single" w:sz="4" w:space="0" w:color="auto"/>
              <w:bottom w:val="single" w:sz="4" w:space="0" w:color="auto"/>
              <w:right w:val="single" w:sz="4" w:space="0" w:color="auto"/>
            </w:tcBorders>
          </w:tcPr>
          <w:p w:rsidR="00AD28C6" w:rsidRPr="000149F9" w:rsidRDefault="00AD28C6" w:rsidP="00C24CBF">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10.</w:t>
            </w:r>
          </w:p>
        </w:tc>
        <w:tc>
          <w:tcPr>
            <w:tcW w:w="4401" w:type="dxa"/>
            <w:tcBorders>
              <w:top w:val="single" w:sz="4" w:space="0" w:color="auto"/>
              <w:left w:val="single" w:sz="4" w:space="0" w:color="auto"/>
              <w:bottom w:val="single" w:sz="4" w:space="0" w:color="auto"/>
              <w:right w:val="single" w:sz="4" w:space="0" w:color="auto"/>
            </w:tcBorders>
          </w:tcPr>
          <w:p w:rsidR="00AD28C6" w:rsidRPr="000149F9" w:rsidRDefault="00AD28C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Момчил Николов Момчилов</w:t>
            </w:r>
          </w:p>
        </w:tc>
        <w:tc>
          <w:tcPr>
            <w:tcW w:w="1433" w:type="dxa"/>
            <w:tcBorders>
              <w:top w:val="single" w:sz="4" w:space="0" w:color="auto"/>
              <w:left w:val="single" w:sz="4" w:space="0" w:color="auto"/>
              <w:bottom w:val="single" w:sz="4" w:space="0" w:color="auto"/>
              <w:right w:val="single" w:sz="4" w:space="0" w:color="auto"/>
            </w:tcBorders>
          </w:tcPr>
          <w:p w:rsidR="00AD28C6" w:rsidRPr="000149F9" w:rsidRDefault="00AD28C6" w:rsidP="00C24CBF">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AD28C6" w:rsidRPr="000149F9" w:rsidRDefault="00AD28C6" w:rsidP="00EF490B">
            <w:pPr>
              <w:widowControl/>
              <w:spacing w:line="276" w:lineRule="auto"/>
              <w:jc w:val="center"/>
              <w:rPr>
                <w:rFonts w:ascii="Arial" w:eastAsia="Times New Roman" w:hAnsi="Arial" w:cs="Arial"/>
                <w:b/>
                <w:color w:val="auto"/>
                <w:sz w:val="22"/>
                <w:szCs w:val="22"/>
                <w:lang w:eastAsia="en-US" w:bidi="ar-SA"/>
              </w:rPr>
            </w:pPr>
          </w:p>
        </w:tc>
      </w:tr>
      <w:tr w:rsidR="00AD28C6" w:rsidRPr="000149F9" w:rsidTr="00987466">
        <w:tc>
          <w:tcPr>
            <w:tcW w:w="550" w:type="dxa"/>
            <w:tcBorders>
              <w:top w:val="single" w:sz="4" w:space="0" w:color="auto"/>
              <w:left w:val="single" w:sz="4" w:space="0" w:color="auto"/>
              <w:bottom w:val="single" w:sz="4" w:space="0" w:color="auto"/>
              <w:right w:val="single" w:sz="4" w:space="0" w:color="auto"/>
            </w:tcBorders>
          </w:tcPr>
          <w:p w:rsidR="00AD28C6" w:rsidRPr="000149F9" w:rsidRDefault="00AD28C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val="en-US" w:eastAsia="en-US" w:bidi="ar-SA"/>
              </w:rPr>
              <w:t>1</w:t>
            </w:r>
            <w:r w:rsidRPr="000149F9">
              <w:rPr>
                <w:rFonts w:ascii="Arial" w:eastAsia="Times New Roman" w:hAnsi="Arial" w:cs="Arial"/>
                <w:color w:val="auto"/>
                <w:sz w:val="22"/>
                <w:szCs w:val="22"/>
                <w:lang w:eastAsia="en-US" w:bidi="ar-SA"/>
              </w:rPr>
              <w:t>1.</w:t>
            </w:r>
          </w:p>
        </w:tc>
        <w:tc>
          <w:tcPr>
            <w:tcW w:w="4401" w:type="dxa"/>
            <w:tcBorders>
              <w:top w:val="single" w:sz="4" w:space="0" w:color="auto"/>
              <w:left w:val="single" w:sz="4" w:space="0" w:color="auto"/>
              <w:bottom w:val="single" w:sz="4" w:space="0" w:color="auto"/>
              <w:right w:val="single" w:sz="4" w:space="0" w:color="auto"/>
            </w:tcBorders>
          </w:tcPr>
          <w:p w:rsidR="00AD28C6" w:rsidRPr="000149F9" w:rsidRDefault="00AD28C6" w:rsidP="0077506C">
            <w:pPr>
              <w:widowControl/>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bidi="ar-SA"/>
              </w:rPr>
              <w:t>Росица Вълчева Димова</w:t>
            </w:r>
          </w:p>
        </w:tc>
        <w:tc>
          <w:tcPr>
            <w:tcW w:w="1433" w:type="dxa"/>
            <w:tcBorders>
              <w:top w:val="single" w:sz="4" w:space="0" w:color="auto"/>
              <w:left w:val="single" w:sz="4" w:space="0" w:color="auto"/>
              <w:bottom w:val="single" w:sz="4" w:space="0" w:color="auto"/>
              <w:right w:val="single" w:sz="4" w:space="0" w:color="auto"/>
            </w:tcBorders>
          </w:tcPr>
          <w:p w:rsidR="00AD28C6" w:rsidRPr="000149F9" w:rsidRDefault="00AD28C6" w:rsidP="00C24CBF">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AD28C6" w:rsidRPr="000149F9" w:rsidRDefault="00AD28C6" w:rsidP="00EF490B">
            <w:pPr>
              <w:widowControl/>
              <w:spacing w:line="276" w:lineRule="auto"/>
              <w:jc w:val="center"/>
              <w:rPr>
                <w:rFonts w:ascii="Arial" w:eastAsia="Times New Roman" w:hAnsi="Arial" w:cs="Arial"/>
                <w:b/>
                <w:color w:val="auto"/>
                <w:sz w:val="22"/>
                <w:szCs w:val="22"/>
                <w:lang w:eastAsia="en-US" w:bidi="ar-SA"/>
              </w:rPr>
            </w:pPr>
          </w:p>
        </w:tc>
      </w:tr>
      <w:tr w:rsidR="00AD28C6" w:rsidRPr="000149F9" w:rsidTr="00EF490B">
        <w:tc>
          <w:tcPr>
            <w:tcW w:w="550" w:type="dxa"/>
            <w:tcBorders>
              <w:top w:val="single" w:sz="4" w:space="0" w:color="auto"/>
              <w:left w:val="single" w:sz="4" w:space="0" w:color="auto"/>
              <w:bottom w:val="single" w:sz="4" w:space="0" w:color="auto"/>
              <w:right w:val="single" w:sz="4" w:space="0" w:color="auto"/>
            </w:tcBorders>
          </w:tcPr>
          <w:p w:rsidR="00AD28C6" w:rsidRPr="000149F9" w:rsidRDefault="00AD28C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12.</w:t>
            </w:r>
          </w:p>
        </w:tc>
        <w:tc>
          <w:tcPr>
            <w:tcW w:w="4401" w:type="dxa"/>
            <w:tcBorders>
              <w:top w:val="single" w:sz="4" w:space="0" w:color="auto"/>
              <w:left w:val="single" w:sz="4" w:space="0" w:color="auto"/>
              <w:bottom w:val="single" w:sz="4" w:space="0" w:color="auto"/>
              <w:right w:val="single" w:sz="4" w:space="0" w:color="auto"/>
            </w:tcBorders>
          </w:tcPr>
          <w:p w:rsidR="00AD28C6" w:rsidRPr="000149F9" w:rsidRDefault="00AD28C6" w:rsidP="0077506C">
            <w:pPr>
              <w:widowControl/>
              <w:jc w:val="both"/>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bidi="ar-SA"/>
              </w:rPr>
              <w:t>Зоя Йорданова Пенева</w:t>
            </w:r>
          </w:p>
        </w:tc>
        <w:tc>
          <w:tcPr>
            <w:tcW w:w="1433" w:type="dxa"/>
            <w:tcBorders>
              <w:top w:val="single" w:sz="4" w:space="0" w:color="auto"/>
              <w:left w:val="single" w:sz="4" w:space="0" w:color="auto"/>
              <w:bottom w:val="single" w:sz="4" w:space="0" w:color="auto"/>
              <w:right w:val="single" w:sz="4" w:space="0" w:color="auto"/>
            </w:tcBorders>
          </w:tcPr>
          <w:p w:rsidR="00AD28C6" w:rsidRPr="000149F9" w:rsidRDefault="00AD28C6" w:rsidP="00C24CBF">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AD28C6" w:rsidRPr="000149F9" w:rsidRDefault="00AD28C6" w:rsidP="00EF490B">
            <w:pPr>
              <w:widowControl/>
              <w:spacing w:line="276" w:lineRule="auto"/>
              <w:jc w:val="center"/>
              <w:rPr>
                <w:rFonts w:ascii="Arial" w:eastAsia="Times New Roman" w:hAnsi="Arial" w:cs="Arial"/>
                <w:b/>
                <w:color w:val="auto"/>
                <w:sz w:val="22"/>
                <w:szCs w:val="22"/>
                <w:lang w:eastAsia="en-US" w:bidi="ar-SA"/>
              </w:rPr>
            </w:pPr>
          </w:p>
        </w:tc>
      </w:tr>
      <w:tr w:rsidR="00AD28C6" w:rsidRPr="000149F9" w:rsidTr="00EF490B">
        <w:tc>
          <w:tcPr>
            <w:tcW w:w="550" w:type="dxa"/>
            <w:tcBorders>
              <w:top w:val="single" w:sz="4" w:space="0" w:color="auto"/>
              <w:left w:val="single" w:sz="4" w:space="0" w:color="auto"/>
              <w:bottom w:val="single" w:sz="4" w:space="0" w:color="auto"/>
              <w:right w:val="single" w:sz="4" w:space="0" w:color="auto"/>
            </w:tcBorders>
          </w:tcPr>
          <w:p w:rsidR="00AD28C6" w:rsidRPr="000149F9" w:rsidRDefault="00AD28C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13.</w:t>
            </w:r>
          </w:p>
        </w:tc>
        <w:tc>
          <w:tcPr>
            <w:tcW w:w="4401" w:type="dxa"/>
            <w:tcBorders>
              <w:top w:val="single" w:sz="4" w:space="0" w:color="auto"/>
              <w:left w:val="single" w:sz="4" w:space="0" w:color="auto"/>
              <w:bottom w:val="single" w:sz="4" w:space="0" w:color="auto"/>
              <w:right w:val="single" w:sz="4" w:space="0" w:color="auto"/>
            </w:tcBorders>
          </w:tcPr>
          <w:p w:rsidR="00AD28C6" w:rsidRPr="000149F9" w:rsidRDefault="00AD28C6" w:rsidP="0077506C">
            <w:pPr>
              <w:widowControl/>
              <w:jc w:val="both"/>
              <w:rPr>
                <w:rFonts w:ascii="Arial" w:eastAsia="Times New Roman" w:hAnsi="Arial" w:cs="Arial"/>
                <w:color w:val="auto"/>
                <w:sz w:val="22"/>
                <w:szCs w:val="22"/>
                <w:lang w:bidi="ar-SA"/>
              </w:rPr>
            </w:pPr>
            <w:r w:rsidRPr="000149F9">
              <w:rPr>
                <w:rFonts w:ascii="Arial" w:eastAsia="Times New Roman" w:hAnsi="Arial" w:cs="Arial"/>
                <w:color w:val="auto"/>
                <w:sz w:val="22"/>
                <w:szCs w:val="22"/>
                <w:lang w:bidi="ar-SA"/>
              </w:rPr>
              <w:t>Кремена Недкова Табакова</w:t>
            </w:r>
          </w:p>
        </w:tc>
        <w:tc>
          <w:tcPr>
            <w:tcW w:w="1433" w:type="dxa"/>
            <w:tcBorders>
              <w:top w:val="single" w:sz="4" w:space="0" w:color="auto"/>
              <w:left w:val="single" w:sz="4" w:space="0" w:color="auto"/>
              <w:bottom w:val="single" w:sz="4" w:space="0" w:color="auto"/>
              <w:right w:val="single" w:sz="4" w:space="0" w:color="auto"/>
            </w:tcBorders>
          </w:tcPr>
          <w:p w:rsidR="00AD28C6" w:rsidRPr="000149F9" w:rsidRDefault="00AD28C6" w:rsidP="00C24CBF">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AD28C6" w:rsidRPr="000149F9" w:rsidRDefault="00AD28C6" w:rsidP="00EF490B">
            <w:pPr>
              <w:widowControl/>
              <w:spacing w:line="276" w:lineRule="auto"/>
              <w:jc w:val="center"/>
              <w:rPr>
                <w:rFonts w:ascii="Arial" w:eastAsia="Times New Roman" w:hAnsi="Arial" w:cs="Arial"/>
                <w:b/>
                <w:color w:val="auto"/>
                <w:sz w:val="22"/>
                <w:szCs w:val="22"/>
                <w:lang w:eastAsia="en-US" w:bidi="ar-SA"/>
              </w:rPr>
            </w:pPr>
          </w:p>
        </w:tc>
      </w:tr>
    </w:tbl>
    <w:p w:rsidR="001F38B5" w:rsidRPr="000149F9" w:rsidRDefault="001F38B5" w:rsidP="001F38B5">
      <w:pPr>
        <w:widowControl/>
        <w:rPr>
          <w:rFonts w:ascii="Arial" w:eastAsia="Times New Roman" w:hAnsi="Arial" w:cs="Arial"/>
          <w:color w:val="auto"/>
          <w:sz w:val="22"/>
          <w:szCs w:val="22"/>
          <w:lang w:bidi="ar-SA"/>
        </w:rPr>
      </w:pPr>
    </w:p>
    <w:p w:rsidR="001F38B5" w:rsidRPr="000149F9" w:rsidRDefault="001F38B5" w:rsidP="001F38B5">
      <w:pPr>
        <w:widowControl/>
        <w:rPr>
          <w:rFonts w:ascii="Arial" w:eastAsia="Times New Roman" w:hAnsi="Arial" w:cs="Arial"/>
          <w:color w:val="auto"/>
          <w:sz w:val="22"/>
          <w:szCs w:val="22"/>
          <w:lang w:val="en-US" w:bidi="ar-SA"/>
        </w:rPr>
      </w:pPr>
      <w:r w:rsidRPr="000149F9">
        <w:rPr>
          <w:rFonts w:ascii="Arial" w:eastAsia="Times New Roman" w:hAnsi="Arial" w:cs="Arial"/>
          <w:color w:val="auto"/>
          <w:sz w:val="22"/>
          <w:szCs w:val="22"/>
          <w:lang w:bidi="ar-SA"/>
        </w:rPr>
        <w:t>Гласували 1</w:t>
      </w:r>
      <w:r w:rsidR="00AD28C6">
        <w:rPr>
          <w:rFonts w:ascii="Arial" w:eastAsia="Times New Roman" w:hAnsi="Arial" w:cs="Arial"/>
          <w:color w:val="auto"/>
          <w:sz w:val="22"/>
          <w:szCs w:val="22"/>
          <w:lang w:bidi="ar-SA"/>
        </w:rPr>
        <w:t>3</w:t>
      </w:r>
      <w:r w:rsidRPr="000149F9">
        <w:rPr>
          <w:rFonts w:ascii="Arial" w:eastAsia="Times New Roman" w:hAnsi="Arial" w:cs="Arial"/>
          <w:color w:val="auto"/>
          <w:sz w:val="22"/>
          <w:szCs w:val="22"/>
          <w:lang w:bidi="ar-SA"/>
        </w:rPr>
        <w:t>; „за“ – 1</w:t>
      </w:r>
      <w:r w:rsidR="00AD28C6">
        <w:rPr>
          <w:rFonts w:ascii="Arial" w:eastAsia="Times New Roman" w:hAnsi="Arial" w:cs="Arial"/>
          <w:color w:val="auto"/>
          <w:sz w:val="22"/>
          <w:szCs w:val="22"/>
          <w:lang w:bidi="ar-SA"/>
        </w:rPr>
        <w:t>3</w:t>
      </w:r>
      <w:r w:rsidRPr="000149F9">
        <w:rPr>
          <w:rFonts w:ascii="Arial" w:eastAsia="Times New Roman" w:hAnsi="Arial" w:cs="Arial"/>
          <w:color w:val="auto"/>
          <w:sz w:val="22"/>
          <w:szCs w:val="22"/>
          <w:lang w:bidi="ar-SA"/>
        </w:rPr>
        <w:t>.</w:t>
      </w:r>
    </w:p>
    <w:p w:rsidR="001F38B5" w:rsidRPr="00917479" w:rsidRDefault="001F38B5" w:rsidP="001F38B5">
      <w:pPr>
        <w:widowControl/>
        <w:rPr>
          <w:rFonts w:ascii="Arial" w:eastAsia="Times New Roman" w:hAnsi="Arial" w:cs="Arial"/>
          <w:color w:val="FF0000"/>
          <w:sz w:val="22"/>
          <w:szCs w:val="22"/>
          <w:lang w:bidi="ar-SA"/>
        </w:rPr>
      </w:pPr>
      <w:r w:rsidRPr="000149F9">
        <w:rPr>
          <w:rFonts w:ascii="Arial" w:eastAsia="Times New Roman" w:hAnsi="Arial" w:cs="Arial"/>
          <w:color w:val="auto"/>
          <w:sz w:val="22"/>
          <w:szCs w:val="22"/>
          <w:lang w:bidi="ar-SA"/>
        </w:rPr>
        <w:t xml:space="preserve">Решението е прието в </w:t>
      </w:r>
      <w:r w:rsidRPr="008C52F7">
        <w:rPr>
          <w:rFonts w:ascii="Arial" w:eastAsia="Times New Roman" w:hAnsi="Arial" w:cs="Arial"/>
          <w:color w:val="auto"/>
          <w:sz w:val="22"/>
          <w:szCs w:val="22"/>
          <w:lang w:bidi="ar-SA"/>
        </w:rPr>
        <w:t>1</w:t>
      </w:r>
      <w:r w:rsidR="00FE416A" w:rsidRPr="008C52F7">
        <w:rPr>
          <w:rFonts w:ascii="Arial" w:eastAsia="Times New Roman" w:hAnsi="Arial" w:cs="Arial"/>
          <w:color w:val="auto"/>
          <w:sz w:val="22"/>
          <w:szCs w:val="22"/>
          <w:lang w:bidi="ar-SA"/>
        </w:rPr>
        <w:t>7</w:t>
      </w:r>
      <w:r w:rsidRPr="008C52F7">
        <w:rPr>
          <w:rFonts w:ascii="Arial" w:eastAsia="Times New Roman" w:hAnsi="Arial" w:cs="Arial"/>
          <w:color w:val="auto"/>
          <w:sz w:val="22"/>
          <w:szCs w:val="22"/>
          <w:lang w:bidi="ar-SA"/>
        </w:rPr>
        <w:t>,</w:t>
      </w:r>
      <w:r w:rsidR="00FE416A" w:rsidRPr="008C52F7">
        <w:rPr>
          <w:rFonts w:ascii="Arial" w:eastAsia="Times New Roman" w:hAnsi="Arial" w:cs="Arial"/>
          <w:color w:val="auto"/>
          <w:sz w:val="22"/>
          <w:szCs w:val="22"/>
          <w:lang w:bidi="ar-SA"/>
        </w:rPr>
        <w:t>35</w:t>
      </w:r>
      <w:r w:rsidRPr="008C52F7">
        <w:rPr>
          <w:rFonts w:ascii="Arial" w:eastAsia="Times New Roman" w:hAnsi="Arial" w:cs="Arial"/>
          <w:color w:val="auto"/>
          <w:sz w:val="22"/>
          <w:szCs w:val="22"/>
          <w:lang w:bidi="ar-SA"/>
        </w:rPr>
        <w:t xml:space="preserve"> часа</w:t>
      </w:r>
    </w:p>
    <w:p w:rsidR="001F38B5" w:rsidRPr="00BA0A41" w:rsidRDefault="001F38B5" w:rsidP="001F38B5">
      <w:pPr>
        <w:widowControl/>
        <w:shd w:val="clear" w:color="auto" w:fill="FEFEFE"/>
        <w:jc w:val="center"/>
        <w:rPr>
          <w:rFonts w:ascii="Arial" w:eastAsia="Times New Roman" w:hAnsi="Arial" w:cs="Arial"/>
          <w:b/>
          <w:color w:val="FF0000"/>
          <w:lang w:bidi="ar-SA"/>
        </w:rPr>
      </w:pPr>
    </w:p>
    <w:p w:rsidR="003C1B73" w:rsidRDefault="00D67C79" w:rsidP="008C52F7">
      <w:pPr>
        <w:tabs>
          <w:tab w:val="right" w:pos="3000"/>
          <w:tab w:val="right" w:pos="3466"/>
          <w:tab w:val="left" w:pos="3563"/>
        </w:tabs>
        <w:spacing w:line="274" w:lineRule="exact"/>
        <w:ind w:firstLine="567"/>
        <w:jc w:val="both"/>
        <w:rPr>
          <w:rFonts w:ascii="Arial" w:eastAsia="Times New Roman" w:hAnsi="Arial" w:cs="Arial"/>
          <w:color w:val="auto"/>
          <w:sz w:val="22"/>
          <w:szCs w:val="22"/>
          <w:lang w:bidi="ar-SA"/>
        </w:rPr>
      </w:pPr>
      <w:r w:rsidRPr="00D67C79">
        <w:rPr>
          <w:rFonts w:ascii="Arial" w:hAnsi="Arial" w:cs="Arial"/>
          <w:sz w:val="22"/>
          <w:szCs w:val="22"/>
          <w:u w:val="single"/>
        </w:rPr>
        <w:t xml:space="preserve"> </w:t>
      </w:r>
      <w:r w:rsidRPr="0091604E">
        <w:rPr>
          <w:rFonts w:ascii="Arial" w:hAnsi="Arial" w:cs="Arial"/>
          <w:sz w:val="22"/>
          <w:szCs w:val="22"/>
          <w:u w:val="single"/>
        </w:rPr>
        <w:t>По т.</w:t>
      </w:r>
      <w:r>
        <w:rPr>
          <w:rFonts w:ascii="Arial" w:hAnsi="Arial" w:cs="Arial"/>
          <w:sz w:val="22"/>
          <w:szCs w:val="22"/>
          <w:u w:val="single"/>
        </w:rPr>
        <w:t>2</w:t>
      </w:r>
      <w:r w:rsidRPr="0091604E">
        <w:rPr>
          <w:rFonts w:ascii="Arial" w:hAnsi="Arial" w:cs="Arial"/>
          <w:sz w:val="22"/>
          <w:szCs w:val="22"/>
          <w:u w:val="single"/>
        </w:rPr>
        <w:t xml:space="preserve"> от дневния ред</w:t>
      </w:r>
    </w:p>
    <w:p w:rsidR="00FE416A" w:rsidRDefault="00E80E2F" w:rsidP="00FE416A">
      <w:pPr>
        <w:widowControl/>
        <w:jc w:val="center"/>
        <w:rPr>
          <w:rFonts w:ascii="Arial" w:eastAsia="Calibri" w:hAnsi="Arial" w:cs="Arial"/>
          <w:b/>
          <w:color w:val="auto"/>
          <w:sz w:val="22"/>
          <w:szCs w:val="22"/>
          <w:lang w:eastAsia="en-US" w:bidi="ar-SA"/>
        </w:rPr>
      </w:pPr>
      <w:r w:rsidRPr="00FE416A">
        <w:rPr>
          <w:rFonts w:ascii="Arial" w:eastAsia="Calibri" w:hAnsi="Arial" w:cs="Arial"/>
          <w:b/>
          <w:color w:val="auto"/>
          <w:sz w:val="22"/>
          <w:szCs w:val="22"/>
          <w:lang w:eastAsia="en-US" w:bidi="ar-SA"/>
        </w:rPr>
        <w:t>РЕШЕНИЕ</w:t>
      </w:r>
    </w:p>
    <w:p w:rsidR="00E80E2F" w:rsidRPr="00E80E2F" w:rsidRDefault="00E80E2F" w:rsidP="00FE416A">
      <w:pPr>
        <w:widowControl/>
        <w:spacing w:line="360" w:lineRule="auto"/>
        <w:jc w:val="center"/>
        <w:rPr>
          <w:rFonts w:ascii="Arial" w:eastAsia="Calibri" w:hAnsi="Arial" w:cs="Arial"/>
          <w:b/>
          <w:color w:val="auto"/>
          <w:sz w:val="22"/>
          <w:szCs w:val="22"/>
          <w:lang w:eastAsia="en-US" w:bidi="ar-SA"/>
        </w:rPr>
      </w:pPr>
      <w:r w:rsidRPr="00E80E2F">
        <w:rPr>
          <w:rFonts w:ascii="Arial" w:eastAsia="Calibri" w:hAnsi="Arial" w:cs="Arial"/>
          <w:b/>
          <w:color w:val="auto"/>
          <w:sz w:val="22"/>
          <w:szCs w:val="22"/>
          <w:lang w:eastAsia="en-US" w:bidi="ar-SA"/>
        </w:rPr>
        <w:t>№ 0</w:t>
      </w:r>
      <w:r w:rsidRPr="00E80E2F">
        <w:rPr>
          <w:rFonts w:ascii="Arial" w:eastAsia="Calibri" w:hAnsi="Arial" w:cs="Arial"/>
          <w:b/>
          <w:color w:val="auto"/>
          <w:sz w:val="22"/>
          <w:szCs w:val="22"/>
          <w:lang w:val="en-US" w:eastAsia="en-US" w:bidi="ar-SA"/>
        </w:rPr>
        <w:t>72</w:t>
      </w:r>
      <w:r w:rsidRPr="00E80E2F">
        <w:rPr>
          <w:rFonts w:ascii="Arial" w:eastAsia="Calibri" w:hAnsi="Arial" w:cs="Arial"/>
          <w:b/>
          <w:color w:val="auto"/>
          <w:sz w:val="22"/>
          <w:szCs w:val="22"/>
          <w:lang w:eastAsia="en-US" w:bidi="ar-SA"/>
        </w:rPr>
        <w:t xml:space="preserve"> – НС</w:t>
      </w:r>
    </w:p>
    <w:p w:rsidR="00E80E2F" w:rsidRPr="00E80E2F" w:rsidRDefault="00E80E2F" w:rsidP="00FE416A">
      <w:pPr>
        <w:widowControl/>
        <w:ind w:firstLine="567"/>
        <w:jc w:val="both"/>
        <w:rPr>
          <w:rFonts w:ascii="Arial" w:eastAsia="Calibri" w:hAnsi="Arial" w:cs="Arial"/>
          <w:color w:val="auto"/>
          <w:sz w:val="22"/>
          <w:szCs w:val="22"/>
          <w:lang w:eastAsia="en-US" w:bidi="ar-SA"/>
        </w:rPr>
      </w:pPr>
      <w:r w:rsidRPr="00E80E2F">
        <w:rPr>
          <w:rFonts w:ascii="Arial" w:eastAsia="Calibri" w:hAnsi="Arial" w:cs="Arial"/>
          <w:color w:val="auto"/>
          <w:sz w:val="22"/>
          <w:szCs w:val="22"/>
          <w:lang w:eastAsia="en-US" w:bidi="ar-SA"/>
        </w:rPr>
        <w:t>ОТНОСНО: промени в състави на СИК – община Поморие</w:t>
      </w:r>
    </w:p>
    <w:p w:rsidR="00E80E2F" w:rsidRPr="00E80E2F" w:rsidRDefault="00E80E2F" w:rsidP="00FE416A">
      <w:pPr>
        <w:widowControl/>
        <w:ind w:firstLine="567"/>
        <w:jc w:val="both"/>
        <w:rPr>
          <w:rFonts w:ascii="Arial" w:eastAsia="Calibri" w:hAnsi="Arial" w:cs="Arial"/>
          <w:color w:val="auto"/>
          <w:sz w:val="22"/>
          <w:szCs w:val="22"/>
          <w:highlight w:val="yellow"/>
          <w:lang w:eastAsia="en-US" w:bidi="ar-SA"/>
        </w:rPr>
      </w:pPr>
      <w:r w:rsidRPr="00E80E2F">
        <w:rPr>
          <w:rFonts w:ascii="Arial" w:eastAsia="Calibri" w:hAnsi="Arial" w:cs="Arial"/>
          <w:color w:val="auto"/>
          <w:sz w:val="22"/>
          <w:szCs w:val="22"/>
          <w:lang w:eastAsia="en-US" w:bidi="ar-SA"/>
        </w:rPr>
        <w:t xml:space="preserve"> Постъпило е заявление от упълномощения представител на ПП „АТАКА“, за извършване на промени в състави на секционни избирателни комисии на територията на община Поморие. Към заявлението е приложен списък на хартиен носител с исканата </w:t>
      </w:r>
      <w:r w:rsidRPr="00E80E2F">
        <w:rPr>
          <w:rFonts w:ascii="Arial" w:eastAsia="Calibri" w:hAnsi="Arial" w:cs="Arial"/>
          <w:color w:val="auto"/>
          <w:sz w:val="22"/>
          <w:szCs w:val="22"/>
          <w:lang w:eastAsia="en-US" w:bidi="ar-SA"/>
        </w:rPr>
        <w:lastRenderedPageBreak/>
        <w:t xml:space="preserve">промяна и пълномощно от представляващия ПП „АТАКА“. Списъкът с промяната е представен и на технически носител в </w:t>
      </w:r>
      <w:proofErr w:type="spellStart"/>
      <w:r w:rsidRPr="00E80E2F">
        <w:rPr>
          <w:rFonts w:ascii="Arial" w:eastAsia="Calibri" w:hAnsi="Arial" w:cs="Arial"/>
          <w:color w:val="auto"/>
          <w:sz w:val="22"/>
          <w:szCs w:val="22"/>
          <w:lang w:eastAsia="en-US" w:bidi="ar-SA"/>
        </w:rPr>
        <w:t>excel</w:t>
      </w:r>
      <w:proofErr w:type="spellEnd"/>
      <w:r w:rsidRPr="00E80E2F">
        <w:rPr>
          <w:rFonts w:ascii="Arial" w:eastAsia="Calibri" w:hAnsi="Arial" w:cs="Arial"/>
          <w:color w:val="auto"/>
          <w:sz w:val="22"/>
          <w:szCs w:val="22"/>
          <w:lang w:eastAsia="en-US" w:bidi="ar-SA"/>
        </w:rPr>
        <w:t xml:space="preserve"> формат.</w:t>
      </w:r>
    </w:p>
    <w:p w:rsidR="00E80E2F" w:rsidRPr="00E80E2F" w:rsidRDefault="00E80E2F" w:rsidP="00FE416A">
      <w:pPr>
        <w:widowControl/>
        <w:ind w:firstLine="567"/>
        <w:jc w:val="both"/>
        <w:rPr>
          <w:rFonts w:ascii="Arial" w:eastAsia="Calibri" w:hAnsi="Arial" w:cs="Arial"/>
          <w:color w:val="auto"/>
          <w:sz w:val="22"/>
          <w:szCs w:val="22"/>
          <w:lang w:val="en-US" w:eastAsia="en-US" w:bidi="ar-SA"/>
        </w:rPr>
      </w:pPr>
      <w:r w:rsidRPr="00E80E2F">
        <w:rPr>
          <w:rFonts w:ascii="Arial" w:eastAsia="Calibri" w:hAnsi="Arial" w:cs="Arial"/>
          <w:color w:val="auto"/>
          <w:sz w:val="22"/>
          <w:szCs w:val="22"/>
          <w:lang w:eastAsia="en-US" w:bidi="ar-SA"/>
        </w:rPr>
        <w:t>Поради това и на основание чл. 72, ал. 1, т. 4 от ИК,  Районна избирателна комисия- Бургас</w:t>
      </w:r>
    </w:p>
    <w:p w:rsidR="00E80E2F" w:rsidRDefault="00E80E2F" w:rsidP="00FE416A">
      <w:pPr>
        <w:widowControl/>
        <w:ind w:firstLine="567"/>
        <w:jc w:val="center"/>
        <w:rPr>
          <w:rFonts w:ascii="Arial" w:eastAsia="Calibri" w:hAnsi="Arial" w:cs="Arial"/>
          <w:b/>
          <w:color w:val="auto"/>
          <w:sz w:val="22"/>
          <w:szCs w:val="22"/>
          <w:lang w:eastAsia="en-US" w:bidi="ar-SA"/>
        </w:rPr>
      </w:pPr>
      <w:r w:rsidRPr="008C52F7">
        <w:rPr>
          <w:rFonts w:ascii="Arial" w:eastAsia="Calibri" w:hAnsi="Arial" w:cs="Arial"/>
          <w:b/>
          <w:color w:val="auto"/>
          <w:sz w:val="22"/>
          <w:szCs w:val="22"/>
          <w:lang w:eastAsia="en-US" w:bidi="ar-SA"/>
        </w:rPr>
        <w:t>РЕШИ:</w:t>
      </w:r>
    </w:p>
    <w:p w:rsidR="008C52F7" w:rsidRPr="008C52F7" w:rsidRDefault="008C52F7" w:rsidP="00FE416A">
      <w:pPr>
        <w:widowControl/>
        <w:ind w:firstLine="567"/>
        <w:jc w:val="center"/>
        <w:rPr>
          <w:rFonts w:ascii="Arial" w:eastAsia="Calibri" w:hAnsi="Arial" w:cs="Arial"/>
          <w:b/>
          <w:color w:val="auto"/>
          <w:sz w:val="22"/>
          <w:szCs w:val="22"/>
          <w:lang w:eastAsia="en-US" w:bidi="ar-SA"/>
        </w:rPr>
      </w:pPr>
    </w:p>
    <w:p w:rsidR="00E80E2F" w:rsidRPr="00E80E2F" w:rsidRDefault="00E80E2F" w:rsidP="00FE416A">
      <w:pPr>
        <w:widowControl/>
        <w:shd w:val="clear" w:color="auto" w:fill="FEFEFE"/>
        <w:ind w:firstLine="567"/>
        <w:jc w:val="both"/>
        <w:rPr>
          <w:rFonts w:ascii="Arial" w:eastAsia="Times New Roman" w:hAnsi="Arial" w:cs="Arial"/>
          <w:sz w:val="20"/>
          <w:szCs w:val="20"/>
          <w:lang w:bidi="ar-SA"/>
        </w:rPr>
      </w:pPr>
      <w:r w:rsidRPr="00E80E2F">
        <w:rPr>
          <w:rFonts w:ascii="Arial" w:eastAsia="Calibri" w:hAnsi="Arial" w:cs="Arial"/>
          <w:b/>
          <w:color w:val="auto"/>
          <w:sz w:val="22"/>
          <w:szCs w:val="22"/>
          <w:lang w:eastAsia="en-US" w:bidi="ar-SA"/>
        </w:rPr>
        <w:t>ОСВОБОЖДАВА</w:t>
      </w:r>
      <w:r w:rsidRPr="00E80E2F">
        <w:rPr>
          <w:rFonts w:ascii="Arial" w:eastAsia="Calibri" w:hAnsi="Arial" w:cs="Arial"/>
          <w:color w:val="auto"/>
          <w:sz w:val="22"/>
          <w:szCs w:val="22"/>
          <w:lang w:eastAsia="en-US" w:bidi="ar-SA"/>
        </w:rPr>
        <w:t xml:space="preserve"> </w:t>
      </w:r>
      <w:r w:rsidRPr="00E80E2F">
        <w:rPr>
          <w:rFonts w:ascii="Arial" w:eastAsia="Times New Roman" w:hAnsi="Arial" w:cs="Arial"/>
          <w:sz w:val="20"/>
          <w:szCs w:val="20"/>
          <w:lang w:bidi="ar-SA"/>
        </w:rPr>
        <w:t>длъжностно лице от съставите на СИК 02-17-00-030 в община Поморие, съгласно приложения списък и вместо него.</w:t>
      </w:r>
    </w:p>
    <w:p w:rsidR="00E80E2F" w:rsidRPr="00E80E2F" w:rsidRDefault="00E80E2F" w:rsidP="00FE416A">
      <w:pPr>
        <w:widowControl/>
        <w:shd w:val="clear" w:color="auto" w:fill="FEFEFE"/>
        <w:ind w:firstLine="567"/>
        <w:jc w:val="both"/>
        <w:rPr>
          <w:rFonts w:ascii="Arial" w:eastAsia="Times New Roman" w:hAnsi="Arial" w:cs="Arial"/>
          <w:sz w:val="20"/>
          <w:szCs w:val="20"/>
          <w:lang w:bidi="ar-SA"/>
        </w:rPr>
      </w:pPr>
      <w:r w:rsidRPr="00E80E2F">
        <w:rPr>
          <w:rFonts w:ascii="Arial" w:eastAsia="Times New Roman" w:hAnsi="Arial" w:cs="Arial"/>
          <w:b/>
          <w:sz w:val="20"/>
          <w:szCs w:val="20"/>
          <w:lang w:bidi="ar-SA"/>
        </w:rPr>
        <w:t>ОБЕЗСИЛВА</w:t>
      </w:r>
      <w:r w:rsidRPr="00E80E2F">
        <w:rPr>
          <w:rFonts w:ascii="Arial" w:eastAsia="Times New Roman" w:hAnsi="Arial" w:cs="Arial"/>
          <w:sz w:val="20"/>
          <w:szCs w:val="20"/>
          <w:lang w:bidi="ar-SA"/>
        </w:rPr>
        <w:t xml:space="preserve"> издадени удостоверения за назначаване на СИК.</w:t>
      </w:r>
    </w:p>
    <w:p w:rsidR="00E80E2F" w:rsidRPr="00E80E2F" w:rsidRDefault="00E80E2F" w:rsidP="00FE416A">
      <w:pPr>
        <w:widowControl/>
        <w:shd w:val="clear" w:color="auto" w:fill="FEFEFE"/>
        <w:ind w:firstLine="567"/>
        <w:jc w:val="both"/>
        <w:rPr>
          <w:rFonts w:ascii="Arial" w:eastAsia="Times New Roman" w:hAnsi="Arial" w:cs="Arial"/>
          <w:sz w:val="20"/>
          <w:szCs w:val="20"/>
          <w:lang w:bidi="ar-SA"/>
        </w:rPr>
      </w:pPr>
      <w:r w:rsidRPr="00E80E2F">
        <w:rPr>
          <w:rFonts w:ascii="Arial" w:eastAsia="Times New Roman" w:hAnsi="Arial" w:cs="Arial"/>
          <w:b/>
          <w:sz w:val="20"/>
          <w:szCs w:val="20"/>
          <w:lang w:bidi="ar-SA"/>
        </w:rPr>
        <w:t>НАЗНАЧАВА</w:t>
      </w:r>
      <w:r w:rsidRPr="00E80E2F">
        <w:rPr>
          <w:rFonts w:ascii="Arial" w:eastAsia="Times New Roman" w:hAnsi="Arial" w:cs="Arial"/>
          <w:sz w:val="20"/>
          <w:szCs w:val="20"/>
          <w:lang w:bidi="ar-SA"/>
        </w:rPr>
        <w:t xml:space="preserve"> на съответната длъжност в  СИК 02-17-00-030 в община Поморие, лицето съгласно приложения списък.</w:t>
      </w:r>
    </w:p>
    <w:p w:rsidR="00E80E2F" w:rsidRPr="00E80E2F" w:rsidRDefault="00E80E2F" w:rsidP="00FE416A">
      <w:pPr>
        <w:widowControl/>
        <w:ind w:firstLine="567"/>
        <w:jc w:val="both"/>
        <w:rPr>
          <w:rFonts w:ascii="Arial" w:eastAsia="Calibri" w:hAnsi="Arial" w:cs="Arial"/>
          <w:color w:val="auto"/>
          <w:sz w:val="22"/>
          <w:szCs w:val="22"/>
          <w:lang w:eastAsia="en-US" w:bidi="ar-SA"/>
        </w:rPr>
      </w:pPr>
      <w:r w:rsidRPr="00E80E2F">
        <w:rPr>
          <w:rFonts w:ascii="Arial" w:eastAsia="Calibri" w:hAnsi="Arial" w:cs="Arial"/>
          <w:b/>
          <w:color w:val="auto"/>
          <w:sz w:val="22"/>
          <w:szCs w:val="22"/>
          <w:lang w:eastAsia="en-US" w:bidi="ar-SA"/>
        </w:rPr>
        <w:t xml:space="preserve">ИЗДАВА </w:t>
      </w:r>
      <w:r w:rsidRPr="00E80E2F">
        <w:rPr>
          <w:rFonts w:ascii="Arial" w:eastAsia="Calibri" w:hAnsi="Arial" w:cs="Arial"/>
          <w:color w:val="auto"/>
          <w:sz w:val="22"/>
          <w:szCs w:val="22"/>
          <w:lang w:eastAsia="en-US" w:bidi="ar-SA"/>
        </w:rPr>
        <w:t>удостоверение на назначения член на СИК.</w:t>
      </w:r>
    </w:p>
    <w:p w:rsidR="00E80E2F" w:rsidRPr="00E80E2F" w:rsidRDefault="00E80E2F" w:rsidP="00FE416A">
      <w:pPr>
        <w:widowControl/>
        <w:ind w:firstLine="567"/>
        <w:jc w:val="both"/>
        <w:rPr>
          <w:rFonts w:ascii="Arial" w:eastAsia="Calibri" w:hAnsi="Arial" w:cs="Arial"/>
          <w:color w:val="auto"/>
          <w:sz w:val="22"/>
          <w:szCs w:val="22"/>
          <w:lang w:eastAsia="en-US" w:bidi="ar-SA"/>
        </w:rPr>
      </w:pPr>
    </w:p>
    <w:p w:rsidR="00E80E2F" w:rsidRPr="00E80E2F" w:rsidRDefault="00E80E2F" w:rsidP="00FE416A">
      <w:pPr>
        <w:widowControl/>
        <w:ind w:firstLine="567"/>
        <w:jc w:val="both"/>
        <w:rPr>
          <w:rFonts w:ascii="Arial" w:eastAsia="Calibri" w:hAnsi="Arial" w:cs="Arial"/>
          <w:color w:val="auto"/>
          <w:sz w:val="22"/>
          <w:szCs w:val="22"/>
          <w:lang w:eastAsia="en-US" w:bidi="ar-SA"/>
        </w:rPr>
      </w:pPr>
      <w:r w:rsidRPr="00E80E2F">
        <w:rPr>
          <w:rFonts w:ascii="Arial" w:eastAsia="Calibri" w:hAnsi="Arial" w:cs="Arial"/>
          <w:color w:val="auto"/>
          <w:sz w:val="22"/>
          <w:szCs w:val="22"/>
          <w:lang w:eastAsia="en-US" w:bidi="ar-SA"/>
        </w:rPr>
        <w:t>Решението може да бъде оспорено пред ЦИК, чрез РИК-Бургас, в 3 (три) дневен срок от обявяването му, на основание чл. 73 от Изборния кодекс.</w:t>
      </w:r>
    </w:p>
    <w:p w:rsidR="00917479" w:rsidRDefault="00917479" w:rsidP="00FE416A">
      <w:pPr>
        <w:widowControl/>
        <w:ind w:firstLine="567"/>
        <w:jc w:val="both"/>
        <w:rPr>
          <w:rFonts w:ascii="Arial" w:eastAsia="Times New Roman" w:hAnsi="Arial" w:cs="Arial"/>
          <w:color w:val="auto"/>
          <w:sz w:val="22"/>
          <w:szCs w:val="22"/>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01"/>
        <w:gridCol w:w="1433"/>
        <w:gridCol w:w="2167"/>
      </w:tblGrid>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p>
        </w:tc>
        <w:tc>
          <w:tcPr>
            <w:tcW w:w="4401"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b/>
                <w:color w:val="auto"/>
                <w:sz w:val="22"/>
                <w:szCs w:val="22"/>
                <w:lang w:eastAsia="en-US" w:bidi="ar-SA"/>
              </w:rPr>
              <w:t>поименно гласували:</w:t>
            </w:r>
          </w:p>
        </w:tc>
        <w:tc>
          <w:tcPr>
            <w:tcW w:w="1433"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b/>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b/>
                <w:color w:val="auto"/>
                <w:sz w:val="22"/>
                <w:szCs w:val="22"/>
                <w:lang w:eastAsia="en-US" w:bidi="ar-SA"/>
              </w:rPr>
              <w:t>„против”</w:t>
            </w: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hideMark/>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1.</w:t>
            </w:r>
          </w:p>
        </w:tc>
        <w:tc>
          <w:tcPr>
            <w:tcW w:w="4401" w:type="dxa"/>
            <w:tcBorders>
              <w:top w:val="single" w:sz="4" w:space="0" w:color="auto"/>
              <w:left w:val="single" w:sz="4" w:space="0" w:color="auto"/>
              <w:bottom w:val="single" w:sz="4" w:space="0" w:color="auto"/>
              <w:right w:val="single" w:sz="4" w:space="0" w:color="auto"/>
            </w:tcBorders>
            <w:hideMark/>
          </w:tcPr>
          <w:p w:rsidR="00616076" w:rsidRPr="000149F9" w:rsidRDefault="00616076" w:rsidP="0077506C">
            <w:pPr>
              <w:widowControl/>
              <w:spacing w:line="276" w:lineRule="auto"/>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hideMark/>
          </w:tcPr>
          <w:p w:rsidR="00616076" w:rsidRPr="000149F9" w:rsidRDefault="00616076" w:rsidP="0077506C">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2.</w:t>
            </w:r>
          </w:p>
        </w:tc>
        <w:tc>
          <w:tcPr>
            <w:tcW w:w="4401"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Георги Кънчев Михов</w:t>
            </w:r>
          </w:p>
        </w:tc>
        <w:tc>
          <w:tcPr>
            <w:tcW w:w="1433"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3.</w:t>
            </w:r>
          </w:p>
        </w:tc>
        <w:tc>
          <w:tcPr>
            <w:tcW w:w="4401"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Антон Жеков Стоянов</w:t>
            </w:r>
          </w:p>
        </w:tc>
        <w:tc>
          <w:tcPr>
            <w:tcW w:w="1433"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4.</w:t>
            </w:r>
          </w:p>
        </w:tc>
        <w:tc>
          <w:tcPr>
            <w:tcW w:w="4401" w:type="dxa"/>
            <w:tcBorders>
              <w:top w:val="single" w:sz="4" w:space="0" w:color="auto"/>
              <w:left w:val="single" w:sz="4" w:space="0" w:color="auto"/>
              <w:bottom w:val="single" w:sz="4" w:space="0" w:color="auto"/>
              <w:right w:val="single" w:sz="4" w:space="0" w:color="auto"/>
            </w:tcBorders>
            <w:hideMark/>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Севим </w:t>
            </w:r>
            <w:proofErr w:type="spellStart"/>
            <w:r w:rsidRPr="000149F9">
              <w:rPr>
                <w:rFonts w:ascii="Arial" w:eastAsia="Times New Roman" w:hAnsi="Arial" w:cs="Arial"/>
                <w:color w:val="auto"/>
                <w:sz w:val="22"/>
                <w:szCs w:val="22"/>
                <w:lang w:eastAsia="en-US" w:bidi="ar-SA"/>
              </w:rPr>
              <w:t>Неджатиева</w:t>
            </w:r>
            <w:proofErr w:type="spellEnd"/>
            <w:r w:rsidRPr="000149F9">
              <w:rPr>
                <w:rFonts w:ascii="Arial" w:eastAsia="Times New Roman" w:hAnsi="Arial" w:cs="Arial"/>
                <w:color w:val="auto"/>
                <w:sz w:val="22"/>
                <w:szCs w:val="22"/>
                <w:lang w:eastAsia="en-US" w:bidi="ar-SA"/>
              </w:rPr>
              <w:t xml:space="preserve"> Ахмедова</w:t>
            </w:r>
          </w:p>
        </w:tc>
        <w:tc>
          <w:tcPr>
            <w:tcW w:w="1433" w:type="dxa"/>
            <w:tcBorders>
              <w:top w:val="single" w:sz="4" w:space="0" w:color="auto"/>
              <w:left w:val="single" w:sz="4" w:space="0" w:color="auto"/>
              <w:bottom w:val="single" w:sz="4" w:space="0" w:color="auto"/>
              <w:right w:val="single" w:sz="4" w:space="0" w:color="auto"/>
            </w:tcBorders>
            <w:hideMark/>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5.</w:t>
            </w:r>
          </w:p>
        </w:tc>
        <w:tc>
          <w:tcPr>
            <w:tcW w:w="4401" w:type="dxa"/>
            <w:tcBorders>
              <w:top w:val="single" w:sz="4" w:space="0" w:color="auto"/>
              <w:left w:val="single" w:sz="4" w:space="0" w:color="auto"/>
              <w:bottom w:val="single" w:sz="4" w:space="0" w:color="auto"/>
              <w:right w:val="single" w:sz="4" w:space="0" w:color="auto"/>
            </w:tcBorders>
            <w:hideMark/>
          </w:tcPr>
          <w:p w:rsidR="00616076" w:rsidRPr="000149F9" w:rsidRDefault="00616076" w:rsidP="0077506C">
            <w:pPr>
              <w:widowControl/>
              <w:spacing w:line="276" w:lineRule="auto"/>
              <w:jc w:val="both"/>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6.</w:t>
            </w:r>
          </w:p>
        </w:tc>
        <w:tc>
          <w:tcPr>
            <w:tcW w:w="4401"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both"/>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Камелия Димитрова </w:t>
            </w:r>
            <w:proofErr w:type="spellStart"/>
            <w:r w:rsidRPr="000149F9">
              <w:rPr>
                <w:rFonts w:ascii="Arial" w:eastAsia="Times New Roman" w:hAnsi="Arial" w:cs="Arial"/>
                <w:color w:val="auto"/>
                <w:sz w:val="22"/>
                <w:szCs w:val="22"/>
                <w:lang w:eastAsia="en-US" w:bidi="ar-SA"/>
              </w:rPr>
              <w:t>Димитрова</w:t>
            </w:r>
            <w:proofErr w:type="spellEnd"/>
          </w:p>
        </w:tc>
        <w:tc>
          <w:tcPr>
            <w:tcW w:w="1433"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7.</w:t>
            </w:r>
          </w:p>
        </w:tc>
        <w:tc>
          <w:tcPr>
            <w:tcW w:w="4401"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spacing w:line="276" w:lineRule="auto"/>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8.</w:t>
            </w:r>
          </w:p>
        </w:tc>
        <w:tc>
          <w:tcPr>
            <w:tcW w:w="4401"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Таня Иванова Рангелова</w:t>
            </w:r>
          </w:p>
        </w:tc>
        <w:tc>
          <w:tcPr>
            <w:tcW w:w="1433"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9.</w:t>
            </w:r>
          </w:p>
        </w:tc>
        <w:tc>
          <w:tcPr>
            <w:tcW w:w="4401"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10.</w:t>
            </w:r>
          </w:p>
        </w:tc>
        <w:tc>
          <w:tcPr>
            <w:tcW w:w="4401"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Момчил Николов Момчилов</w:t>
            </w:r>
          </w:p>
        </w:tc>
        <w:tc>
          <w:tcPr>
            <w:tcW w:w="1433"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val="en-US" w:eastAsia="en-US" w:bidi="ar-SA"/>
              </w:rPr>
              <w:t>1</w:t>
            </w:r>
            <w:r w:rsidRPr="000149F9">
              <w:rPr>
                <w:rFonts w:ascii="Arial" w:eastAsia="Times New Roman" w:hAnsi="Arial" w:cs="Arial"/>
                <w:color w:val="auto"/>
                <w:sz w:val="22"/>
                <w:szCs w:val="22"/>
                <w:lang w:eastAsia="en-US" w:bidi="ar-SA"/>
              </w:rPr>
              <w:t>1.</w:t>
            </w:r>
          </w:p>
        </w:tc>
        <w:tc>
          <w:tcPr>
            <w:tcW w:w="4401"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bidi="ar-SA"/>
              </w:rPr>
              <w:t>Росица Вълчева Димова</w:t>
            </w:r>
          </w:p>
        </w:tc>
        <w:tc>
          <w:tcPr>
            <w:tcW w:w="1433"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12.</w:t>
            </w:r>
          </w:p>
        </w:tc>
        <w:tc>
          <w:tcPr>
            <w:tcW w:w="4401"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jc w:val="both"/>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bidi="ar-SA"/>
              </w:rPr>
              <w:t>Зоя Йорданова Пенева</w:t>
            </w:r>
          </w:p>
        </w:tc>
        <w:tc>
          <w:tcPr>
            <w:tcW w:w="1433"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13.</w:t>
            </w:r>
          </w:p>
        </w:tc>
        <w:tc>
          <w:tcPr>
            <w:tcW w:w="4401"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jc w:val="both"/>
              <w:rPr>
                <w:rFonts w:ascii="Arial" w:eastAsia="Times New Roman" w:hAnsi="Arial" w:cs="Arial"/>
                <w:color w:val="auto"/>
                <w:sz w:val="22"/>
                <w:szCs w:val="22"/>
                <w:lang w:bidi="ar-SA"/>
              </w:rPr>
            </w:pPr>
            <w:r w:rsidRPr="000149F9">
              <w:rPr>
                <w:rFonts w:ascii="Arial" w:eastAsia="Times New Roman" w:hAnsi="Arial" w:cs="Arial"/>
                <w:color w:val="auto"/>
                <w:sz w:val="22"/>
                <w:szCs w:val="22"/>
                <w:lang w:bidi="ar-SA"/>
              </w:rPr>
              <w:t>Кремена Недкова Табакова</w:t>
            </w:r>
          </w:p>
        </w:tc>
        <w:tc>
          <w:tcPr>
            <w:tcW w:w="1433"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bl>
    <w:p w:rsidR="00616076" w:rsidRPr="000149F9" w:rsidRDefault="00616076" w:rsidP="00616076">
      <w:pPr>
        <w:widowControl/>
        <w:rPr>
          <w:rFonts w:ascii="Arial" w:eastAsia="Times New Roman" w:hAnsi="Arial" w:cs="Arial"/>
          <w:color w:val="auto"/>
          <w:sz w:val="22"/>
          <w:szCs w:val="22"/>
          <w:lang w:bidi="ar-SA"/>
        </w:rPr>
      </w:pPr>
    </w:p>
    <w:p w:rsidR="00616076" w:rsidRPr="000149F9" w:rsidRDefault="00616076" w:rsidP="00616076">
      <w:pPr>
        <w:widowControl/>
        <w:rPr>
          <w:rFonts w:ascii="Arial" w:eastAsia="Times New Roman" w:hAnsi="Arial" w:cs="Arial"/>
          <w:color w:val="auto"/>
          <w:sz w:val="22"/>
          <w:szCs w:val="22"/>
          <w:lang w:val="en-US" w:bidi="ar-SA"/>
        </w:rPr>
      </w:pPr>
      <w:r w:rsidRPr="000149F9">
        <w:rPr>
          <w:rFonts w:ascii="Arial" w:eastAsia="Times New Roman" w:hAnsi="Arial" w:cs="Arial"/>
          <w:color w:val="auto"/>
          <w:sz w:val="22"/>
          <w:szCs w:val="22"/>
          <w:lang w:bidi="ar-SA"/>
        </w:rPr>
        <w:t>Гласували 1</w:t>
      </w:r>
      <w:r>
        <w:rPr>
          <w:rFonts w:ascii="Arial" w:eastAsia="Times New Roman" w:hAnsi="Arial" w:cs="Arial"/>
          <w:color w:val="auto"/>
          <w:sz w:val="22"/>
          <w:szCs w:val="22"/>
          <w:lang w:bidi="ar-SA"/>
        </w:rPr>
        <w:t>3</w:t>
      </w:r>
      <w:r w:rsidRPr="000149F9">
        <w:rPr>
          <w:rFonts w:ascii="Arial" w:eastAsia="Times New Roman" w:hAnsi="Arial" w:cs="Arial"/>
          <w:color w:val="auto"/>
          <w:sz w:val="22"/>
          <w:szCs w:val="22"/>
          <w:lang w:bidi="ar-SA"/>
        </w:rPr>
        <w:t>; „за“ – 1</w:t>
      </w:r>
      <w:r>
        <w:rPr>
          <w:rFonts w:ascii="Arial" w:eastAsia="Times New Roman" w:hAnsi="Arial" w:cs="Arial"/>
          <w:color w:val="auto"/>
          <w:sz w:val="22"/>
          <w:szCs w:val="22"/>
          <w:lang w:bidi="ar-SA"/>
        </w:rPr>
        <w:t>3</w:t>
      </w:r>
      <w:r w:rsidRPr="000149F9">
        <w:rPr>
          <w:rFonts w:ascii="Arial" w:eastAsia="Times New Roman" w:hAnsi="Arial" w:cs="Arial"/>
          <w:color w:val="auto"/>
          <w:sz w:val="22"/>
          <w:szCs w:val="22"/>
          <w:lang w:bidi="ar-SA"/>
        </w:rPr>
        <w:t>.</w:t>
      </w:r>
    </w:p>
    <w:p w:rsidR="00616076" w:rsidRPr="008C52F7" w:rsidRDefault="00616076" w:rsidP="00616076">
      <w:pPr>
        <w:widowControl/>
        <w:rPr>
          <w:rFonts w:ascii="Arial" w:eastAsia="Times New Roman" w:hAnsi="Arial" w:cs="Arial"/>
          <w:color w:val="auto"/>
          <w:sz w:val="22"/>
          <w:szCs w:val="22"/>
          <w:lang w:bidi="ar-SA"/>
        </w:rPr>
      </w:pPr>
      <w:r w:rsidRPr="000149F9">
        <w:rPr>
          <w:rFonts w:ascii="Arial" w:eastAsia="Times New Roman" w:hAnsi="Arial" w:cs="Arial"/>
          <w:color w:val="auto"/>
          <w:sz w:val="22"/>
          <w:szCs w:val="22"/>
          <w:lang w:bidi="ar-SA"/>
        </w:rPr>
        <w:t xml:space="preserve">Решението е прието в </w:t>
      </w:r>
      <w:r w:rsidRPr="008C52F7">
        <w:rPr>
          <w:rFonts w:ascii="Arial" w:eastAsia="Times New Roman" w:hAnsi="Arial" w:cs="Arial"/>
          <w:color w:val="auto"/>
          <w:sz w:val="22"/>
          <w:szCs w:val="22"/>
          <w:lang w:bidi="ar-SA"/>
        </w:rPr>
        <w:t>17,3</w:t>
      </w:r>
      <w:r w:rsidR="008C52F7" w:rsidRPr="008C52F7">
        <w:rPr>
          <w:rFonts w:ascii="Arial" w:eastAsia="Times New Roman" w:hAnsi="Arial" w:cs="Arial"/>
          <w:color w:val="auto"/>
          <w:sz w:val="22"/>
          <w:szCs w:val="22"/>
          <w:lang w:bidi="ar-SA"/>
        </w:rPr>
        <w:t>7</w:t>
      </w:r>
      <w:r w:rsidRPr="008C52F7">
        <w:rPr>
          <w:rFonts w:ascii="Arial" w:eastAsia="Times New Roman" w:hAnsi="Arial" w:cs="Arial"/>
          <w:color w:val="auto"/>
          <w:sz w:val="22"/>
          <w:szCs w:val="22"/>
          <w:lang w:bidi="ar-SA"/>
        </w:rPr>
        <w:t xml:space="preserve"> часа</w:t>
      </w:r>
    </w:p>
    <w:p w:rsidR="00917479" w:rsidRDefault="00917479" w:rsidP="00FE416A">
      <w:pPr>
        <w:widowControl/>
        <w:ind w:firstLine="567"/>
        <w:jc w:val="both"/>
        <w:rPr>
          <w:rFonts w:ascii="Arial" w:eastAsia="Times New Roman" w:hAnsi="Arial" w:cs="Arial"/>
          <w:color w:val="auto"/>
          <w:sz w:val="22"/>
          <w:szCs w:val="22"/>
          <w:lang w:bidi="ar-SA"/>
        </w:rPr>
      </w:pPr>
    </w:p>
    <w:p w:rsidR="0076028C" w:rsidRDefault="0076028C" w:rsidP="008C52F7">
      <w:pPr>
        <w:tabs>
          <w:tab w:val="right" w:pos="3000"/>
          <w:tab w:val="right" w:pos="3466"/>
          <w:tab w:val="left" w:pos="3563"/>
        </w:tabs>
        <w:spacing w:line="274" w:lineRule="exact"/>
        <w:ind w:firstLine="567"/>
        <w:jc w:val="both"/>
        <w:rPr>
          <w:rFonts w:ascii="Arial" w:hAnsi="Arial" w:cs="Arial"/>
          <w:sz w:val="22"/>
          <w:szCs w:val="22"/>
        </w:rPr>
      </w:pPr>
      <w:r w:rsidRPr="0091604E">
        <w:rPr>
          <w:rFonts w:ascii="Arial" w:hAnsi="Arial" w:cs="Arial"/>
          <w:sz w:val="22"/>
          <w:szCs w:val="22"/>
          <w:u w:val="single"/>
        </w:rPr>
        <w:t>По т.</w:t>
      </w:r>
      <w:r>
        <w:rPr>
          <w:rFonts w:ascii="Arial" w:hAnsi="Arial" w:cs="Arial"/>
          <w:sz w:val="22"/>
          <w:szCs w:val="22"/>
          <w:u w:val="single"/>
        </w:rPr>
        <w:t>3</w:t>
      </w:r>
      <w:r w:rsidRPr="0091604E">
        <w:rPr>
          <w:rFonts w:ascii="Arial" w:hAnsi="Arial" w:cs="Arial"/>
          <w:sz w:val="22"/>
          <w:szCs w:val="22"/>
          <w:u w:val="single"/>
        </w:rPr>
        <w:t xml:space="preserve"> от дневния ред</w:t>
      </w:r>
    </w:p>
    <w:p w:rsidR="001E1EE8" w:rsidRPr="008C52F7" w:rsidRDefault="001E1EE8" w:rsidP="00FE416A">
      <w:pPr>
        <w:widowControl/>
        <w:jc w:val="center"/>
        <w:rPr>
          <w:rFonts w:ascii="Arial" w:eastAsia="Calibri" w:hAnsi="Arial" w:cs="Arial"/>
          <w:b/>
          <w:color w:val="auto"/>
          <w:sz w:val="22"/>
          <w:szCs w:val="22"/>
          <w:lang w:eastAsia="en-US" w:bidi="ar-SA"/>
        </w:rPr>
      </w:pPr>
      <w:r w:rsidRPr="008C52F7">
        <w:rPr>
          <w:rFonts w:ascii="Arial" w:eastAsia="Calibri" w:hAnsi="Arial" w:cs="Arial"/>
          <w:b/>
          <w:color w:val="auto"/>
          <w:sz w:val="22"/>
          <w:szCs w:val="22"/>
          <w:lang w:eastAsia="en-US" w:bidi="ar-SA"/>
        </w:rPr>
        <w:t>РЕШЕНИЕ</w:t>
      </w:r>
    </w:p>
    <w:p w:rsidR="001E1EE8" w:rsidRPr="001E1EE8" w:rsidRDefault="001E1EE8" w:rsidP="00FE416A">
      <w:pPr>
        <w:widowControl/>
        <w:jc w:val="center"/>
        <w:rPr>
          <w:rFonts w:ascii="Arial" w:eastAsia="Calibri" w:hAnsi="Arial" w:cs="Arial"/>
          <w:b/>
          <w:color w:val="auto"/>
          <w:sz w:val="22"/>
          <w:szCs w:val="22"/>
          <w:lang w:eastAsia="en-US" w:bidi="ar-SA"/>
        </w:rPr>
      </w:pPr>
      <w:r w:rsidRPr="001E1EE8">
        <w:rPr>
          <w:rFonts w:ascii="Arial" w:eastAsia="Calibri" w:hAnsi="Arial" w:cs="Arial"/>
          <w:b/>
          <w:color w:val="auto"/>
          <w:sz w:val="22"/>
          <w:szCs w:val="22"/>
          <w:lang w:eastAsia="en-US" w:bidi="ar-SA"/>
        </w:rPr>
        <w:t>№ 0</w:t>
      </w:r>
      <w:r w:rsidRPr="001E1EE8">
        <w:rPr>
          <w:rFonts w:ascii="Arial" w:eastAsia="Calibri" w:hAnsi="Arial" w:cs="Arial"/>
          <w:b/>
          <w:color w:val="auto"/>
          <w:sz w:val="22"/>
          <w:szCs w:val="22"/>
          <w:lang w:val="en-US" w:eastAsia="en-US" w:bidi="ar-SA"/>
        </w:rPr>
        <w:t>73</w:t>
      </w:r>
      <w:r w:rsidRPr="001E1EE8">
        <w:rPr>
          <w:rFonts w:ascii="Arial" w:eastAsia="Calibri" w:hAnsi="Arial" w:cs="Arial"/>
          <w:b/>
          <w:color w:val="auto"/>
          <w:sz w:val="22"/>
          <w:szCs w:val="22"/>
          <w:lang w:eastAsia="en-US" w:bidi="ar-SA"/>
        </w:rPr>
        <w:t xml:space="preserve"> – НС</w:t>
      </w:r>
    </w:p>
    <w:p w:rsidR="00C16790" w:rsidRDefault="00C16790" w:rsidP="00FE416A">
      <w:pPr>
        <w:widowControl/>
        <w:ind w:firstLine="708"/>
        <w:jc w:val="both"/>
        <w:rPr>
          <w:rFonts w:ascii="Arial" w:eastAsia="Calibri" w:hAnsi="Arial" w:cs="Arial"/>
          <w:color w:val="auto"/>
          <w:sz w:val="22"/>
          <w:szCs w:val="22"/>
          <w:lang w:eastAsia="en-US" w:bidi="ar-SA"/>
        </w:rPr>
      </w:pPr>
    </w:p>
    <w:p w:rsidR="001E1EE8" w:rsidRPr="001E1EE8" w:rsidRDefault="001E1EE8" w:rsidP="00FE416A">
      <w:pPr>
        <w:widowControl/>
        <w:ind w:firstLine="708"/>
        <w:jc w:val="both"/>
        <w:rPr>
          <w:rFonts w:ascii="Arial" w:eastAsia="Calibri" w:hAnsi="Arial" w:cs="Arial"/>
          <w:color w:val="auto"/>
          <w:sz w:val="22"/>
          <w:szCs w:val="22"/>
          <w:lang w:eastAsia="en-US" w:bidi="ar-SA"/>
        </w:rPr>
      </w:pPr>
      <w:r w:rsidRPr="001E1EE8">
        <w:rPr>
          <w:rFonts w:ascii="Arial" w:eastAsia="Calibri" w:hAnsi="Arial" w:cs="Arial"/>
          <w:color w:val="auto"/>
          <w:sz w:val="22"/>
          <w:szCs w:val="22"/>
          <w:lang w:eastAsia="en-US" w:bidi="ar-SA"/>
        </w:rPr>
        <w:t>ОТНОСНО: промени в състави на СИК – община Поморие</w:t>
      </w:r>
    </w:p>
    <w:p w:rsidR="00C16790" w:rsidRDefault="00C16790" w:rsidP="00FE416A">
      <w:pPr>
        <w:widowControl/>
        <w:ind w:firstLine="708"/>
        <w:jc w:val="both"/>
        <w:rPr>
          <w:rFonts w:ascii="Arial" w:eastAsia="Calibri" w:hAnsi="Arial" w:cs="Arial"/>
          <w:color w:val="auto"/>
          <w:sz w:val="22"/>
          <w:szCs w:val="22"/>
          <w:lang w:eastAsia="en-US" w:bidi="ar-SA"/>
        </w:rPr>
      </w:pPr>
    </w:p>
    <w:p w:rsidR="001E1EE8" w:rsidRPr="001E1EE8" w:rsidRDefault="001E1EE8" w:rsidP="00FE416A">
      <w:pPr>
        <w:widowControl/>
        <w:ind w:firstLine="708"/>
        <w:jc w:val="both"/>
        <w:rPr>
          <w:rFonts w:ascii="Arial" w:eastAsia="Calibri" w:hAnsi="Arial" w:cs="Arial"/>
          <w:color w:val="auto"/>
          <w:sz w:val="22"/>
          <w:szCs w:val="22"/>
          <w:highlight w:val="yellow"/>
          <w:lang w:eastAsia="en-US" w:bidi="ar-SA"/>
        </w:rPr>
      </w:pPr>
      <w:r w:rsidRPr="001E1EE8">
        <w:rPr>
          <w:rFonts w:ascii="Arial" w:eastAsia="Calibri" w:hAnsi="Arial" w:cs="Arial"/>
          <w:color w:val="auto"/>
          <w:sz w:val="22"/>
          <w:szCs w:val="22"/>
          <w:lang w:eastAsia="en-US" w:bidi="ar-SA"/>
        </w:rPr>
        <w:t xml:space="preserve">Постъпило е заявление от упълномощения представител на Коалиция Патриотичен фронт- НФСБ и ВМРО, за извършване на промени в състави на секционни избирателни комисии на територията на община Поморие. Към заявлението е приложен списък на хартиен носител с исканата промяна и пълномощно от представляващия Коалиция Патриотичен фронт- НФСБ и ВМРО. Списъкът с промяната е представен и на технически носител в </w:t>
      </w:r>
      <w:proofErr w:type="spellStart"/>
      <w:r w:rsidRPr="001E1EE8">
        <w:rPr>
          <w:rFonts w:ascii="Arial" w:eastAsia="Calibri" w:hAnsi="Arial" w:cs="Arial"/>
          <w:color w:val="auto"/>
          <w:sz w:val="22"/>
          <w:szCs w:val="22"/>
          <w:lang w:eastAsia="en-US" w:bidi="ar-SA"/>
        </w:rPr>
        <w:t>excel</w:t>
      </w:r>
      <w:proofErr w:type="spellEnd"/>
      <w:r w:rsidRPr="001E1EE8">
        <w:rPr>
          <w:rFonts w:ascii="Arial" w:eastAsia="Calibri" w:hAnsi="Arial" w:cs="Arial"/>
          <w:color w:val="auto"/>
          <w:sz w:val="22"/>
          <w:szCs w:val="22"/>
          <w:lang w:eastAsia="en-US" w:bidi="ar-SA"/>
        </w:rPr>
        <w:t xml:space="preserve"> формат.</w:t>
      </w:r>
    </w:p>
    <w:p w:rsidR="008C52F7" w:rsidRDefault="008C52F7" w:rsidP="00FE416A">
      <w:pPr>
        <w:widowControl/>
        <w:ind w:firstLine="708"/>
        <w:jc w:val="both"/>
        <w:rPr>
          <w:rFonts w:ascii="Arial" w:eastAsia="Calibri" w:hAnsi="Arial" w:cs="Arial"/>
          <w:color w:val="auto"/>
          <w:sz w:val="22"/>
          <w:szCs w:val="22"/>
          <w:lang w:eastAsia="en-US" w:bidi="ar-SA"/>
        </w:rPr>
      </w:pPr>
    </w:p>
    <w:p w:rsidR="008C52F7" w:rsidRDefault="001E1EE8" w:rsidP="00F40B8B">
      <w:pPr>
        <w:widowControl/>
        <w:ind w:firstLine="708"/>
        <w:jc w:val="both"/>
        <w:rPr>
          <w:rFonts w:ascii="Arial" w:eastAsia="Calibri" w:hAnsi="Arial" w:cs="Arial"/>
          <w:b/>
          <w:color w:val="auto"/>
          <w:sz w:val="22"/>
          <w:szCs w:val="22"/>
          <w:lang w:eastAsia="en-US" w:bidi="ar-SA"/>
        </w:rPr>
      </w:pPr>
      <w:r w:rsidRPr="001E1EE8">
        <w:rPr>
          <w:rFonts w:ascii="Arial" w:eastAsia="Calibri" w:hAnsi="Arial" w:cs="Arial"/>
          <w:color w:val="auto"/>
          <w:sz w:val="22"/>
          <w:szCs w:val="22"/>
          <w:lang w:eastAsia="en-US" w:bidi="ar-SA"/>
        </w:rPr>
        <w:t>Поради това и на основание чл. 72, ал. 1, т. 4 от ИК,  Районна избирателна комисия- Бургас</w:t>
      </w:r>
    </w:p>
    <w:p w:rsidR="001E1EE8" w:rsidRPr="00FE416A" w:rsidRDefault="001E1EE8" w:rsidP="00FE416A">
      <w:pPr>
        <w:widowControl/>
        <w:ind w:firstLine="708"/>
        <w:jc w:val="center"/>
        <w:rPr>
          <w:rFonts w:ascii="Arial" w:eastAsia="Calibri" w:hAnsi="Arial" w:cs="Arial"/>
          <w:b/>
          <w:color w:val="auto"/>
          <w:sz w:val="22"/>
          <w:szCs w:val="22"/>
          <w:lang w:eastAsia="en-US" w:bidi="ar-SA"/>
        </w:rPr>
      </w:pPr>
      <w:r w:rsidRPr="00FE416A">
        <w:rPr>
          <w:rFonts w:ascii="Arial" w:eastAsia="Calibri" w:hAnsi="Arial" w:cs="Arial"/>
          <w:b/>
          <w:color w:val="auto"/>
          <w:sz w:val="22"/>
          <w:szCs w:val="22"/>
          <w:lang w:eastAsia="en-US" w:bidi="ar-SA"/>
        </w:rPr>
        <w:t>РЕШИ:</w:t>
      </w:r>
    </w:p>
    <w:p w:rsidR="00C16790" w:rsidRDefault="00C16790" w:rsidP="00FE416A">
      <w:pPr>
        <w:widowControl/>
        <w:shd w:val="clear" w:color="auto" w:fill="FEFEFE"/>
        <w:ind w:firstLine="708"/>
        <w:jc w:val="both"/>
        <w:rPr>
          <w:rFonts w:ascii="Arial" w:eastAsia="Calibri" w:hAnsi="Arial" w:cs="Arial"/>
          <w:b/>
          <w:color w:val="auto"/>
          <w:sz w:val="22"/>
          <w:szCs w:val="22"/>
          <w:lang w:eastAsia="en-US" w:bidi="ar-SA"/>
        </w:rPr>
      </w:pPr>
    </w:p>
    <w:p w:rsidR="001E1EE8" w:rsidRPr="001E1EE8" w:rsidRDefault="001E1EE8" w:rsidP="00FE416A">
      <w:pPr>
        <w:widowControl/>
        <w:shd w:val="clear" w:color="auto" w:fill="FEFEFE"/>
        <w:ind w:firstLine="708"/>
        <w:jc w:val="both"/>
        <w:rPr>
          <w:rFonts w:ascii="Arial" w:eastAsia="Times New Roman" w:hAnsi="Arial" w:cs="Arial"/>
          <w:sz w:val="22"/>
          <w:szCs w:val="22"/>
          <w:lang w:bidi="ar-SA"/>
        </w:rPr>
      </w:pPr>
      <w:r w:rsidRPr="001E1EE8">
        <w:rPr>
          <w:rFonts w:ascii="Arial" w:eastAsia="Calibri" w:hAnsi="Arial" w:cs="Arial"/>
          <w:b/>
          <w:color w:val="auto"/>
          <w:sz w:val="22"/>
          <w:szCs w:val="22"/>
          <w:lang w:eastAsia="en-US" w:bidi="ar-SA"/>
        </w:rPr>
        <w:t>ОСВОБОЖДАВА</w:t>
      </w:r>
      <w:r w:rsidRPr="001E1EE8">
        <w:rPr>
          <w:rFonts w:ascii="Arial" w:eastAsia="Calibri" w:hAnsi="Arial" w:cs="Arial"/>
          <w:color w:val="auto"/>
          <w:sz w:val="22"/>
          <w:szCs w:val="22"/>
          <w:lang w:eastAsia="en-US" w:bidi="ar-SA"/>
        </w:rPr>
        <w:t xml:space="preserve"> </w:t>
      </w:r>
      <w:r w:rsidRPr="001E1EE8">
        <w:rPr>
          <w:rFonts w:ascii="Arial" w:eastAsia="Times New Roman" w:hAnsi="Arial" w:cs="Arial"/>
          <w:sz w:val="22"/>
          <w:szCs w:val="22"/>
          <w:lang w:bidi="ar-SA"/>
        </w:rPr>
        <w:t>длъжностни лица от съставите на СИК в община Поморие, съгласно приложения списък и вместо него.</w:t>
      </w:r>
    </w:p>
    <w:p w:rsidR="001E1EE8" w:rsidRPr="001E1EE8" w:rsidRDefault="001E1EE8" w:rsidP="00FE416A">
      <w:pPr>
        <w:widowControl/>
        <w:shd w:val="clear" w:color="auto" w:fill="FEFEFE"/>
        <w:ind w:firstLine="708"/>
        <w:jc w:val="both"/>
        <w:rPr>
          <w:rFonts w:ascii="Arial" w:eastAsia="Times New Roman" w:hAnsi="Arial" w:cs="Arial"/>
          <w:sz w:val="22"/>
          <w:szCs w:val="22"/>
          <w:lang w:bidi="ar-SA"/>
        </w:rPr>
      </w:pPr>
      <w:r w:rsidRPr="001E1EE8">
        <w:rPr>
          <w:rFonts w:ascii="Arial" w:eastAsia="Times New Roman" w:hAnsi="Arial" w:cs="Arial"/>
          <w:b/>
          <w:sz w:val="22"/>
          <w:szCs w:val="22"/>
          <w:lang w:bidi="ar-SA"/>
        </w:rPr>
        <w:t>ОБЕЗСИЛВА</w:t>
      </w:r>
      <w:r w:rsidRPr="001E1EE8">
        <w:rPr>
          <w:rFonts w:ascii="Arial" w:eastAsia="Times New Roman" w:hAnsi="Arial" w:cs="Arial"/>
          <w:sz w:val="22"/>
          <w:szCs w:val="22"/>
          <w:lang w:bidi="ar-SA"/>
        </w:rPr>
        <w:t xml:space="preserve"> издадени удостоверения за назначаване на СИК.</w:t>
      </w:r>
    </w:p>
    <w:p w:rsidR="001E1EE8" w:rsidRPr="001E1EE8" w:rsidRDefault="001E1EE8" w:rsidP="00FE416A">
      <w:pPr>
        <w:widowControl/>
        <w:shd w:val="clear" w:color="auto" w:fill="FEFEFE"/>
        <w:ind w:firstLine="708"/>
        <w:jc w:val="both"/>
        <w:rPr>
          <w:rFonts w:ascii="Arial" w:eastAsia="Times New Roman" w:hAnsi="Arial" w:cs="Arial"/>
          <w:sz w:val="22"/>
          <w:szCs w:val="22"/>
          <w:lang w:bidi="ar-SA"/>
        </w:rPr>
      </w:pPr>
      <w:r w:rsidRPr="001E1EE8">
        <w:rPr>
          <w:rFonts w:ascii="Arial" w:eastAsia="Times New Roman" w:hAnsi="Arial" w:cs="Arial"/>
          <w:b/>
          <w:sz w:val="22"/>
          <w:szCs w:val="22"/>
          <w:lang w:bidi="ar-SA"/>
        </w:rPr>
        <w:lastRenderedPageBreak/>
        <w:t>НАЗНАЧАВА</w:t>
      </w:r>
      <w:r w:rsidRPr="001E1EE8">
        <w:rPr>
          <w:rFonts w:ascii="Arial" w:eastAsia="Times New Roman" w:hAnsi="Arial" w:cs="Arial"/>
          <w:sz w:val="22"/>
          <w:szCs w:val="22"/>
          <w:lang w:bidi="ar-SA"/>
        </w:rPr>
        <w:t xml:space="preserve"> на съответните длъжности в СИК в община Поморие, лицата съгласно приложения списък.</w:t>
      </w:r>
    </w:p>
    <w:p w:rsidR="001E1EE8" w:rsidRPr="001E1EE8" w:rsidRDefault="001E1EE8" w:rsidP="00FE416A">
      <w:pPr>
        <w:widowControl/>
        <w:ind w:firstLine="708"/>
        <w:jc w:val="both"/>
        <w:rPr>
          <w:rFonts w:ascii="Arial" w:eastAsia="Calibri" w:hAnsi="Arial" w:cs="Arial"/>
          <w:color w:val="auto"/>
          <w:sz w:val="22"/>
          <w:szCs w:val="22"/>
          <w:lang w:eastAsia="en-US" w:bidi="ar-SA"/>
        </w:rPr>
      </w:pPr>
      <w:r w:rsidRPr="001E1EE8">
        <w:rPr>
          <w:rFonts w:ascii="Arial" w:eastAsia="Calibri" w:hAnsi="Arial" w:cs="Arial"/>
          <w:b/>
          <w:color w:val="auto"/>
          <w:sz w:val="22"/>
          <w:szCs w:val="22"/>
          <w:lang w:eastAsia="en-US" w:bidi="ar-SA"/>
        </w:rPr>
        <w:t xml:space="preserve">ИЗДАВА </w:t>
      </w:r>
      <w:r w:rsidRPr="001E1EE8">
        <w:rPr>
          <w:rFonts w:ascii="Arial" w:eastAsia="Calibri" w:hAnsi="Arial" w:cs="Arial"/>
          <w:color w:val="auto"/>
          <w:sz w:val="22"/>
          <w:szCs w:val="22"/>
          <w:lang w:eastAsia="en-US" w:bidi="ar-SA"/>
        </w:rPr>
        <w:t>удостоверения на назначения член на СИК.</w:t>
      </w:r>
    </w:p>
    <w:p w:rsidR="001E1EE8" w:rsidRPr="001E1EE8" w:rsidRDefault="001E1EE8" w:rsidP="001E1EE8">
      <w:pPr>
        <w:widowControl/>
        <w:spacing w:line="276" w:lineRule="auto"/>
        <w:jc w:val="both"/>
        <w:rPr>
          <w:rFonts w:ascii="Arial" w:eastAsia="Calibri" w:hAnsi="Arial" w:cs="Arial"/>
          <w:color w:val="auto"/>
          <w:sz w:val="22"/>
          <w:szCs w:val="22"/>
          <w:lang w:eastAsia="en-US" w:bidi="ar-SA"/>
        </w:rPr>
      </w:pPr>
    </w:p>
    <w:p w:rsidR="001E1EE8" w:rsidRPr="001E1EE8" w:rsidRDefault="001E1EE8" w:rsidP="001E1EE8">
      <w:pPr>
        <w:widowControl/>
        <w:spacing w:line="276" w:lineRule="auto"/>
        <w:ind w:firstLine="708"/>
        <w:jc w:val="both"/>
        <w:rPr>
          <w:rFonts w:ascii="Arial" w:eastAsia="Calibri" w:hAnsi="Arial" w:cs="Arial"/>
          <w:color w:val="auto"/>
          <w:sz w:val="22"/>
          <w:szCs w:val="22"/>
          <w:lang w:eastAsia="en-US" w:bidi="ar-SA"/>
        </w:rPr>
      </w:pPr>
      <w:r w:rsidRPr="001E1EE8">
        <w:rPr>
          <w:rFonts w:ascii="Arial" w:eastAsia="Calibri" w:hAnsi="Arial" w:cs="Arial"/>
          <w:color w:val="auto"/>
          <w:sz w:val="22"/>
          <w:szCs w:val="22"/>
          <w:lang w:eastAsia="en-US" w:bidi="ar-SA"/>
        </w:rPr>
        <w:t>Решението може да бъде оспорено пред ЦИК, чрез РИК-Бургас, в 3 (три) дневен срок от обявяването му, на основание чл. 73 от Изборния кодекс.</w:t>
      </w:r>
    </w:p>
    <w:p w:rsidR="00616076" w:rsidRDefault="00616076" w:rsidP="00744FFB">
      <w:pPr>
        <w:widowControl/>
        <w:jc w:val="both"/>
        <w:rPr>
          <w:rFonts w:ascii="Arial" w:eastAsia="Times New Roman" w:hAnsi="Arial" w:cs="Arial"/>
          <w:color w:val="auto"/>
          <w:sz w:val="22"/>
          <w:szCs w:val="22"/>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01"/>
        <w:gridCol w:w="1433"/>
        <w:gridCol w:w="2167"/>
      </w:tblGrid>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p>
        </w:tc>
        <w:tc>
          <w:tcPr>
            <w:tcW w:w="4401"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b/>
                <w:color w:val="auto"/>
                <w:sz w:val="22"/>
                <w:szCs w:val="22"/>
                <w:lang w:eastAsia="en-US" w:bidi="ar-SA"/>
              </w:rPr>
              <w:t>поименно гласували:</w:t>
            </w:r>
          </w:p>
        </w:tc>
        <w:tc>
          <w:tcPr>
            <w:tcW w:w="1433"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b/>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b/>
                <w:color w:val="auto"/>
                <w:sz w:val="22"/>
                <w:szCs w:val="22"/>
                <w:lang w:eastAsia="en-US" w:bidi="ar-SA"/>
              </w:rPr>
              <w:t>„против”</w:t>
            </w: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hideMark/>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1.</w:t>
            </w:r>
          </w:p>
        </w:tc>
        <w:tc>
          <w:tcPr>
            <w:tcW w:w="4401" w:type="dxa"/>
            <w:tcBorders>
              <w:top w:val="single" w:sz="4" w:space="0" w:color="auto"/>
              <w:left w:val="single" w:sz="4" w:space="0" w:color="auto"/>
              <w:bottom w:val="single" w:sz="4" w:space="0" w:color="auto"/>
              <w:right w:val="single" w:sz="4" w:space="0" w:color="auto"/>
            </w:tcBorders>
            <w:hideMark/>
          </w:tcPr>
          <w:p w:rsidR="00616076" w:rsidRPr="000149F9" w:rsidRDefault="00616076" w:rsidP="0077506C">
            <w:pPr>
              <w:widowControl/>
              <w:spacing w:line="276" w:lineRule="auto"/>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hideMark/>
          </w:tcPr>
          <w:p w:rsidR="00616076" w:rsidRPr="000149F9" w:rsidRDefault="00616076" w:rsidP="0077506C">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2.</w:t>
            </w:r>
          </w:p>
        </w:tc>
        <w:tc>
          <w:tcPr>
            <w:tcW w:w="4401"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Георги Кънчев Михов</w:t>
            </w:r>
          </w:p>
        </w:tc>
        <w:tc>
          <w:tcPr>
            <w:tcW w:w="1433"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3.</w:t>
            </w:r>
          </w:p>
        </w:tc>
        <w:tc>
          <w:tcPr>
            <w:tcW w:w="4401"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Антон Жеков Стоянов</w:t>
            </w:r>
          </w:p>
        </w:tc>
        <w:tc>
          <w:tcPr>
            <w:tcW w:w="1433"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4.</w:t>
            </w:r>
          </w:p>
        </w:tc>
        <w:tc>
          <w:tcPr>
            <w:tcW w:w="4401" w:type="dxa"/>
            <w:tcBorders>
              <w:top w:val="single" w:sz="4" w:space="0" w:color="auto"/>
              <w:left w:val="single" w:sz="4" w:space="0" w:color="auto"/>
              <w:bottom w:val="single" w:sz="4" w:space="0" w:color="auto"/>
              <w:right w:val="single" w:sz="4" w:space="0" w:color="auto"/>
            </w:tcBorders>
            <w:hideMark/>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Севим </w:t>
            </w:r>
            <w:proofErr w:type="spellStart"/>
            <w:r w:rsidRPr="000149F9">
              <w:rPr>
                <w:rFonts w:ascii="Arial" w:eastAsia="Times New Roman" w:hAnsi="Arial" w:cs="Arial"/>
                <w:color w:val="auto"/>
                <w:sz w:val="22"/>
                <w:szCs w:val="22"/>
                <w:lang w:eastAsia="en-US" w:bidi="ar-SA"/>
              </w:rPr>
              <w:t>Неджатиева</w:t>
            </w:r>
            <w:proofErr w:type="spellEnd"/>
            <w:r w:rsidRPr="000149F9">
              <w:rPr>
                <w:rFonts w:ascii="Arial" w:eastAsia="Times New Roman" w:hAnsi="Arial" w:cs="Arial"/>
                <w:color w:val="auto"/>
                <w:sz w:val="22"/>
                <w:szCs w:val="22"/>
                <w:lang w:eastAsia="en-US" w:bidi="ar-SA"/>
              </w:rPr>
              <w:t xml:space="preserve"> Ахмедова</w:t>
            </w:r>
          </w:p>
        </w:tc>
        <w:tc>
          <w:tcPr>
            <w:tcW w:w="1433" w:type="dxa"/>
            <w:tcBorders>
              <w:top w:val="single" w:sz="4" w:space="0" w:color="auto"/>
              <w:left w:val="single" w:sz="4" w:space="0" w:color="auto"/>
              <w:bottom w:val="single" w:sz="4" w:space="0" w:color="auto"/>
              <w:right w:val="single" w:sz="4" w:space="0" w:color="auto"/>
            </w:tcBorders>
            <w:hideMark/>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5.</w:t>
            </w:r>
          </w:p>
        </w:tc>
        <w:tc>
          <w:tcPr>
            <w:tcW w:w="4401" w:type="dxa"/>
            <w:tcBorders>
              <w:top w:val="single" w:sz="4" w:space="0" w:color="auto"/>
              <w:left w:val="single" w:sz="4" w:space="0" w:color="auto"/>
              <w:bottom w:val="single" w:sz="4" w:space="0" w:color="auto"/>
              <w:right w:val="single" w:sz="4" w:space="0" w:color="auto"/>
            </w:tcBorders>
            <w:hideMark/>
          </w:tcPr>
          <w:p w:rsidR="00616076" w:rsidRPr="000149F9" w:rsidRDefault="00616076" w:rsidP="0077506C">
            <w:pPr>
              <w:widowControl/>
              <w:spacing w:line="276" w:lineRule="auto"/>
              <w:jc w:val="both"/>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6.</w:t>
            </w:r>
          </w:p>
        </w:tc>
        <w:tc>
          <w:tcPr>
            <w:tcW w:w="4401"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both"/>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Камелия Димитрова </w:t>
            </w:r>
            <w:proofErr w:type="spellStart"/>
            <w:r w:rsidRPr="000149F9">
              <w:rPr>
                <w:rFonts w:ascii="Arial" w:eastAsia="Times New Roman" w:hAnsi="Arial" w:cs="Arial"/>
                <w:color w:val="auto"/>
                <w:sz w:val="22"/>
                <w:szCs w:val="22"/>
                <w:lang w:eastAsia="en-US" w:bidi="ar-SA"/>
              </w:rPr>
              <w:t>Димитрова</w:t>
            </w:r>
            <w:proofErr w:type="spellEnd"/>
          </w:p>
        </w:tc>
        <w:tc>
          <w:tcPr>
            <w:tcW w:w="1433"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7.</w:t>
            </w:r>
          </w:p>
        </w:tc>
        <w:tc>
          <w:tcPr>
            <w:tcW w:w="4401"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spacing w:line="276" w:lineRule="auto"/>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8.</w:t>
            </w:r>
          </w:p>
        </w:tc>
        <w:tc>
          <w:tcPr>
            <w:tcW w:w="4401"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Таня Иванова Рангелова</w:t>
            </w:r>
          </w:p>
        </w:tc>
        <w:tc>
          <w:tcPr>
            <w:tcW w:w="1433"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9.</w:t>
            </w:r>
          </w:p>
        </w:tc>
        <w:tc>
          <w:tcPr>
            <w:tcW w:w="4401"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10.</w:t>
            </w:r>
          </w:p>
        </w:tc>
        <w:tc>
          <w:tcPr>
            <w:tcW w:w="4401"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Момчил Николов Момчилов</w:t>
            </w:r>
          </w:p>
        </w:tc>
        <w:tc>
          <w:tcPr>
            <w:tcW w:w="1433"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val="en-US" w:eastAsia="en-US" w:bidi="ar-SA"/>
              </w:rPr>
              <w:t>1</w:t>
            </w:r>
            <w:r w:rsidRPr="000149F9">
              <w:rPr>
                <w:rFonts w:ascii="Arial" w:eastAsia="Times New Roman" w:hAnsi="Arial" w:cs="Arial"/>
                <w:color w:val="auto"/>
                <w:sz w:val="22"/>
                <w:szCs w:val="22"/>
                <w:lang w:eastAsia="en-US" w:bidi="ar-SA"/>
              </w:rPr>
              <w:t>1.</w:t>
            </w:r>
          </w:p>
        </w:tc>
        <w:tc>
          <w:tcPr>
            <w:tcW w:w="4401"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bidi="ar-SA"/>
              </w:rPr>
              <w:t>Росица Вълчева Димова</w:t>
            </w:r>
          </w:p>
        </w:tc>
        <w:tc>
          <w:tcPr>
            <w:tcW w:w="1433"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12.</w:t>
            </w:r>
          </w:p>
        </w:tc>
        <w:tc>
          <w:tcPr>
            <w:tcW w:w="4401"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jc w:val="both"/>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bidi="ar-SA"/>
              </w:rPr>
              <w:t>Зоя Йорданова Пенева</w:t>
            </w:r>
          </w:p>
        </w:tc>
        <w:tc>
          <w:tcPr>
            <w:tcW w:w="1433"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13.</w:t>
            </w:r>
          </w:p>
        </w:tc>
        <w:tc>
          <w:tcPr>
            <w:tcW w:w="4401"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jc w:val="both"/>
              <w:rPr>
                <w:rFonts w:ascii="Arial" w:eastAsia="Times New Roman" w:hAnsi="Arial" w:cs="Arial"/>
                <w:color w:val="auto"/>
                <w:sz w:val="22"/>
                <w:szCs w:val="22"/>
                <w:lang w:bidi="ar-SA"/>
              </w:rPr>
            </w:pPr>
            <w:r w:rsidRPr="000149F9">
              <w:rPr>
                <w:rFonts w:ascii="Arial" w:eastAsia="Times New Roman" w:hAnsi="Arial" w:cs="Arial"/>
                <w:color w:val="auto"/>
                <w:sz w:val="22"/>
                <w:szCs w:val="22"/>
                <w:lang w:bidi="ar-SA"/>
              </w:rPr>
              <w:t>Кремена Недкова Табакова</w:t>
            </w:r>
          </w:p>
        </w:tc>
        <w:tc>
          <w:tcPr>
            <w:tcW w:w="1433"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bl>
    <w:p w:rsidR="00616076" w:rsidRPr="000149F9" w:rsidRDefault="00616076" w:rsidP="00616076">
      <w:pPr>
        <w:widowControl/>
        <w:rPr>
          <w:rFonts w:ascii="Arial" w:eastAsia="Times New Roman" w:hAnsi="Arial" w:cs="Arial"/>
          <w:color w:val="auto"/>
          <w:sz w:val="22"/>
          <w:szCs w:val="22"/>
          <w:lang w:bidi="ar-SA"/>
        </w:rPr>
      </w:pPr>
    </w:p>
    <w:p w:rsidR="00616076" w:rsidRPr="000149F9" w:rsidRDefault="00616076" w:rsidP="00616076">
      <w:pPr>
        <w:widowControl/>
        <w:rPr>
          <w:rFonts w:ascii="Arial" w:eastAsia="Times New Roman" w:hAnsi="Arial" w:cs="Arial"/>
          <w:color w:val="auto"/>
          <w:sz w:val="22"/>
          <w:szCs w:val="22"/>
          <w:lang w:val="en-US" w:bidi="ar-SA"/>
        </w:rPr>
      </w:pPr>
      <w:r w:rsidRPr="000149F9">
        <w:rPr>
          <w:rFonts w:ascii="Arial" w:eastAsia="Times New Roman" w:hAnsi="Arial" w:cs="Arial"/>
          <w:color w:val="auto"/>
          <w:sz w:val="22"/>
          <w:szCs w:val="22"/>
          <w:lang w:bidi="ar-SA"/>
        </w:rPr>
        <w:t>Гласували 1</w:t>
      </w:r>
      <w:r>
        <w:rPr>
          <w:rFonts w:ascii="Arial" w:eastAsia="Times New Roman" w:hAnsi="Arial" w:cs="Arial"/>
          <w:color w:val="auto"/>
          <w:sz w:val="22"/>
          <w:szCs w:val="22"/>
          <w:lang w:bidi="ar-SA"/>
        </w:rPr>
        <w:t>3</w:t>
      </w:r>
      <w:r w:rsidRPr="000149F9">
        <w:rPr>
          <w:rFonts w:ascii="Arial" w:eastAsia="Times New Roman" w:hAnsi="Arial" w:cs="Arial"/>
          <w:color w:val="auto"/>
          <w:sz w:val="22"/>
          <w:szCs w:val="22"/>
          <w:lang w:bidi="ar-SA"/>
        </w:rPr>
        <w:t>; „за“ – 1</w:t>
      </w:r>
      <w:r>
        <w:rPr>
          <w:rFonts w:ascii="Arial" w:eastAsia="Times New Roman" w:hAnsi="Arial" w:cs="Arial"/>
          <w:color w:val="auto"/>
          <w:sz w:val="22"/>
          <w:szCs w:val="22"/>
          <w:lang w:bidi="ar-SA"/>
        </w:rPr>
        <w:t>3</w:t>
      </w:r>
      <w:r w:rsidRPr="000149F9">
        <w:rPr>
          <w:rFonts w:ascii="Arial" w:eastAsia="Times New Roman" w:hAnsi="Arial" w:cs="Arial"/>
          <w:color w:val="auto"/>
          <w:sz w:val="22"/>
          <w:szCs w:val="22"/>
          <w:lang w:bidi="ar-SA"/>
        </w:rPr>
        <w:t>.</w:t>
      </w:r>
    </w:p>
    <w:p w:rsidR="00616076" w:rsidRPr="008C52F7" w:rsidRDefault="00616076" w:rsidP="00616076">
      <w:pPr>
        <w:widowControl/>
        <w:rPr>
          <w:rFonts w:ascii="Arial" w:eastAsia="Times New Roman" w:hAnsi="Arial" w:cs="Arial"/>
          <w:color w:val="auto"/>
          <w:sz w:val="22"/>
          <w:szCs w:val="22"/>
          <w:lang w:bidi="ar-SA"/>
        </w:rPr>
      </w:pPr>
      <w:r w:rsidRPr="000149F9">
        <w:rPr>
          <w:rFonts w:ascii="Arial" w:eastAsia="Times New Roman" w:hAnsi="Arial" w:cs="Arial"/>
          <w:color w:val="auto"/>
          <w:sz w:val="22"/>
          <w:szCs w:val="22"/>
          <w:lang w:bidi="ar-SA"/>
        </w:rPr>
        <w:t xml:space="preserve">Решението е прието </w:t>
      </w:r>
      <w:r w:rsidRPr="008C52F7">
        <w:rPr>
          <w:rFonts w:ascii="Arial" w:eastAsia="Times New Roman" w:hAnsi="Arial" w:cs="Arial"/>
          <w:color w:val="auto"/>
          <w:sz w:val="22"/>
          <w:szCs w:val="22"/>
          <w:lang w:bidi="ar-SA"/>
        </w:rPr>
        <w:t>в 17,</w:t>
      </w:r>
      <w:r w:rsidR="008C52F7" w:rsidRPr="008C52F7">
        <w:rPr>
          <w:rFonts w:ascii="Arial" w:eastAsia="Times New Roman" w:hAnsi="Arial" w:cs="Arial"/>
          <w:color w:val="auto"/>
          <w:sz w:val="22"/>
          <w:szCs w:val="22"/>
          <w:lang w:bidi="ar-SA"/>
        </w:rPr>
        <w:t>40</w:t>
      </w:r>
      <w:r w:rsidRPr="008C52F7">
        <w:rPr>
          <w:rFonts w:ascii="Arial" w:eastAsia="Times New Roman" w:hAnsi="Arial" w:cs="Arial"/>
          <w:color w:val="auto"/>
          <w:sz w:val="22"/>
          <w:szCs w:val="22"/>
          <w:lang w:bidi="ar-SA"/>
        </w:rPr>
        <w:t xml:space="preserve"> часа</w:t>
      </w:r>
    </w:p>
    <w:p w:rsidR="00616076" w:rsidRDefault="00616076" w:rsidP="00744FFB">
      <w:pPr>
        <w:widowControl/>
        <w:jc w:val="both"/>
        <w:rPr>
          <w:rFonts w:ascii="Arial" w:eastAsia="Times New Roman" w:hAnsi="Arial" w:cs="Arial"/>
          <w:color w:val="auto"/>
          <w:sz w:val="22"/>
          <w:szCs w:val="22"/>
          <w:lang w:bidi="ar-SA"/>
        </w:rPr>
      </w:pPr>
    </w:p>
    <w:p w:rsidR="00631A35" w:rsidRDefault="00631A35" w:rsidP="00631A35">
      <w:pPr>
        <w:tabs>
          <w:tab w:val="right" w:pos="3000"/>
          <w:tab w:val="right" w:pos="3466"/>
          <w:tab w:val="left" w:pos="3563"/>
        </w:tabs>
        <w:spacing w:line="274" w:lineRule="exact"/>
        <w:ind w:firstLine="567"/>
        <w:jc w:val="both"/>
        <w:rPr>
          <w:rFonts w:ascii="Arial" w:hAnsi="Arial" w:cs="Arial"/>
          <w:sz w:val="22"/>
          <w:szCs w:val="22"/>
          <w:u w:val="single"/>
        </w:rPr>
      </w:pPr>
      <w:r w:rsidRPr="0091604E">
        <w:rPr>
          <w:rFonts w:ascii="Arial" w:hAnsi="Arial" w:cs="Arial"/>
          <w:sz w:val="22"/>
          <w:szCs w:val="22"/>
          <w:u w:val="single"/>
        </w:rPr>
        <w:t>По т.</w:t>
      </w:r>
      <w:r>
        <w:rPr>
          <w:rFonts w:ascii="Arial" w:hAnsi="Arial" w:cs="Arial"/>
          <w:sz w:val="22"/>
          <w:szCs w:val="22"/>
          <w:u w:val="single"/>
        </w:rPr>
        <w:t>4</w:t>
      </w:r>
      <w:r w:rsidRPr="0091604E">
        <w:rPr>
          <w:rFonts w:ascii="Arial" w:hAnsi="Arial" w:cs="Arial"/>
          <w:sz w:val="22"/>
          <w:szCs w:val="22"/>
          <w:u w:val="single"/>
        </w:rPr>
        <w:t xml:space="preserve"> от дневния ред</w:t>
      </w:r>
    </w:p>
    <w:p w:rsidR="00C16790" w:rsidRDefault="001E1EE8" w:rsidP="00C16790">
      <w:pPr>
        <w:widowControl/>
        <w:jc w:val="center"/>
        <w:rPr>
          <w:rFonts w:ascii="Arial" w:eastAsia="Calibri" w:hAnsi="Arial" w:cs="Arial"/>
          <w:b/>
          <w:color w:val="auto"/>
          <w:sz w:val="22"/>
          <w:szCs w:val="22"/>
          <w:lang w:eastAsia="en-US" w:bidi="ar-SA"/>
        </w:rPr>
      </w:pPr>
      <w:r w:rsidRPr="001E1EE8">
        <w:rPr>
          <w:rFonts w:ascii="Arial" w:eastAsia="Calibri" w:hAnsi="Arial" w:cs="Arial"/>
          <w:b/>
          <w:color w:val="auto"/>
          <w:sz w:val="22"/>
          <w:szCs w:val="22"/>
          <w:lang w:eastAsia="en-US" w:bidi="ar-SA"/>
        </w:rPr>
        <w:t>РЕШЕНИЕ</w:t>
      </w:r>
    </w:p>
    <w:p w:rsidR="001E1EE8" w:rsidRPr="001E1EE8" w:rsidRDefault="00C16790" w:rsidP="00C16790">
      <w:pPr>
        <w:widowControl/>
        <w:jc w:val="center"/>
        <w:rPr>
          <w:rFonts w:ascii="Arial" w:eastAsia="Calibri" w:hAnsi="Arial" w:cs="Arial"/>
          <w:b/>
          <w:color w:val="auto"/>
          <w:sz w:val="22"/>
          <w:szCs w:val="22"/>
          <w:lang w:eastAsia="en-US" w:bidi="ar-SA"/>
        </w:rPr>
      </w:pPr>
      <w:r>
        <w:rPr>
          <w:rFonts w:ascii="Arial" w:eastAsia="Calibri" w:hAnsi="Arial" w:cs="Arial"/>
          <w:b/>
          <w:color w:val="auto"/>
          <w:sz w:val="22"/>
          <w:szCs w:val="22"/>
          <w:lang w:eastAsia="en-US" w:bidi="ar-SA"/>
        </w:rPr>
        <w:t xml:space="preserve"> </w:t>
      </w:r>
      <w:r w:rsidR="001E1EE8" w:rsidRPr="001E1EE8">
        <w:rPr>
          <w:rFonts w:ascii="Arial" w:eastAsia="Calibri" w:hAnsi="Arial" w:cs="Arial"/>
          <w:b/>
          <w:color w:val="auto"/>
          <w:sz w:val="22"/>
          <w:szCs w:val="22"/>
          <w:lang w:eastAsia="en-US" w:bidi="ar-SA"/>
        </w:rPr>
        <w:t>№ 0</w:t>
      </w:r>
      <w:r w:rsidR="001E1EE8" w:rsidRPr="001E1EE8">
        <w:rPr>
          <w:rFonts w:ascii="Arial" w:eastAsia="Calibri" w:hAnsi="Arial" w:cs="Arial"/>
          <w:b/>
          <w:color w:val="auto"/>
          <w:sz w:val="22"/>
          <w:szCs w:val="22"/>
          <w:lang w:val="en-US" w:eastAsia="en-US" w:bidi="ar-SA"/>
        </w:rPr>
        <w:t>74</w:t>
      </w:r>
      <w:r w:rsidR="001E1EE8" w:rsidRPr="001E1EE8">
        <w:rPr>
          <w:rFonts w:ascii="Arial" w:eastAsia="Calibri" w:hAnsi="Arial" w:cs="Arial"/>
          <w:b/>
          <w:color w:val="auto"/>
          <w:sz w:val="22"/>
          <w:szCs w:val="22"/>
          <w:lang w:eastAsia="en-US" w:bidi="ar-SA"/>
        </w:rPr>
        <w:t xml:space="preserve"> – НС</w:t>
      </w:r>
    </w:p>
    <w:p w:rsidR="001E1EE8" w:rsidRPr="001E1EE8" w:rsidRDefault="001E1EE8" w:rsidP="00C16790">
      <w:pPr>
        <w:widowControl/>
        <w:ind w:firstLine="567"/>
        <w:jc w:val="center"/>
        <w:rPr>
          <w:rFonts w:ascii="Arial" w:eastAsia="Calibri" w:hAnsi="Arial" w:cs="Arial"/>
          <w:color w:val="auto"/>
          <w:sz w:val="22"/>
          <w:szCs w:val="22"/>
          <w:lang w:eastAsia="en-US" w:bidi="ar-SA"/>
        </w:rPr>
      </w:pPr>
    </w:p>
    <w:p w:rsidR="001E1EE8" w:rsidRPr="001E1EE8" w:rsidRDefault="001E1EE8" w:rsidP="00C16790">
      <w:pPr>
        <w:widowControl/>
        <w:ind w:firstLine="567"/>
        <w:jc w:val="both"/>
        <w:rPr>
          <w:rFonts w:ascii="Arial" w:eastAsia="Calibri" w:hAnsi="Arial" w:cs="Arial"/>
          <w:color w:val="auto"/>
          <w:sz w:val="22"/>
          <w:szCs w:val="22"/>
          <w:lang w:eastAsia="en-US" w:bidi="ar-SA"/>
        </w:rPr>
      </w:pPr>
      <w:r w:rsidRPr="001E1EE8">
        <w:rPr>
          <w:rFonts w:ascii="Arial" w:eastAsia="Calibri" w:hAnsi="Arial" w:cs="Arial"/>
          <w:color w:val="auto"/>
          <w:sz w:val="22"/>
          <w:szCs w:val="22"/>
          <w:lang w:eastAsia="en-US" w:bidi="ar-SA"/>
        </w:rPr>
        <w:t>ОТНОСНО: промени в състави на СИК – община Бургас</w:t>
      </w:r>
    </w:p>
    <w:p w:rsidR="0048714F" w:rsidRDefault="0048714F" w:rsidP="00C16790">
      <w:pPr>
        <w:widowControl/>
        <w:ind w:firstLine="567"/>
        <w:jc w:val="both"/>
        <w:rPr>
          <w:rFonts w:ascii="Arial" w:eastAsia="Calibri" w:hAnsi="Arial" w:cs="Arial"/>
          <w:color w:val="auto"/>
          <w:sz w:val="22"/>
          <w:szCs w:val="22"/>
          <w:lang w:eastAsia="en-US" w:bidi="ar-SA"/>
        </w:rPr>
      </w:pPr>
    </w:p>
    <w:p w:rsidR="001E1EE8" w:rsidRPr="001E1EE8" w:rsidRDefault="001E1EE8" w:rsidP="00C16790">
      <w:pPr>
        <w:widowControl/>
        <w:ind w:firstLine="567"/>
        <w:jc w:val="both"/>
        <w:rPr>
          <w:rFonts w:ascii="Arial" w:eastAsia="Calibri" w:hAnsi="Arial" w:cs="Arial"/>
          <w:color w:val="auto"/>
          <w:sz w:val="22"/>
          <w:szCs w:val="22"/>
          <w:highlight w:val="yellow"/>
          <w:lang w:eastAsia="en-US" w:bidi="ar-SA"/>
        </w:rPr>
      </w:pPr>
      <w:r w:rsidRPr="001E1EE8">
        <w:rPr>
          <w:rFonts w:ascii="Arial" w:eastAsia="Calibri" w:hAnsi="Arial" w:cs="Arial"/>
          <w:color w:val="auto"/>
          <w:sz w:val="22"/>
          <w:szCs w:val="22"/>
          <w:lang w:eastAsia="en-US" w:bidi="ar-SA"/>
        </w:rPr>
        <w:t xml:space="preserve">Постъпило е заявление с вх.№ 104 от 07.03.2017г. от упълномощения представител на ПП „ДПС“, за извършване на промени в състави на секционни избирателни комисии на територията на община Бургас. Към заявлението е приложен списък на хартиен носител с исканата промяна и пълномощно от представляващия ПП „ДПС“. Списъкът с промяната е представен и на технически носител в  </w:t>
      </w:r>
      <w:proofErr w:type="spellStart"/>
      <w:r w:rsidRPr="001E1EE8">
        <w:rPr>
          <w:rFonts w:ascii="Arial" w:eastAsia="Calibri" w:hAnsi="Arial" w:cs="Arial"/>
          <w:color w:val="auto"/>
          <w:sz w:val="22"/>
          <w:szCs w:val="22"/>
          <w:lang w:eastAsia="en-US" w:bidi="ar-SA"/>
        </w:rPr>
        <w:t>excel</w:t>
      </w:r>
      <w:proofErr w:type="spellEnd"/>
      <w:r w:rsidRPr="001E1EE8">
        <w:rPr>
          <w:rFonts w:ascii="Arial" w:eastAsia="Calibri" w:hAnsi="Arial" w:cs="Arial"/>
          <w:color w:val="auto"/>
          <w:sz w:val="22"/>
          <w:szCs w:val="22"/>
          <w:lang w:eastAsia="en-US" w:bidi="ar-SA"/>
        </w:rPr>
        <w:t xml:space="preserve">  формат.</w:t>
      </w:r>
    </w:p>
    <w:p w:rsidR="001E1EE8" w:rsidRPr="001E1EE8" w:rsidRDefault="001E1EE8" w:rsidP="00C16790">
      <w:pPr>
        <w:widowControl/>
        <w:ind w:firstLine="567"/>
        <w:jc w:val="both"/>
        <w:rPr>
          <w:rFonts w:ascii="Arial" w:eastAsia="Calibri" w:hAnsi="Arial" w:cs="Arial"/>
          <w:color w:val="auto"/>
          <w:sz w:val="22"/>
          <w:szCs w:val="22"/>
          <w:lang w:val="en-US" w:eastAsia="en-US" w:bidi="ar-SA"/>
        </w:rPr>
      </w:pPr>
      <w:r w:rsidRPr="001E1EE8">
        <w:rPr>
          <w:rFonts w:ascii="Arial" w:eastAsia="Calibri" w:hAnsi="Arial" w:cs="Arial"/>
          <w:color w:val="auto"/>
          <w:sz w:val="22"/>
          <w:szCs w:val="22"/>
          <w:lang w:eastAsia="en-US" w:bidi="ar-SA"/>
        </w:rPr>
        <w:t>Поради това и на основание чл. 72, ал. 1, т. 4 от ИК,  Районна избирателна комисия- Бургас</w:t>
      </w:r>
    </w:p>
    <w:p w:rsidR="001E1EE8" w:rsidRPr="001E1EE8" w:rsidRDefault="001E1EE8" w:rsidP="00C16790">
      <w:pPr>
        <w:widowControl/>
        <w:ind w:firstLine="567"/>
        <w:jc w:val="center"/>
        <w:rPr>
          <w:rFonts w:ascii="Arial" w:eastAsia="Calibri" w:hAnsi="Arial" w:cs="Arial"/>
          <w:b/>
          <w:color w:val="auto"/>
          <w:sz w:val="22"/>
          <w:szCs w:val="22"/>
          <w:lang w:eastAsia="en-US" w:bidi="ar-SA"/>
        </w:rPr>
      </w:pPr>
      <w:r w:rsidRPr="001E1EE8">
        <w:rPr>
          <w:rFonts w:ascii="Arial" w:eastAsia="Calibri" w:hAnsi="Arial" w:cs="Arial"/>
          <w:b/>
          <w:color w:val="auto"/>
          <w:sz w:val="22"/>
          <w:szCs w:val="22"/>
          <w:lang w:eastAsia="en-US" w:bidi="ar-SA"/>
        </w:rPr>
        <w:t>РЕШИ:</w:t>
      </w:r>
    </w:p>
    <w:p w:rsidR="0048714F" w:rsidRDefault="0048714F" w:rsidP="00C16790">
      <w:pPr>
        <w:widowControl/>
        <w:shd w:val="clear" w:color="auto" w:fill="FEFEFE"/>
        <w:ind w:firstLine="567"/>
        <w:jc w:val="both"/>
        <w:rPr>
          <w:rFonts w:ascii="Arial" w:eastAsia="Calibri" w:hAnsi="Arial" w:cs="Arial"/>
          <w:b/>
          <w:color w:val="auto"/>
          <w:sz w:val="22"/>
          <w:szCs w:val="22"/>
          <w:lang w:eastAsia="en-US" w:bidi="ar-SA"/>
        </w:rPr>
      </w:pPr>
    </w:p>
    <w:p w:rsidR="001E1EE8" w:rsidRPr="001E1EE8" w:rsidRDefault="001E1EE8" w:rsidP="00C16790">
      <w:pPr>
        <w:widowControl/>
        <w:shd w:val="clear" w:color="auto" w:fill="FEFEFE"/>
        <w:ind w:firstLine="567"/>
        <w:jc w:val="both"/>
        <w:rPr>
          <w:rFonts w:ascii="Arial" w:eastAsia="Times New Roman" w:hAnsi="Arial" w:cs="Arial"/>
          <w:sz w:val="22"/>
          <w:szCs w:val="22"/>
          <w:lang w:bidi="ar-SA"/>
        </w:rPr>
      </w:pPr>
      <w:r w:rsidRPr="001E1EE8">
        <w:rPr>
          <w:rFonts w:ascii="Arial" w:eastAsia="Calibri" w:hAnsi="Arial" w:cs="Arial"/>
          <w:b/>
          <w:color w:val="auto"/>
          <w:sz w:val="22"/>
          <w:szCs w:val="22"/>
          <w:lang w:eastAsia="en-US" w:bidi="ar-SA"/>
        </w:rPr>
        <w:t>ОСВОБОЖДАВА</w:t>
      </w:r>
      <w:r w:rsidRPr="001E1EE8">
        <w:rPr>
          <w:rFonts w:ascii="Arial" w:eastAsia="Calibri" w:hAnsi="Arial" w:cs="Arial"/>
          <w:color w:val="auto"/>
          <w:sz w:val="22"/>
          <w:szCs w:val="22"/>
          <w:lang w:eastAsia="en-US" w:bidi="ar-SA"/>
        </w:rPr>
        <w:t xml:space="preserve"> </w:t>
      </w:r>
      <w:r w:rsidRPr="001E1EE8">
        <w:rPr>
          <w:rFonts w:ascii="Arial" w:eastAsia="Times New Roman" w:hAnsi="Arial" w:cs="Arial"/>
          <w:sz w:val="22"/>
          <w:szCs w:val="22"/>
          <w:lang w:bidi="ar-SA"/>
        </w:rPr>
        <w:t>длъжностните лица от съставите на СИК в община Бургас, съгласно приложения списък .</w:t>
      </w:r>
    </w:p>
    <w:p w:rsidR="001E1EE8" w:rsidRPr="001E1EE8" w:rsidRDefault="001E1EE8" w:rsidP="00C16790">
      <w:pPr>
        <w:widowControl/>
        <w:shd w:val="clear" w:color="auto" w:fill="FEFEFE"/>
        <w:ind w:firstLine="567"/>
        <w:jc w:val="both"/>
        <w:rPr>
          <w:rFonts w:ascii="Arial" w:eastAsia="Times New Roman" w:hAnsi="Arial" w:cs="Arial"/>
          <w:sz w:val="20"/>
          <w:szCs w:val="20"/>
          <w:lang w:bidi="ar-SA"/>
        </w:rPr>
      </w:pPr>
      <w:r w:rsidRPr="001E1EE8">
        <w:rPr>
          <w:rFonts w:ascii="Arial" w:eastAsia="Times New Roman" w:hAnsi="Arial" w:cs="Arial"/>
          <w:b/>
          <w:sz w:val="20"/>
          <w:szCs w:val="20"/>
          <w:lang w:bidi="ar-SA"/>
        </w:rPr>
        <w:t>ОБЕЗСИЛВА</w:t>
      </w:r>
      <w:r w:rsidRPr="001E1EE8">
        <w:rPr>
          <w:rFonts w:ascii="Arial" w:eastAsia="Times New Roman" w:hAnsi="Arial" w:cs="Arial"/>
          <w:sz w:val="20"/>
          <w:szCs w:val="20"/>
          <w:lang w:bidi="ar-SA"/>
        </w:rPr>
        <w:t xml:space="preserve"> издадени удостоверения за назначаване на СИК.</w:t>
      </w:r>
    </w:p>
    <w:p w:rsidR="001E1EE8" w:rsidRPr="001E1EE8" w:rsidRDefault="001E1EE8" w:rsidP="00C16790">
      <w:pPr>
        <w:widowControl/>
        <w:shd w:val="clear" w:color="auto" w:fill="FEFEFE"/>
        <w:ind w:firstLine="567"/>
        <w:jc w:val="both"/>
        <w:rPr>
          <w:rFonts w:ascii="Arial" w:eastAsia="Times New Roman" w:hAnsi="Arial" w:cs="Arial"/>
          <w:sz w:val="22"/>
          <w:szCs w:val="22"/>
          <w:lang w:bidi="ar-SA"/>
        </w:rPr>
      </w:pPr>
      <w:r w:rsidRPr="001E1EE8">
        <w:rPr>
          <w:rFonts w:ascii="Arial" w:eastAsia="Times New Roman" w:hAnsi="Arial" w:cs="Arial"/>
          <w:b/>
          <w:sz w:val="22"/>
          <w:szCs w:val="22"/>
          <w:lang w:bidi="ar-SA"/>
        </w:rPr>
        <w:t>НАЗНАЧАВА</w:t>
      </w:r>
      <w:r w:rsidRPr="001E1EE8">
        <w:rPr>
          <w:rFonts w:ascii="Arial" w:eastAsia="Times New Roman" w:hAnsi="Arial" w:cs="Arial"/>
          <w:sz w:val="22"/>
          <w:szCs w:val="22"/>
          <w:lang w:bidi="ar-SA"/>
        </w:rPr>
        <w:t xml:space="preserve"> на съответните длъжности в СИК в община Бургас, лицата съгласно приложения списък.</w:t>
      </w:r>
    </w:p>
    <w:p w:rsidR="001E1EE8" w:rsidRPr="001E1EE8" w:rsidRDefault="001E1EE8" w:rsidP="00C16790">
      <w:pPr>
        <w:widowControl/>
        <w:ind w:firstLine="567"/>
        <w:jc w:val="both"/>
        <w:rPr>
          <w:rFonts w:ascii="Arial" w:eastAsia="Calibri" w:hAnsi="Arial" w:cs="Arial"/>
          <w:color w:val="auto"/>
          <w:sz w:val="22"/>
          <w:szCs w:val="22"/>
          <w:lang w:eastAsia="en-US" w:bidi="ar-SA"/>
        </w:rPr>
      </w:pPr>
      <w:r w:rsidRPr="001E1EE8">
        <w:rPr>
          <w:rFonts w:ascii="Arial" w:eastAsia="Calibri" w:hAnsi="Arial" w:cs="Arial"/>
          <w:b/>
          <w:color w:val="auto"/>
          <w:sz w:val="22"/>
          <w:szCs w:val="22"/>
          <w:lang w:eastAsia="en-US" w:bidi="ar-SA"/>
        </w:rPr>
        <w:t xml:space="preserve">ИЗДАВА </w:t>
      </w:r>
      <w:r w:rsidRPr="001E1EE8">
        <w:rPr>
          <w:rFonts w:ascii="Arial" w:eastAsia="Calibri" w:hAnsi="Arial" w:cs="Arial"/>
          <w:color w:val="auto"/>
          <w:sz w:val="22"/>
          <w:szCs w:val="22"/>
          <w:lang w:eastAsia="en-US" w:bidi="ar-SA"/>
        </w:rPr>
        <w:t>удостоверения  на назначените членове  на СИК.</w:t>
      </w:r>
    </w:p>
    <w:p w:rsidR="001E1EE8" w:rsidRPr="001E1EE8" w:rsidRDefault="001E1EE8" w:rsidP="00C16790">
      <w:pPr>
        <w:widowControl/>
        <w:ind w:firstLine="567"/>
        <w:jc w:val="both"/>
        <w:rPr>
          <w:rFonts w:ascii="Arial" w:eastAsia="Calibri" w:hAnsi="Arial" w:cs="Arial"/>
          <w:color w:val="auto"/>
          <w:sz w:val="22"/>
          <w:szCs w:val="22"/>
          <w:lang w:eastAsia="en-US" w:bidi="ar-SA"/>
        </w:rPr>
      </w:pPr>
    </w:p>
    <w:p w:rsidR="001E1EE8" w:rsidRPr="001E1EE8" w:rsidRDefault="001E1EE8" w:rsidP="00C16790">
      <w:pPr>
        <w:widowControl/>
        <w:ind w:firstLine="567"/>
        <w:jc w:val="both"/>
        <w:rPr>
          <w:rFonts w:ascii="Arial" w:eastAsia="Calibri" w:hAnsi="Arial" w:cs="Arial"/>
          <w:color w:val="auto"/>
          <w:sz w:val="22"/>
          <w:szCs w:val="22"/>
          <w:lang w:eastAsia="en-US" w:bidi="ar-SA"/>
        </w:rPr>
      </w:pPr>
      <w:r w:rsidRPr="001E1EE8">
        <w:rPr>
          <w:rFonts w:ascii="Arial" w:eastAsia="Calibri" w:hAnsi="Arial" w:cs="Arial"/>
          <w:color w:val="auto"/>
          <w:sz w:val="22"/>
          <w:szCs w:val="22"/>
          <w:lang w:eastAsia="en-US" w:bidi="ar-SA"/>
        </w:rPr>
        <w:t>Решението може да бъде оспорено пред ЦИК, чрез РИК-Бургас, в 3 (три) дневен срок от обявяването му, на основание чл. 73 от Изборния кодекс.</w:t>
      </w:r>
    </w:p>
    <w:p w:rsidR="00631A35" w:rsidRPr="003C1B73" w:rsidRDefault="00631A35" w:rsidP="00C16790">
      <w:pPr>
        <w:widowControl/>
        <w:ind w:firstLine="567"/>
        <w:jc w:val="both"/>
        <w:rPr>
          <w:rFonts w:ascii="Arial" w:eastAsia="Times New Roman" w:hAnsi="Arial" w:cs="Arial"/>
          <w:color w:val="auto"/>
          <w:sz w:val="22"/>
          <w:szCs w:val="22"/>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01"/>
        <w:gridCol w:w="1433"/>
        <w:gridCol w:w="2167"/>
      </w:tblGrid>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p>
        </w:tc>
        <w:tc>
          <w:tcPr>
            <w:tcW w:w="4401"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b/>
                <w:color w:val="auto"/>
                <w:sz w:val="22"/>
                <w:szCs w:val="22"/>
                <w:lang w:eastAsia="en-US" w:bidi="ar-SA"/>
              </w:rPr>
              <w:t>поименно гласували:</w:t>
            </w:r>
          </w:p>
        </w:tc>
        <w:tc>
          <w:tcPr>
            <w:tcW w:w="1433"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b/>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b/>
                <w:color w:val="auto"/>
                <w:sz w:val="22"/>
                <w:szCs w:val="22"/>
                <w:lang w:eastAsia="en-US" w:bidi="ar-SA"/>
              </w:rPr>
              <w:t>„против”</w:t>
            </w: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hideMark/>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1.</w:t>
            </w:r>
          </w:p>
        </w:tc>
        <w:tc>
          <w:tcPr>
            <w:tcW w:w="4401" w:type="dxa"/>
            <w:tcBorders>
              <w:top w:val="single" w:sz="4" w:space="0" w:color="auto"/>
              <w:left w:val="single" w:sz="4" w:space="0" w:color="auto"/>
              <w:bottom w:val="single" w:sz="4" w:space="0" w:color="auto"/>
              <w:right w:val="single" w:sz="4" w:space="0" w:color="auto"/>
            </w:tcBorders>
            <w:hideMark/>
          </w:tcPr>
          <w:p w:rsidR="00616076" w:rsidRPr="000149F9" w:rsidRDefault="00616076" w:rsidP="0077506C">
            <w:pPr>
              <w:widowControl/>
              <w:spacing w:line="276" w:lineRule="auto"/>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hideMark/>
          </w:tcPr>
          <w:p w:rsidR="00616076" w:rsidRPr="000149F9" w:rsidRDefault="00616076" w:rsidP="0077506C">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2.</w:t>
            </w:r>
          </w:p>
        </w:tc>
        <w:tc>
          <w:tcPr>
            <w:tcW w:w="4401"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Георги Кънчев Михов</w:t>
            </w:r>
          </w:p>
        </w:tc>
        <w:tc>
          <w:tcPr>
            <w:tcW w:w="1433"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3.</w:t>
            </w:r>
          </w:p>
        </w:tc>
        <w:tc>
          <w:tcPr>
            <w:tcW w:w="4401"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Антон Жеков Стоянов</w:t>
            </w:r>
          </w:p>
        </w:tc>
        <w:tc>
          <w:tcPr>
            <w:tcW w:w="1433"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lastRenderedPageBreak/>
              <w:t xml:space="preserve">  4.</w:t>
            </w:r>
          </w:p>
        </w:tc>
        <w:tc>
          <w:tcPr>
            <w:tcW w:w="4401" w:type="dxa"/>
            <w:tcBorders>
              <w:top w:val="single" w:sz="4" w:space="0" w:color="auto"/>
              <w:left w:val="single" w:sz="4" w:space="0" w:color="auto"/>
              <w:bottom w:val="single" w:sz="4" w:space="0" w:color="auto"/>
              <w:right w:val="single" w:sz="4" w:space="0" w:color="auto"/>
            </w:tcBorders>
            <w:hideMark/>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Севим </w:t>
            </w:r>
            <w:proofErr w:type="spellStart"/>
            <w:r w:rsidRPr="000149F9">
              <w:rPr>
                <w:rFonts w:ascii="Arial" w:eastAsia="Times New Roman" w:hAnsi="Arial" w:cs="Arial"/>
                <w:color w:val="auto"/>
                <w:sz w:val="22"/>
                <w:szCs w:val="22"/>
                <w:lang w:eastAsia="en-US" w:bidi="ar-SA"/>
              </w:rPr>
              <w:t>Неджатиева</w:t>
            </w:r>
            <w:proofErr w:type="spellEnd"/>
            <w:r w:rsidRPr="000149F9">
              <w:rPr>
                <w:rFonts w:ascii="Arial" w:eastAsia="Times New Roman" w:hAnsi="Arial" w:cs="Arial"/>
                <w:color w:val="auto"/>
                <w:sz w:val="22"/>
                <w:szCs w:val="22"/>
                <w:lang w:eastAsia="en-US" w:bidi="ar-SA"/>
              </w:rPr>
              <w:t xml:space="preserve"> Ахмедова</w:t>
            </w:r>
          </w:p>
        </w:tc>
        <w:tc>
          <w:tcPr>
            <w:tcW w:w="1433" w:type="dxa"/>
            <w:tcBorders>
              <w:top w:val="single" w:sz="4" w:space="0" w:color="auto"/>
              <w:left w:val="single" w:sz="4" w:space="0" w:color="auto"/>
              <w:bottom w:val="single" w:sz="4" w:space="0" w:color="auto"/>
              <w:right w:val="single" w:sz="4" w:space="0" w:color="auto"/>
            </w:tcBorders>
            <w:hideMark/>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5.</w:t>
            </w:r>
          </w:p>
        </w:tc>
        <w:tc>
          <w:tcPr>
            <w:tcW w:w="4401" w:type="dxa"/>
            <w:tcBorders>
              <w:top w:val="single" w:sz="4" w:space="0" w:color="auto"/>
              <w:left w:val="single" w:sz="4" w:space="0" w:color="auto"/>
              <w:bottom w:val="single" w:sz="4" w:space="0" w:color="auto"/>
              <w:right w:val="single" w:sz="4" w:space="0" w:color="auto"/>
            </w:tcBorders>
            <w:hideMark/>
          </w:tcPr>
          <w:p w:rsidR="00616076" w:rsidRPr="000149F9" w:rsidRDefault="00616076" w:rsidP="0077506C">
            <w:pPr>
              <w:widowControl/>
              <w:spacing w:line="276" w:lineRule="auto"/>
              <w:jc w:val="both"/>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6.</w:t>
            </w:r>
          </w:p>
        </w:tc>
        <w:tc>
          <w:tcPr>
            <w:tcW w:w="4401"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both"/>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Камелия Димитрова </w:t>
            </w:r>
            <w:proofErr w:type="spellStart"/>
            <w:r w:rsidRPr="000149F9">
              <w:rPr>
                <w:rFonts w:ascii="Arial" w:eastAsia="Times New Roman" w:hAnsi="Arial" w:cs="Arial"/>
                <w:color w:val="auto"/>
                <w:sz w:val="22"/>
                <w:szCs w:val="22"/>
                <w:lang w:eastAsia="en-US" w:bidi="ar-SA"/>
              </w:rPr>
              <w:t>Димитрова</w:t>
            </w:r>
            <w:proofErr w:type="spellEnd"/>
          </w:p>
        </w:tc>
        <w:tc>
          <w:tcPr>
            <w:tcW w:w="1433"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7.</w:t>
            </w:r>
          </w:p>
        </w:tc>
        <w:tc>
          <w:tcPr>
            <w:tcW w:w="4401"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spacing w:line="276" w:lineRule="auto"/>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8.</w:t>
            </w:r>
          </w:p>
        </w:tc>
        <w:tc>
          <w:tcPr>
            <w:tcW w:w="4401"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Таня Иванова Рангелова</w:t>
            </w:r>
          </w:p>
        </w:tc>
        <w:tc>
          <w:tcPr>
            <w:tcW w:w="1433"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9.</w:t>
            </w:r>
          </w:p>
        </w:tc>
        <w:tc>
          <w:tcPr>
            <w:tcW w:w="4401"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10.</w:t>
            </w:r>
          </w:p>
        </w:tc>
        <w:tc>
          <w:tcPr>
            <w:tcW w:w="4401"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Момчил Николов Момчилов</w:t>
            </w:r>
          </w:p>
        </w:tc>
        <w:tc>
          <w:tcPr>
            <w:tcW w:w="1433"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val="en-US" w:eastAsia="en-US" w:bidi="ar-SA"/>
              </w:rPr>
              <w:t>1</w:t>
            </w:r>
            <w:r w:rsidRPr="000149F9">
              <w:rPr>
                <w:rFonts w:ascii="Arial" w:eastAsia="Times New Roman" w:hAnsi="Arial" w:cs="Arial"/>
                <w:color w:val="auto"/>
                <w:sz w:val="22"/>
                <w:szCs w:val="22"/>
                <w:lang w:eastAsia="en-US" w:bidi="ar-SA"/>
              </w:rPr>
              <w:t>1.</w:t>
            </w:r>
          </w:p>
        </w:tc>
        <w:tc>
          <w:tcPr>
            <w:tcW w:w="4401"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bidi="ar-SA"/>
              </w:rPr>
              <w:t>Росица Вълчева Димова</w:t>
            </w:r>
          </w:p>
        </w:tc>
        <w:tc>
          <w:tcPr>
            <w:tcW w:w="1433"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12.</w:t>
            </w:r>
          </w:p>
        </w:tc>
        <w:tc>
          <w:tcPr>
            <w:tcW w:w="4401"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jc w:val="both"/>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bidi="ar-SA"/>
              </w:rPr>
              <w:t>Зоя Йорданова Пенева</w:t>
            </w:r>
          </w:p>
        </w:tc>
        <w:tc>
          <w:tcPr>
            <w:tcW w:w="1433"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13.</w:t>
            </w:r>
          </w:p>
        </w:tc>
        <w:tc>
          <w:tcPr>
            <w:tcW w:w="4401"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jc w:val="both"/>
              <w:rPr>
                <w:rFonts w:ascii="Arial" w:eastAsia="Times New Roman" w:hAnsi="Arial" w:cs="Arial"/>
                <w:color w:val="auto"/>
                <w:sz w:val="22"/>
                <w:szCs w:val="22"/>
                <w:lang w:bidi="ar-SA"/>
              </w:rPr>
            </w:pPr>
            <w:r w:rsidRPr="000149F9">
              <w:rPr>
                <w:rFonts w:ascii="Arial" w:eastAsia="Times New Roman" w:hAnsi="Arial" w:cs="Arial"/>
                <w:color w:val="auto"/>
                <w:sz w:val="22"/>
                <w:szCs w:val="22"/>
                <w:lang w:bidi="ar-SA"/>
              </w:rPr>
              <w:t>Кремена Недкова Табакова</w:t>
            </w:r>
          </w:p>
        </w:tc>
        <w:tc>
          <w:tcPr>
            <w:tcW w:w="1433"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bl>
    <w:p w:rsidR="00616076" w:rsidRPr="000149F9" w:rsidRDefault="00616076" w:rsidP="00616076">
      <w:pPr>
        <w:widowControl/>
        <w:rPr>
          <w:rFonts w:ascii="Arial" w:eastAsia="Times New Roman" w:hAnsi="Arial" w:cs="Arial"/>
          <w:color w:val="auto"/>
          <w:sz w:val="22"/>
          <w:szCs w:val="22"/>
          <w:lang w:bidi="ar-SA"/>
        </w:rPr>
      </w:pPr>
    </w:p>
    <w:p w:rsidR="00616076" w:rsidRPr="000149F9" w:rsidRDefault="00616076" w:rsidP="00616076">
      <w:pPr>
        <w:widowControl/>
        <w:rPr>
          <w:rFonts w:ascii="Arial" w:eastAsia="Times New Roman" w:hAnsi="Arial" w:cs="Arial"/>
          <w:color w:val="auto"/>
          <w:sz w:val="22"/>
          <w:szCs w:val="22"/>
          <w:lang w:val="en-US" w:bidi="ar-SA"/>
        </w:rPr>
      </w:pPr>
      <w:r w:rsidRPr="000149F9">
        <w:rPr>
          <w:rFonts w:ascii="Arial" w:eastAsia="Times New Roman" w:hAnsi="Arial" w:cs="Arial"/>
          <w:color w:val="auto"/>
          <w:sz w:val="22"/>
          <w:szCs w:val="22"/>
          <w:lang w:bidi="ar-SA"/>
        </w:rPr>
        <w:t>Гласували 1</w:t>
      </w:r>
      <w:r>
        <w:rPr>
          <w:rFonts w:ascii="Arial" w:eastAsia="Times New Roman" w:hAnsi="Arial" w:cs="Arial"/>
          <w:color w:val="auto"/>
          <w:sz w:val="22"/>
          <w:szCs w:val="22"/>
          <w:lang w:bidi="ar-SA"/>
        </w:rPr>
        <w:t>3</w:t>
      </w:r>
      <w:r w:rsidRPr="000149F9">
        <w:rPr>
          <w:rFonts w:ascii="Arial" w:eastAsia="Times New Roman" w:hAnsi="Arial" w:cs="Arial"/>
          <w:color w:val="auto"/>
          <w:sz w:val="22"/>
          <w:szCs w:val="22"/>
          <w:lang w:bidi="ar-SA"/>
        </w:rPr>
        <w:t>; „за“ – 1</w:t>
      </w:r>
      <w:r>
        <w:rPr>
          <w:rFonts w:ascii="Arial" w:eastAsia="Times New Roman" w:hAnsi="Arial" w:cs="Arial"/>
          <w:color w:val="auto"/>
          <w:sz w:val="22"/>
          <w:szCs w:val="22"/>
          <w:lang w:bidi="ar-SA"/>
        </w:rPr>
        <w:t>3</w:t>
      </w:r>
      <w:r w:rsidRPr="000149F9">
        <w:rPr>
          <w:rFonts w:ascii="Arial" w:eastAsia="Times New Roman" w:hAnsi="Arial" w:cs="Arial"/>
          <w:color w:val="auto"/>
          <w:sz w:val="22"/>
          <w:szCs w:val="22"/>
          <w:lang w:bidi="ar-SA"/>
        </w:rPr>
        <w:t>.</w:t>
      </w:r>
    </w:p>
    <w:p w:rsidR="00616076" w:rsidRPr="00917479" w:rsidRDefault="00616076" w:rsidP="00616076">
      <w:pPr>
        <w:widowControl/>
        <w:rPr>
          <w:rFonts w:ascii="Arial" w:eastAsia="Times New Roman" w:hAnsi="Arial" w:cs="Arial"/>
          <w:color w:val="FF0000"/>
          <w:sz w:val="22"/>
          <w:szCs w:val="22"/>
          <w:lang w:bidi="ar-SA"/>
        </w:rPr>
      </w:pPr>
      <w:r w:rsidRPr="000149F9">
        <w:rPr>
          <w:rFonts w:ascii="Arial" w:eastAsia="Times New Roman" w:hAnsi="Arial" w:cs="Arial"/>
          <w:color w:val="auto"/>
          <w:sz w:val="22"/>
          <w:szCs w:val="22"/>
          <w:lang w:bidi="ar-SA"/>
        </w:rPr>
        <w:t xml:space="preserve">Решението е прието в </w:t>
      </w:r>
      <w:r w:rsidRPr="005502D2">
        <w:rPr>
          <w:rFonts w:ascii="Arial" w:eastAsia="Times New Roman" w:hAnsi="Arial" w:cs="Arial"/>
          <w:color w:val="auto"/>
          <w:sz w:val="22"/>
          <w:szCs w:val="22"/>
          <w:lang w:bidi="ar-SA"/>
        </w:rPr>
        <w:t>17,</w:t>
      </w:r>
      <w:r w:rsidR="005502D2" w:rsidRPr="005502D2">
        <w:rPr>
          <w:rFonts w:ascii="Arial" w:eastAsia="Times New Roman" w:hAnsi="Arial" w:cs="Arial"/>
          <w:color w:val="auto"/>
          <w:sz w:val="22"/>
          <w:szCs w:val="22"/>
          <w:lang w:bidi="ar-SA"/>
        </w:rPr>
        <w:t>42</w:t>
      </w:r>
      <w:r w:rsidRPr="005502D2">
        <w:rPr>
          <w:rFonts w:ascii="Arial" w:eastAsia="Times New Roman" w:hAnsi="Arial" w:cs="Arial"/>
          <w:color w:val="auto"/>
          <w:sz w:val="22"/>
          <w:szCs w:val="22"/>
          <w:lang w:bidi="ar-SA"/>
        </w:rPr>
        <w:t xml:space="preserve"> часа</w:t>
      </w:r>
    </w:p>
    <w:p w:rsidR="00631A35" w:rsidRPr="00A4304A" w:rsidRDefault="00631A35" w:rsidP="00631A35">
      <w:pPr>
        <w:widowControl/>
        <w:jc w:val="both"/>
        <w:rPr>
          <w:rFonts w:ascii="Arial" w:eastAsia="Times New Roman" w:hAnsi="Arial" w:cs="Arial"/>
          <w:color w:val="auto"/>
          <w:sz w:val="22"/>
          <w:szCs w:val="22"/>
          <w:lang w:bidi="ar-SA"/>
        </w:rPr>
      </w:pPr>
    </w:p>
    <w:p w:rsidR="00631A35" w:rsidRDefault="00631A35" w:rsidP="00631A35">
      <w:pPr>
        <w:tabs>
          <w:tab w:val="right" w:pos="3000"/>
          <w:tab w:val="right" w:pos="3466"/>
          <w:tab w:val="left" w:pos="3563"/>
        </w:tabs>
        <w:spacing w:line="274" w:lineRule="exact"/>
        <w:ind w:firstLine="567"/>
        <w:jc w:val="both"/>
        <w:rPr>
          <w:rFonts w:ascii="Arial" w:hAnsi="Arial" w:cs="Arial"/>
          <w:sz w:val="22"/>
          <w:szCs w:val="22"/>
          <w:u w:val="single"/>
        </w:rPr>
      </w:pPr>
      <w:r w:rsidRPr="0091604E">
        <w:rPr>
          <w:rFonts w:ascii="Arial" w:hAnsi="Arial" w:cs="Arial"/>
          <w:sz w:val="22"/>
          <w:szCs w:val="22"/>
          <w:u w:val="single"/>
        </w:rPr>
        <w:t>По т.</w:t>
      </w:r>
      <w:r>
        <w:rPr>
          <w:rFonts w:ascii="Arial" w:hAnsi="Arial" w:cs="Arial"/>
          <w:sz w:val="22"/>
          <w:szCs w:val="22"/>
          <w:u w:val="single"/>
        </w:rPr>
        <w:t>5</w:t>
      </w:r>
      <w:r w:rsidRPr="0091604E">
        <w:rPr>
          <w:rFonts w:ascii="Arial" w:hAnsi="Arial" w:cs="Arial"/>
          <w:sz w:val="22"/>
          <w:szCs w:val="22"/>
          <w:u w:val="single"/>
        </w:rPr>
        <w:t xml:space="preserve"> от дневния ред</w:t>
      </w:r>
    </w:p>
    <w:p w:rsidR="00C54A6C" w:rsidRPr="00C54A6C" w:rsidRDefault="00C54A6C" w:rsidP="00C54A6C">
      <w:pPr>
        <w:widowControl/>
        <w:jc w:val="center"/>
        <w:rPr>
          <w:rFonts w:ascii="Arial" w:eastAsia="Times New Roman" w:hAnsi="Arial" w:cs="Arial"/>
          <w:b/>
          <w:sz w:val="22"/>
          <w:szCs w:val="22"/>
          <w:lang w:bidi="ar-SA"/>
        </w:rPr>
      </w:pPr>
      <w:r w:rsidRPr="00C54A6C">
        <w:rPr>
          <w:rFonts w:ascii="Arial" w:eastAsia="Times New Roman" w:hAnsi="Arial" w:cs="Arial"/>
          <w:b/>
          <w:sz w:val="22"/>
          <w:szCs w:val="22"/>
          <w:lang w:bidi="ar-SA"/>
        </w:rPr>
        <w:t>РЕШЕНИЕ</w:t>
      </w:r>
      <w:r w:rsidRPr="00C54A6C">
        <w:rPr>
          <w:rFonts w:ascii="Arial" w:eastAsia="Times New Roman" w:hAnsi="Arial" w:cs="Arial"/>
          <w:b/>
          <w:sz w:val="22"/>
          <w:szCs w:val="22"/>
          <w:lang w:bidi="ar-SA"/>
        </w:rPr>
        <w:br/>
        <w:t>№ 0</w:t>
      </w:r>
      <w:r w:rsidRPr="00C54A6C">
        <w:rPr>
          <w:rFonts w:ascii="Arial" w:eastAsia="Times New Roman" w:hAnsi="Arial" w:cs="Arial"/>
          <w:b/>
          <w:sz w:val="22"/>
          <w:szCs w:val="22"/>
          <w:lang w:val="en-US" w:bidi="ar-SA"/>
        </w:rPr>
        <w:t>75</w:t>
      </w:r>
      <w:r w:rsidRPr="00C54A6C">
        <w:rPr>
          <w:rFonts w:ascii="Arial" w:eastAsia="Times New Roman" w:hAnsi="Arial" w:cs="Arial"/>
          <w:b/>
          <w:sz w:val="22"/>
          <w:szCs w:val="22"/>
          <w:lang w:bidi="ar-SA"/>
        </w:rPr>
        <w:t>– НС</w:t>
      </w:r>
    </w:p>
    <w:p w:rsidR="00C54A6C" w:rsidRPr="00C54A6C" w:rsidRDefault="00C54A6C" w:rsidP="00C54A6C">
      <w:pPr>
        <w:widowControl/>
        <w:jc w:val="center"/>
        <w:rPr>
          <w:rFonts w:ascii="Arial" w:eastAsia="Times New Roman" w:hAnsi="Arial" w:cs="Arial"/>
          <w:sz w:val="22"/>
          <w:szCs w:val="22"/>
          <w:lang w:bidi="ar-SA"/>
        </w:rPr>
      </w:pPr>
    </w:p>
    <w:p w:rsidR="00C54A6C" w:rsidRPr="00C54A6C" w:rsidRDefault="00C54A6C" w:rsidP="00352C28">
      <w:pPr>
        <w:widowControl/>
        <w:ind w:firstLine="567"/>
        <w:jc w:val="both"/>
        <w:rPr>
          <w:rFonts w:ascii="Arial" w:eastAsia="Times New Roman" w:hAnsi="Arial" w:cs="Arial"/>
          <w:color w:val="333333"/>
          <w:sz w:val="22"/>
          <w:szCs w:val="22"/>
          <w:lang w:eastAsia="zh-CN" w:bidi="ar-SA"/>
        </w:rPr>
      </w:pPr>
      <w:r w:rsidRPr="00C54A6C">
        <w:rPr>
          <w:rFonts w:ascii="Arial" w:eastAsia="Times New Roman" w:hAnsi="Arial" w:cs="Arial"/>
          <w:color w:val="333333"/>
          <w:sz w:val="22"/>
          <w:szCs w:val="22"/>
          <w:lang w:eastAsia="zh-CN" w:bidi="ar-SA"/>
        </w:rPr>
        <w:t>ОТНОСНО: Сигнал от сдружение ГИСДИ, в който се твърди нарушение на чл. 205, ал. 1 и 2 от ИК, извършено от доставчик на онлайн новинарска услуга „БГ Медиа“ ООД.</w:t>
      </w:r>
    </w:p>
    <w:p w:rsidR="00C54A6C" w:rsidRPr="00C54A6C" w:rsidRDefault="00C54A6C" w:rsidP="00352C28">
      <w:pPr>
        <w:widowControl/>
        <w:spacing w:before="100" w:beforeAutospacing="1" w:after="100" w:afterAutospacing="1"/>
        <w:ind w:firstLine="567"/>
        <w:jc w:val="both"/>
        <w:rPr>
          <w:rFonts w:ascii="Arial" w:eastAsia="Times New Roman" w:hAnsi="Arial" w:cs="Arial"/>
          <w:color w:val="333333"/>
          <w:sz w:val="22"/>
          <w:szCs w:val="22"/>
          <w:lang w:val="en-US" w:eastAsia="zh-CN" w:bidi="ar-SA"/>
        </w:rPr>
      </w:pPr>
      <w:r w:rsidRPr="00C54A6C">
        <w:rPr>
          <w:rFonts w:ascii="Arial" w:eastAsia="Times New Roman" w:hAnsi="Arial" w:cs="Arial"/>
          <w:color w:val="333333"/>
          <w:sz w:val="22"/>
          <w:szCs w:val="22"/>
          <w:lang w:eastAsia="zh-CN" w:bidi="ar-SA"/>
        </w:rPr>
        <w:t xml:space="preserve">В РИК 02 Бургас е постъпил сигнал от </w:t>
      </w:r>
      <w:r w:rsidRPr="00C54A6C">
        <w:rPr>
          <w:rFonts w:ascii="Arial" w:eastAsia="Times New Roman" w:hAnsi="Arial" w:cs="Arial"/>
          <w:color w:val="auto"/>
          <w:sz w:val="22"/>
          <w:szCs w:val="22"/>
          <w:lang w:bidi="ar-SA"/>
        </w:rPr>
        <w:t xml:space="preserve">Михаил Стоянов Мирчев, в качеството му на председател на ГИСДИ и Катя Живкова Михайлова, в качеството й на ръководител на ГИСДИ „Медиен мониторинг",  регистриран в Регистъра на жалбите и сигналите с входящ номер 3 от 06.03.2017г., 15,30 ч.. В сигнала се твърди, че „БГ Медиа“ ООД, ЕИК – 147030752, представлявана от управителя Стефан Рашков </w:t>
      </w:r>
      <w:proofErr w:type="spellStart"/>
      <w:r w:rsidRPr="00C54A6C">
        <w:rPr>
          <w:rFonts w:ascii="Arial" w:eastAsia="Times New Roman" w:hAnsi="Arial" w:cs="Arial"/>
          <w:color w:val="auto"/>
          <w:sz w:val="22"/>
          <w:szCs w:val="22"/>
          <w:lang w:bidi="ar-SA"/>
        </w:rPr>
        <w:t>Бобойчев</w:t>
      </w:r>
      <w:proofErr w:type="spellEnd"/>
      <w:r w:rsidRPr="00C54A6C">
        <w:rPr>
          <w:rFonts w:ascii="Arial" w:eastAsia="Times New Roman" w:hAnsi="Arial" w:cs="Arial"/>
          <w:color w:val="auto"/>
          <w:sz w:val="22"/>
          <w:szCs w:val="22"/>
          <w:lang w:bidi="ar-SA"/>
        </w:rPr>
        <w:t xml:space="preserve">, като доставчик на онлайн новинарска услуга </w:t>
      </w:r>
      <w:r w:rsidRPr="00C54A6C">
        <w:rPr>
          <w:rFonts w:ascii="Arial" w:eastAsia="Times New Roman" w:hAnsi="Arial" w:cs="Arial"/>
          <w:color w:val="auto"/>
          <w:sz w:val="22"/>
          <w:szCs w:val="22"/>
          <w:lang w:val="en-US" w:bidi="ar-SA"/>
        </w:rPr>
        <w:t>https</w:t>
      </w:r>
      <w:r w:rsidRPr="00C54A6C">
        <w:rPr>
          <w:rFonts w:ascii="Arial" w:eastAsia="Times New Roman" w:hAnsi="Arial" w:cs="Arial"/>
          <w:color w:val="auto"/>
          <w:sz w:val="22"/>
          <w:szCs w:val="22"/>
          <w:lang w:bidi="ar-SA"/>
        </w:rPr>
        <w:t xml:space="preserve">:// </w:t>
      </w:r>
      <w:r w:rsidRPr="00C54A6C">
        <w:rPr>
          <w:rFonts w:ascii="Arial" w:eastAsia="Times New Roman" w:hAnsi="Arial" w:cs="Arial"/>
          <w:color w:val="auto"/>
          <w:sz w:val="22"/>
          <w:szCs w:val="22"/>
          <w:lang w:val="en-US" w:bidi="ar-SA"/>
        </w:rPr>
        <w:t>namoreto.bg</w:t>
      </w:r>
      <w:r w:rsidRPr="00C54A6C">
        <w:rPr>
          <w:rFonts w:ascii="Arial" w:eastAsia="Times New Roman" w:hAnsi="Arial" w:cs="Arial"/>
          <w:color w:val="auto"/>
          <w:sz w:val="22"/>
          <w:szCs w:val="22"/>
          <w:lang w:bidi="ar-SA"/>
        </w:rPr>
        <w:t xml:space="preserve">, в публикация:“ЕСТАТ: Почти всички политици са с отрицателен рейтинг на доверие“, публикувана на адрес: </w:t>
      </w:r>
      <w:hyperlink r:id="rId9" w:history="1">
        <w:r w:rsidRPr="00C54A6C">
          <w:rPr>
            <w:rFonts w:ascii="Arial" w:eastAsia="Times New Roman" w:hAnsi="Arial" w:cs="Arial"/>
            <w:color w:val="0000FF"/>
            <w:sz w:val="22"/>
            <w:szCs w:val="22"/>
            <w:u w:val="single"/>
            <w:lang w:val="en-US" w:bidi="ar-SA"/>
          </w:rPr>
          <w:t>https</w:t>
        </w:r>
        <w:r w:rsidRPr="00C54A6C">
          <w:rPr>
            <w:rFonts w:ascii="Arial" w:eastAsia="Times New Roman" w:hAnsi="Arial" w:cs="Arial"/>
            <w:color w:val="0000FF"/>
            <w:sz w:val="22"/>
            <w:szCs w:val="22"/>
            <w:u w:val="single"/>
            <w:lang w:bidi="ar-SA"/>
          </w:rPr>
          <w:t>://</w:t>
        </w:r>
        <w:r w:rsidRPr="00C54A6C">
          <w:rPr>
            <w:rFonts w:ascii="Arial" w:eastAsia="Times New Roman" w:hAnsi="Arial" w:cs="Arial"/>
            <w:color w:val="0000FF"/>
            <w:sz w:val="22"/>
            <w:szCs w:val="22"/>
            <w:u w:val="single"/>
            <w:lang w:val="en-US" w:bidi="ar-SA"/>
          </w:rPr>
          <w:t>namoreto.bg</w:t>
        </w:r>
        <w:r w:rsidRPr="00C54A6C">
          <w:rPr>
            <w:rFonts w:ascii="Arial" w:eastAsia="Times New Roman" w:hAnsi="Arial" w:cs="Arial"/>
            <w:color w:val="0000FF"/>
            <w:sz w:val="22"/>
            <w:szCs w:val="22"/>
            <w:u w:val="single"/>
            <w:lang w:bidi="ar-SA"/>
          </w:rPr>
          <w:t>/</w:t>
        </w:r>
        <w:r w:rsidRPr="00C54A6C">
          <w:rPr>
            <w:rFonts w:ascii="Arial" w:eastAsia="Times New Roman" w:hAnsi="Arial" w:cs="Arial"/>
            <w:color w:val="0000FF"/>
            <w:sz w:val="22"/>
            <w:szCs w:val="22"/>
            <w:u w:val="single"/>
            <w:lang w:val="en-US" w:bidi="ar-SA"/>
          </w:rPr>
          <w:t>estat-pochti-vsichki-polititsi-sa-s-otritsatelen-rejting-na-doverie</w:t>
        </w:r>
      </w:hyperlink>
      <w:r w:rsidRPr="00C54A6C">
        <w:rPr>
          <w:rFonts w:ascii="Arial" w:eastAsia="Times New Roman" w:hAnsi="Arial" w:cs="Arial"/>
          <w:color w:val="auto"/>
          <w:sz w:val="22"/>
          <w:szCs w:val="22"/>
          <w:lang w:bidi="ar-SA"/>
        </w:rPr>
        <w:t xml:space="preserve">, не </w:t>
      </w:r>
      <w:r w:rsidRPr="00C54A6C">
        <w:rPr>
          <w:rFonts w:ascii="Arial" w:eastAsia="Times New Roman" w:hAnsi="Arial" w:cs="Arial"/>
          <w:color w:val="333333"/>
          <w:sz w:val="22"/>
          <w:szCs w:val="22"/>
          <w:lang w:eastAsia="zh-CN" w:bidi="ar-SA"/>
        </w:rPr>
        <w:t xml:space="preserve">е съобщен възложителят на съответното проучване. Към сигнала е приложен </w:t>
      </w:r>
      <w:proofErr w:type="spellStart"/>
      <w:r w:rsidRPr="00C54A6C">
        <w:rPr>
          <w:rFonts w:ascii="Arial" w:eastAsia="Times New Roman" w:hAnsi="Arial" w:cs="Arial"/>
          <w:color w:val="333333"/>
          <w:sz w:val="22"/>
          <w:szCs w:val="22"/>
          <w:lang w:eastAsia="zh-CN" w:bidi="ar-SA"/>
        </w:rPr>
        <w:t>пикчър</w:t>
      </w:r>
      <w:proofErr w:type="spellEnd"/>
      <w:r w:rsidRPr="00C54A6C">
        <w:rPr>
          <w:rFonts w:ascii="Arial" w:eastAsia="Times New Roman" w:hAnsi="Arial" w:cs="Arial"/>
          <w:color w:val="333333"/>
          <w:sz w:val="22"/>
          <w:szCs w:val="22"/>
          <w:lang w:eastAsia="zh-CN" w:bidi="ar-SA"/>
        </w:rPr>
        <w:t xml:space="preserve">  </w:t>
      </w:r>
      <w:proofErr w:type="spellStart"/>
      <w:r w:rsidRPr="00C54A6C">
        <w:rPr>
          <w:rFonts w:ascii="Arial" w:eastAsia="Times New Roman" w:hAnsi="Arial" w:cs="Arial"/>
          <w:color w:val="333333"/>
          <w:sz w:val="22"/>
          <w:szCs w:val="22"/>
          <w:lang w:eastAsia="zh-CN" w:bidi="ar-SA"/>
        </w:rPr>
        <w:t>скрийн</w:t>
      </w:r>
      <w:proofErr w:type="spellEnd"/>
      <w:r w:rsidRPr="00C54A6C">
        <w:rPr>
          <w:rFonts w:ascii="Arial" w:eastAsia="Times New Roman" w:hAnsi="Arial" w:cs="Arial"/>
          <w:color w:val="333333"/>
          <w:sz w:val="22"/>
          <w:szCs w:val="22"/>
          <w:lang w:eastAsia="zh-CN" w:bidi="ar-SA"/>
        </w:rPr>
        <w:t xml:space="preserve"> на публикацията, направен на 06.03.2017г. в 14.00ч.</w:t>
      </w:r>
    </w:p>
    <w:p w:rsidR="00C54A6C" w:rsidRPr="00C54A6C" w:rsidRDefault="00C54A6C" w:rsidP="00352C28">
      <w:pPr>
        <w:widowControl/>
        <w:ind w:firstLine="567"/>
        <w:jc w:val="both"/>
        <w:rPr>
          <w:rFonts w:ascii="Arial" w:eastAsia="Times New Roman" w:hAnsi="Arial" w:cs="Arial"/>
          <w:color w:val="333333"/>
          <w:sz w:val="22"/>
          <w:szCs w:val="22"/>
          <w:lang w:eastAsia="zh-CN" w:bidi="ar-SA"/>
        </w:rPr>
      </w:pPr>
      <w:r w:rsidRPr="00C54A6C">
        <w:rPr>
          <w:rFonts w:ascii="Arial" w:eastAsia="Times New Roman" w:hAnsi="Arial" w:cs="Arial"/>
          <w:color w:val="333333"/>
          <w:sz w:val="22"/>
          <w:szCs w:val="22"/>
          <w:lang w:eastAsia="zh-CN" w:bidi="ar-SA"/>
        </w:rPr>
        <w:t>РИК 02 Бургас, в заседание на 06 март 2017 г., се запозна с приложения материал и установи, че действително в приложената разпечатка има материал, в който се излагат данни на изследователска агенция „ЕСТАТ“ за извършено проучване на рейтинга на доверие на българските политици, както и проучване за процентната подкрепа за различни политически партии.  В приложения материал</w:t>
      </w:r>
      <w:r w:rsidRPr="00C54A6C">
        <w:rPr>
          <w:rFonts w:ascii="Arial" w:eastAsia="Times New Roman" w:hAnsi="Arial" w:cs="Arial"/>
          <w:color w:val="333333"/>
          <w:sz w:val="22"/>
          <w:szCs w:val="22"/>
          <w:lang w:val="en-US" w:eastAsia="zh-CN" w:bidi="ar-SA"/>
        </w:rPr>
        <w:t>,</w:t>
      </w:r>
      <w:r w:rsidRPr="00C54A6C">
        <w:rPr>
          <w:rFonts w:ascii="Arial" w:eastAsia="Times New Roman" w:hAnsi="Arial" w:cs="Arial"/>
          <w:color w:val="333333"/>
          <w:sz w:val="22"/>
          <w:szCs w:val="22"/>
          <w:lang w:eastAsia="zh-CN" w:bidi="ar-SA"/>
        </w:rPr>
        <w:t xml:space="preserve"> действително </w:t>
      </w:r>
      <w:r w:rsidRPr="00C54A6C">
        <w:rPr>
          <w:rFonts w:ascii="Arial" w:eastAsia="Times New Roman" w:hAnsi="Arial" w:cs="Arial"/>
          <w:color w:val="auto"/>
          <w:sz w:val="22"/>
          <w:szCs w:val="22"/>
          <w:lang w:eastAsia="zh-CN" w:bidi="ar-SA"/>
        </w:rPr>
        <w:t>не се съдържа</w:t>
      </w:r>
      <w:r w:rsidRPr="00C54A6C">
        <w:rPr>
          <w:rFonts w:ascii="Arial" w:eastAsia="Times New Roman" w:hAnsi="Arial" w:cs="Arial"/>
          <w:color w:val="333333"/>
          <w:sz w:val="22"/>
          <w:szCs w:val="22"/>
          <w:lang w:eastAsia="zh-CN" w:bidi="ar-SA"/>
        </w:rPr>
        <w:t xml:space="preserve"> информация за възложителя на допитването, но е посочено, че проучването е направено „със собствени средства“. </w:t>
      </w:r>
    </w:p>
    <w:p w:rsidR="00C54A6C" w:rsidRPr="00C54A6C" w:rsidRDefault="00C54A6C" w:rsidP="00352C28">
      <w:pPr>
        <w:widowControl/>
        <w:ind w:firstLine="567"/>
        <w:jc w:val="both"/>
        <w:rPr>
          <w:rFonts w:ascii="Arial" w:eastAsia="Times New Roman" w:hAnsi="Arial" w:cs="Arial"/>
          <w:color w:val="333333"/>
          <w:sz w:val="22"/>
          <w:szCs w:val="22"/>
          <w:lang w:val="en-US" w:eastAsia="zh-CN" w:bidi="ar-SA"/>
        </w:rPr>
      </w:pPr>
      <w:r w:rsidRPr="00C54A6C">
        <w:rPr>
          <w:rFonts w:ascii="Arial" w:eastAsia="Times New Roman" w:hAnsi="Arial" w:cs="Arial"/>
          <w:color w:val="333333"/>
          <w:sz w:val="22"/>
          <w:szCs w:val="22"/>
          <w:lang w:eastAsia="zh-CN" w:bidi="ar-SA"/>
        </w:rPr>
        <w:t xml:space="preserve">Постъпил е отговор от Стефан Рашков </w:t>
      </w:r>
      <w:proofErr w:type="spellStart"/>
      <w:r w:rsidRPr="00C54A6C">
        <w:rPr>
          <w:rFonts w:ascii="Arial" w:eastAsia="Times New Roman" w:hAnsi="Arial" w:cs="Arial"/>
          <w:color w:val="333333"/>
          <w:sz w:val="22"/>
          <w:szCs w:val="22"/>
          <w:lang w:eastAsia="zh-CN" w:bidi="ar-SA"/>
        </w:rPr>
        <w:t>Бобойчев</w:t>
      </w:r>
      <w:proofErr w:type="spellEnd"/>
      <w:r w:rsidRPr="00C54A6C">
        <w:rPr>
          <w:rFonts w:ascii="Arial" w:eastAsia="Times New Roman" w:hAnsi="Arial" w:cs="Arial"/>
          <w:color w:val="333333"/>
          <w:sz w:val="22"/>
          <w:szCs w:val="22"/>
          <w:lang w:eastAsia="zh-CN" w:bidi="ar-SA"/>
        </w:rPr>
        <w:t>, - управител на БГ Медиа“ ООД с вх.№102 от 07.03.2017г., с който се излагат съображения относно жалбата и твърденията в нея.</w:t>
      </w:r>
    </w:p>
    <w:p w:rsidR="00C54A6C" w:rsidRPr="00C54A6C" w:rsidRDefault="00C54A6C" w:rsidP="00352C28">
      <w:pPr>
        <w:widowControl/>
        <w:ind w:firstLine="567"/>
        <w:jc w:val="both"/>
        <w:rPr>
          <w:rFonts w:ascii="Arial" w:eastAsia="Times New Roman" w:hAnsi="Arial" w:cs="Arial"/>
          <w:color w:val="333333"/>
          <w:sz w:val="22"/>
          <w:szCs w:val="22"/>
          <w:lang w:eastAsia="zh-CN" w:bidi="ar-SA"/>
        </w:rPr>
      </w:pPr>
      <w:r w:rsidRPr="00C54A6C">
        <w:rPr>
          <w:rFonts w:ascii="Arial" w:eastAsia="Times New Roman" w:hAnsi="Arial" w:cs="Arial"/>
          <w:color w:val="333333"/>
          <w:sz w:val="22"/>
          <w:szCs w:val="22"/>
          <w:lang w:eastAsia="zh-CN" w:bidi="ar-SA"/>
        </w:rPr>
        <w:t>Съгласно чл.205, ал.1 от Изборния кодекс от деня на обнародването в "Държавен вестник" на решение от 29.07.2016 г. на Народното събрание за насрочване на изборите за президент и вицепрезидент на републиката на 6 ноември 2016 г., (</w:t>
      </w:r>
      <w:proofErr w:type="spellStart"/>
      <w:r w:rsidRPr="00C54A6C">
        <w:rPr>
          <w:rFonts w:ascii="Arial" w:eastAsia="Times New Roman" w:hAnsi="Arial" w:cs="Arial"/>
          <w:color w:val="333333"/>
          <w:sz w:val="22"/>
          <w:szCs w:val="22"/>
          <w:lang w:eastAsia="zh-CN" w:bidi="ar-SA"/>
        </w:rPr>
        <w:t>обн</w:t>
      </w:r>
      <w:proofErr w:type="spellEnd"/>
      <w:r w:rsidRPr="00C54A6C">
        <w:rPr>
          <w:rFonts w:ascii="Arial" w:eastAsia="Times New Roman" w:hAnsi="Arial" w:cs="Arial"/>
          <w:color w:val="333333"/>
          <w:sz w:val="22"/>
          <w:szCs w:val="22"/>
          <w:lang w:eastAsia="zh-CN" w:bidi="ar-SA"/>
        </w:rPr>
        <w:t xml:space="preserve">., ДВ, бр. 60 от 02.08.2016г.) до изборния ден включително всяко огласяване на резултати от допитвания до общественото мнение или на социологически проучвания по повод на изборите, извършено чрез медийна услуга или по друг начин, трябва да съдържа информация за възложителя на допитването или проучването, за организацията, която го е извършила и за източниците на финансирането му. Съгласно разпоредбата на чл.205, ал.2 от ИК информацията се предоставя пълно и ясно, като в печатен или друг текстови материал е в обособено поле на видно място и заема не по-малко от 5 на сто от общата площ на материала, а в аудио- и аудио-визуални материали, излъчени по електронните медии или в представяне пред публика - веднъж в началото и веднъж в края на материала или представянето. </w:t>
      </w:r>
      <w:r w:rsidRPr="00C54A6C">
        <w:rPr>
          <w:rFonts w:ascii="Arial" w:eastAsia="Times New Roman" w:hAnsi="Arial" w:cs="Arial"/>
          <w:color w:val="333333"/>
          <w:sz w:val="22"/>
          <w:szCs w:val="22"/>
          <w:lang w:eastAsia="zh-CN" w:bidi="ar-SA"/>
        </w:rPr>
        <w:lastRenderedPageBreak/>
        <w:t xml:space="preserve">Неизпълнението на това задължение представлява нарушение, за което е предвидено административно наказание. </w:t>
      </w:r>
    </w:p>
    <w:p w:rsidR="00C54A6C" w:rsidRPr="00C54A6C" w:rsidRDefault="00C54A6C" w:rsidP="00352C28">
      <w:pPr>
        <w:widowControl/>
        <w:ind w:firstLine="567"/>
        <w:jc w:val="both"/>
        <w:rPr>
          <w:rFonts w:ascii="Arial" w:eastAsia="Times New Roman" w:hAnsi="Arial" w:cs="Arial"/>
          <w:color w:val="333333"/>
          <w:sz w:val="22"/>
          <w:szCs w:val="22"/>
          <w:lang w:eastAsia="zh-CN" w:bidi="ar-SA"/>
        </w:rPr>
      </w:pPr>
      <w:r w:rsidRPr="00C54A6C">
        <w:rPr>
          <w:rFonts w:ascii="Arial" w:eastAsia="Times New Roman" w:hAnsi="Arial" w:cs="Arial"/>
          <w:color w:val="333333"/>
          <w:sz w:val="22"/>
          <w:szCs w:val="22"/>
          <w:lang w:eastAsia="zh-CN" w:bidi="ar-SA"/>
        </w:rPr>
        <w:t xml:space="preserve">След извършена проверка на публикацията на посочения в сигнала линк, РИК Бургас прецени следното: </w:t>
      </w:r>
    </w:p>
    <w:p w:rsidR="00C54A6C" w:rsidRPr="00C54A6C" w:rsidRDefault="00C54A6C" w:rsidP="00352C28">
      <w:pPr>
        <w:widowControl/>
        <w:ind w:firstLine="567"/>
        <w:jc w:val="both"/>
        <w:rPr>
          <w:rFonts w:ascii="Arial" w:eastAsia="Calibri" w:hAnsi="Arial" w:cs="Arial"/>
          <w:color w:val="auto"/>
          <w:sz w:val="22"/>
          <w:szCs w:val="22"/>
          <w:lang w:val="en-US" w:eastAsia="en-US" w:bidi="ar-SA"/>
        </w:rPr>
      </w:pPr>
      <w:r w:rsidRPr="00C54A6C">
        <w:rPr>
          <w:rFonts w:ascii="Arial" w:eastAsia="Calibri" w:hAnsi="Arial" w:cs="Arial"/>
          <w:color w:val="auto"/>
          <w:sz w:val="22"/>
          <w:szCs w:val="22"/>
          <w:lang w:eastAsia="en-US" w:bidi="ar-SA"/>
        </w:rPr>
        <w:t>Журналистическият материал обект на сигнала, в електронния сайт „</w:t>
      </w:r>
      <w:r w:rsidRPr="00C54A6C">
        <w:rPr>
          <w:rFonts w:ascii="Arial" w:eastAsia="Calibri" w:hAnsi="Arial" w:cs="Arial"/>
          <w:color w:val="auto"/>
          <w:sz w:val="22"/>
          <w:szCs w:val="22"/>
          <w:lang w:val="en-US" w:eastAsia="en-US" w:bidi="ar-SA"/>
        </w:rPr>
        <w:t>namoreto.bg</w:t>
      </w:r>
      <w:r w:rsidRPr="00C54A6C">
        <w:rPr>
          <w:rFonts w:ascii="Arial" w:eastAsia="Calibri" w:hAnsi="Arial" w:cs="Arial"/>
          <w:color w:val="auto"/>
          <w:sz w:val="22"/>
          <w:szCs w:val="22"/>
          <w:lang w:eastAsia="en-US" w:bidi="ar-SA"/>
        </w:rPr>
        <w:t xml:space="preserve">" отразява като новина, статия взета и качена от сайта на електронна медия с национален обхват Нова ТВ - </w:t>
      </w:r>
      <w:hyperlink r:id="rId10" w:history="1">
        <w:r w:rsidRPr="00C54A6C">
          <w:rPr>
            <w:rFonts w:ascii="Arial" w:eastAsia="Calibri" w:hAnsi="Arial" w:cs="Arial"/>
            <w:color w:val="0000FF"/>
            <w:sz w:val="22"/>
            <w:szCs w:val="22"/>
            <w:u w:val="single"/>
            <w:lang w:eastAsia="en-US" w:bidi="ar-SA"/>
          </w:rPr>
          <w:t>https://nova.bg/news</w:t>
        </w:r>
      </w:hyperlink>
      <w:r w:rsidRPr="00C54A6C">
        <w:rPr>
          <w:rFonts w:ascii="Arial" w:eastAsia="Calibri" w:hAnsi="Arial" w:cs="Arial"/>
          <w:color w:val="auto"/>
          <w:sz w:val="22"/>
          <w:szCs w:val="22"/>
          <w:lang w:eastAsia="en-US" w:bidi="ar-SA"/>
        </w:rPr>
        <w:t xml:space="preserve">. Цитиран е източника на информация, който носи отговорността съгласно чл.205 ал.1 и ал.2 от ИК. Контролът на дейността на  този вид медии се извършва от ЦИК, чл.57, ал.1,т.23 от ИК. В материала, с който огласява проучването, първоизточникът НОВА ТВ е посочила начина на финансиране „със собствени средства“. Медията е изпълнила задълженията си по Изборния кодекс, по същество деянието не представлява нарушение на чл.205 ал.1 и ал.2 от ИК. </w:t>
      </w:r>
    </w:p>
    <w:p w:rsidR="00C54A6C" w:rsidRPr="00C54A6C" w:rsidRDefault="00C54A6C" w:rsidP="00352C28">
      <w:pPr>
        <w:widowControl/>
        <w:ind w:firstLine="567"/>
        <w:jc w:val="both"/>
        <w:rPr>
          <w:rFonts w:ascii="Arial" w:eastAsia="Calibri" w:hAnsi="Arial" w:cs="Arial"/>
          <w:color w:val="auto"/>
          <w:sz w:val="22"/>
          <w:szCs w:val="22"/>
          <w:lang w:eastAsia="en-US" w:bidi="ar-SA"/>
        </w:rPr>
      </w:pPr>
    </w:p>
    <w:p w:rsidR="00C54A6C" w:rsidRPr="00C54A6C" w:rsidRDefault="00C54A6C" w:rsidP="00352C28">
      <w:pPr>
        <w:widowControl/>
        <w:ind w:firstLine="567"/>
        <w:jc w:val="both"/>
        <w:rPr>
          <w:rFonts w:ascii="Arial" w:eastAsia="Calibri" w:hAnsi="Arial" w:cs="Arial"/>
          <w:color w:val="auto"/>
          <w:sz w:val="22"/>
          <w:szCs w:val="22"/>
          <w:lang w:eastAsia="en-US" w:bidi="ar-SA"/>
        </w:rPr>
      </w:pPr>
      <w:r w:rsidRPr="00C54A6C">
        <w:rPr>
          <w:rFonts w:ascii="Arial" w:eastAsia="Calibri" w:hAnsi="Arial" w:cs="Arial"/>
          <w:color w:val="auto"/>
          <w:sz w:val="22"/>
          <w:szCs w:val="22"/>
          <w:lang w:eastAsia="en-US" w:bidi="ar-SA"/>
        </w:rPr>
        <w:t xml:space="preserve">С оглед на гореизложеното и на основание чл.72, ал.1,т.1, т.17, т.20  РИК  БУРГАС </w:t>
      </w:r>
    </w:p>
    <w:p w:rsidR="00C54A6C" w:rsidRPr="00C54A6C" w:rsidRDefault="00C54A6C" w:rsidP="00352C28">
      <w:pPr>
        <w:widowControl/>
        <w:spacing w:before="100" w:beforeAutospacing="1" w:after="100" w:afterAutospacing="1"/>
        <w:ind w:firstLine="567"/>
        <w:jc w:val="center"/>
        <w:rPr>
          <w:rFonts w:ascii="Arial" w:eastAsia="Times New Roman" w:hAnsi="Arial" w:cs="Arial"/>
          <w:color w:val="auto"/>
          <w:sz w:val="22"/>
          <w:szCs w:val="22"/>
          <w:lang w:bidi="ar-SA"/>
        </w:rPr>
      </w:pPr>
      <w:r w:rsidRPr="00C54A6C">
        <w:rPr>
          <w:rFonts w:ascii="Arial" w:eastAsia="Times New Roman" w:hAnsi="Arial" w:cs="Arial"/>
          <w:b/>
          <w:bCs/>
          <w:color w:val="auto"/>
          <w:sz w:val="22"/>
          <w:szCs w:val="22"/>
          <w:lang w:bidi="ar-SA"/>
        </w:rPr>
        <w:t>РЕШИ:</w:t>
      </w:r>
    </w:p>
    <w:p w:rsidR="00C54A6C" w:rsidRPr="00C54A6C" w:rsidRDefault="00C54A6C" w:rsidP="00352C28">
      <w:pPr>
        <w:widowControl/>
        <w:ind w:firstLine="567"/>
        <w:jc w:val="both"/>
        <w:rPr>
          <w:rFonts w:ascii="Arial" w:eastAsia="Times New Roman" w:hAnsi="Arial" w:cs="Arial"/>
          <w:color w:val="auto"/>
          <w:sz w:val="22"/>
          <w:szCs w:val="22"/>
          <w:lang w:bidi="ar-SA"/>
        </w:rPr>
      </w:pPr>
      <w:r w:rsidRPr="00C54A6C">
        <w:rPr>
          <w:rFonts w:ascii="Arial" w:eastAsia="Times New Roman" w:hAnsi="Arial" w:cs="Arial"/>
          <w:color w:val="auto"/>
          <w:sz w:val="22"/>
          <w:szCs w:val="22"/>
          <w:lang w:bidi="ar-SA"/>
        </w:rPr>
        <w:t>КОНСТАТИРА, че не е налице извършено нарушение на чл.205 от ИК от „</w:t>
      </w:r>
      <w:r w:rsidRPr="00C54A6C">
        <w:rPr>
          <w:rFonts w:ascii="Times New Roman" w:eastAsia="Times New Roman" w:hAnsi="Times New Roman" w:cs="Times New Roman"/>
          <w:color w:val="auto"/>
          <w:sz w:val="22"/>
          <w:szCs w:val="22"/>
          <w:lang w:bidi="ar-SA"/>
        </w:rPr>
        <w:t xml:space="preserve"> </w:t>
      </w:r>
      <w:r w:rsidRPr="00C54A6C">
        <w:rPr>
          <w:rFonts w:ascii="Arial" w:eastAsia="Times New Roman" w:hAnsi="Arial" w:cs="Arial"/>
          <w:color w:val="auto"/>
          <w:sz w:val="22"/>
          <w:szCs w:val="22"/>
          <w:lang w:bidi="ar-SA"/>
        </w:rPr>
        <w:t xml:space="preserve">БГ Медиа“ ООД, ЕИК – 147030752, като доставчик на онлайн новинарска услуга https:// </w:t>
      </w:r>
      <w:proofErr w:type="spellStart"/>
      <w:r w:rsidRPr="00C54A6C">
        <w:rPr>
          <w:rFonts w:ascii="Arial" w:eastAsia="Times New Roman" w:hAnsi="Arial" w:cs="Arial"/>
          <w:color w:val="auto"/>
          <w:sz w:val="22"/>
          <w:szCs w:val="22"/>
          <w:lang w:bidi="ar-SA"/>
        </w:rPr>
        <w:t>namoreto</w:t>
      </w:r>
      <w:proofErr w:type="spellEnd"/>
      <w:r w:rsidRPr="00C54A6C">
        <w:rPr>
          <w:rFonts w:ascii="Arial" w:eastAsia="Times New Roman" w:hAnsi="Arial" w:cs="Arial"/>
          <w:color w:val="auto"/>
          <w:sz w:val="22"/>
          <w:szCs w:val="22"/>
          <w:lang w:bidi="ar-SA"/>
        </w:rPr>
        <w:t>.</w:t>
      </w:r>
      <w:proofErr w:type="spellStart"/>
      <w:r w:rsidRPr="00C54A6C">
        <w:rPr>
          <w:rFonts w:ascii="Arial" w:eastAsia="Times New Roman" w:hAnsi="Arial" w:cs="Arial"/>
          <w:color w:val="auto"/>
          <w:sz w:val="22"/>
          <w:szCs w:val="22"/>
          <w:lang w:bidi="ar-SA"/>
        </w:rPr>
        <w:t>bg</w:t>
      </w:r>
      <w:proofErr w:type="spellEnd"/>
      <w:r w:rsidRPr="00C54A6C">
        <w:rPr>
          <w:rFonts w:ascii="Arial" w:eastAsia="Times New Roman" w:hAnsi="Arial" w:cs="Arial"/>
          <w:color w:val="auto"/>
          <w:sz w:val="22"/>
          <w:szCs w:val="22"/>
          <w:lang w:bidi="ar-SA"/>
        </w:rPr>
        <w:t>.</w:t>
      </w:r>
    </w:p>
    <w:p w:rsidR="00C54A6C" w:rsidRPr="00C54A6C" w:rsidRDefault="00C54A6C" w:rsidP="00352C28">
      <w:pPr>
        <w:widowControl/>
        <w:ind w:left="709" w:firstLine="567"/>
        <w:jc w:val="both"/>
        <w:rPr>
          <w:rFonts w:ascii="Arial" w:eastAsia="Times New Roman" w:hAnsi="Arial" w:cs="Arial"/>
          <w:color w:val="333333"/>
          <w:sz w:val="22"/>
          <w:szCs w:val="22"/>
          <w:lang w:bidi="ar-SA"/>
        </w:rPr>
      </w:pPr>
    </w:p>
    <w:p w:rsidR="00C54A6C" w:rsidRPr="00C54A6C" w:rsidRDefault="00C54A6C" w:rsidP="00352C28">
      <w:pPr>
        <w:widowControl/>
        <w:ind w:firstLine="567"/>
        <w:jc w:val="both"/>
        <w:rPr>
          <w:rFonts w:ascii="Arial" w:eastAsia="Times New Roman" w:hAnsi="Arial" w:cs="Arial"/>
          <w:sz w:val="22"/>
          <w:szCs w:val="22"/>
          <w:lang w:bidi="ar-SA"/>
        </w:rPr>
      </w:pPr>
      <w:r w:rsidRPr="00C54A6C">
        <w:rPr>
          <w:rFonts w:ascii="Arial" w:eastAsia="Times New Roman" w:hAnsi="Arial" w:cs="Arial"/>
          <w:color w:val="auto"/>
          <w:sz w:val="22"/>
          <w:szCs w:val="22"/>
          <w:lang w:bidi="ar-SA"/>
        </w:rPr>
        <w:tab/>
      </w:r>
      <w:r w:rsidRPr="00C54A6C">
        <w:rPr>
          <w:rFonts w:ascii="Arial" w:eastAsia="Times New Roman" w:hAnsi="Arial" w:cs="Arial"/>
          <w:color w:val="333333"/>
          <w:sz w:val="22"/>
          <w:szCs w:val="22"/>
          <w:lang w:eastAsia="zh-CN" w:bidi="ar-SA"/>
        </w:rPr>
        <w:t>Настоящото Решение подлежи на обжалване пред Централна избирателна комисия в 3 /три/- дневен срок от обявяването му. </w:t>
      </w:r>
    </w:p>
    <w:p w:rsidR="00631A35" w:rsidRDefault="00631A35" w:rsidP="00352C28">
      <w:pPr>
        <w:widowControl/>
        <w:ind w:firstLine="567"/>
        <w:jc w:val="both"/>
        <w:rPr>
          <w:rFonts w:ascii="Arial" w:eastAsia="Times New Roman" w:hAnsi="Arial" w:cs="Arial"/>
          <w:color w:val="auto"/>
          <w:sz w:val="22"/>
          <w:szCs w:val="22"/>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01"/>
        <w:gridCol w:w="1433"/>
        <w:gridCol w:w="2167"/>
      </w:tblGrid>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p>
        </w:tc>
        <w:tc>
          <w:tcPr>
            <w:tcW w:w="4401"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b/>
                <w:color w:val="auto"/>
                <w:sz w:val="22"/>
                <w:szCs w:val="22"/>
                <w:lang w:eastAsia="en-US" w:bidi="ar-SA"/>
              </w:rPr>
              <w:t>поименно гласували:</w:t>
            </w:r>
          </w:p>
        </w:tc>
        <w:tc>
          <w:tcPr>
            <w:tcW w:w="1433"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b/>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b/>
                <w:color w:val="auto"/>
                <w:sz w:val="22"/>
                <w:szCs w:val="22"/>
                <w:lang w:eastAsia="en-US" w:bidi="ar-SA"/>
              </w:rPr>
              <w:t>„против”</w:t>
            </w: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hideMark/>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1.</w:t>
            </w:r>
          </w:p>
        </w:tc>
        <w:tc>
          <w:tcPr>
            <w:tcW w:w="4401" w:type="dxa"/>
            <w:tcBorders>
              <w:top w:val="single" w:sz="4" w:space="0" w:color="auto"/>
              <w:left w:val="single" w:sz="4" w:space="0" w:color="auto"/>
              <w:bottom w:val="single" w:sz="4" w:space="0" w:color="auto"/>
              <w:right w:val="single" w:sz="4" w:space="0" w:color="auto"/>
            </w:tcBorders>
            <w:hideMark/>
          </w:tcPr>
          <w:p w:rsidR="00616076" w:rsidRPr="000149F9" w:rsidRDefault="00616076" w:rsidP="0077506C">
            <w:pPr>
              <w:widowControl/>
              <w:spacing w:line="276" w:lineRule="auto"/>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hideMark/>
          </w:tcPr>
          <w:p w:rsidR="00616076" w:rsidRPr="000149F9" w:rsidRDefault="00616076" w:rsidP="0077506C">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2.</w:t>
            </w:r>
          </w:p>
        </w:tc>
        <w:tc>
          <w:tcPr>
            <w:tcW w:w="4401"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Георги Кънчев Михов</w:t>
            </w:r>
          </w:p>
        </w:tc>
        <w:tc>
          <w:tcPr>
            <w:tcW w:w="1433"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3.</w:t>
            </w:r>
          </w:p>
        </w:tc>
        <w:tc>
          <w:tcPr>
            <w:tcW w:w="4401"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Антон Жеков Стоянов</w:t>
            </w:r>
          </w:p>
        </w:tc>
        <w:tc>
          <w:tcPr>
            <w:tcW w:w="1433"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4.</w:t>
            </w:r>
          </w:p>
        </w:tc>
        <w:tc>
          <w:tcPr>
            <w:tcW w:w="4401" w:type="dxa"/>
            <w:tcBorders>
              <w:top w:val="single" w:sz="4" w:space="0" w:color="auto"/>
              <w:left w:val="single" w:sz="4" w:space="0" w:color="auto"/>
              <w:bottom w:val="single" w:sz="4" w:space="0" w:color="auto"/>
              <w:right w:val="single" w:sz="4" w:space="0" w:color="auto"/>
            </w:tcBorders>
            <w:hideMark/>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Севим </w:t>
            </w:r>
            <w:proofErr w:type="spellStart"/>
            <w:r w:rsidRPr="000149F9">
              <w:rPr>
                <w:rFonts w:ascii="Arial" w:eastAsia="Times New Roman" w:hAnsi="Arial" w:cs="Arial"/>
                <w:color w:val="auto"/>
                <w:sz w:val="22"/>
                <w:szCs w:val="22"/>
                <w:lang w:eastAsia="en-US" w:bidi="ar-SA"/>
              </w:rPr>
              <w:t>Неджатиева</w:t>
            </w:r>
            <w:proofErr w:type="spellEnd"/>
            <w:r w:rsidRPr="000149F9">
              <w:rPr>
                <w:rFonts w:ascii="Arial" w:eastAsia="Times New Roman" w:hAnsi="Arial" w:cs="Arial"/>
                <w:color w:val="auto"/>
                <w:sz w:val="22"/>
                <w:szCs w:val="22"/>
                <w:lang w:eastAsia="en-US" w:bidi="ar-SA"/>
              </w:rPr>
              <w:t xml:space="preserve"> Ахмедова</w:t>
            </w:r>
          </w:p>
        </w:tc>
        <w:tc>
          <w:tcPr>
            <w:tcW w:w="1433" w:type="dxa"/>
            <w:tcBorders>
              <w:top w:val="single" w:sz="4" w:space="0" w:color="auto"/>
              <w:left w:val="single" w:sz="4" w:space="0" w:color="auto"/>
              <w:bottom w:val="single" w:sz="4" w:space="0" w:color="auto"/>
              <w:right w:val="single" w:sz="4" w:space="0" w:color="auto"/>
            </w:tcBorders>
            <w:hideMark/>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5.</w:t>
            </w:r>
          </w:p>
        </w:tc>
        <w:tc>
          <w:tcPr>
            <w:tcW w:w="4401" w:type="dxa"/>
            <w:tcBorders>
              <w:top w:val="single" w:sz="4" w:space="0" w:color="auto"/>
              <w:left w:val="single" w:sz="4" w:space="0" w:color="auto"/>
              <w:bottom w:val="single" w:sz="4" w:space="0" w:color="auto"/>
              <w:right w:val="single" w:sz="4" w:space="0" w:color="auto"/>
            </w:tcBorders>
            <w:hideMark/>
          </w:tcPr>
          <w:p w:rsidR="00616076" w:rsidRPr="000149F9" w:rsidRDefault="00616076" w:rsidP="0077506C">
            <w:pPr>
              <w:widowControl/>
              <w:spacing w:line="276" w:lineRule="auto"/>
              <w:jc w:val="both"/>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6.</w:t>
            </w:r>
          </w:p>
        </w:tc>
        <w:tc>
          <w:tcPr>
            <w:tcW w:w="4401"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both"/>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Камелия Димитрова </w:t>
            </w:r>
            <w:proofErr w:type="spellStart"/>
            <w:r w:rsidRPr="000149F9">
              <w:rPr>
                <w:rFonts w:ascii="Arial" w:eastAsia="Times New Roman" w:hAnsi="Arial" w:cs="Arial"/>
                <w:color w:val="auto"/>
                <w:sz w:val="22"/>
                <w:szCs w:val="22"/>
                <w:lang w:eastAsia="en-US" w:bidi="ar-SA"/>
              </w:rPr>
              <w:t>Димитрова</w:t>
            </w:r>
            <w:proofErr w:type="spellEnd"/>
          </w:p>
        </w:tc>
        <w:tc>
          <w:tcPr>
            <w:tcW w:w="1433"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7.</w:t>
            </w:r>
          </w:p>
        </w:tc>
        <w:tc>
          <w:tcPr>
            <w:tcW w:w="4401"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spacing w:line="276" w:lineRule="auto"/>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8.</w:t>
            </w:r>
          </w:p>
        </w:tc>
        <w:tc>
          <w:tcPr>
            <w:tcW w:w="4401"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Таня Иванова Рангелова</w:t>
            </w:r>
          </w:p>
        </w:tc>
        <w:tc>
          <w:tcPr>
            <w:tcW w:w="1433"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9.</w:t>
            </w:r>
          </w:p>
        </w:tc>
        <w:tc>
          <w:tcPr>
            <w:tcW w:w="4401"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10.</w:t>
            </w:r>
          </w:p>
        </w:tc>
        <w:tc>
          <w:tcPr>
            <w:tcW w:w="4401"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Момчил Николов Момчилов</w:t>
            </w:r>
          </w:p>
        </w:tc>
        <w:tc>
          <w:tcPr>
            <w:tcW w:w="1433"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val="en-US" w:eastAsia="en-US" w:bidi="ar-SA"/>
              </w:rPr>
              <w:t>1</w:t>
            </w:r>
            <w:r w:rsidRPr="000149F9">
              <w:rPr>
                <w:rFonts w:ascii="Arial" w:eastAsia="Times New Roman" w:hAnsi="Arial" w:cs="Arial"/>
                <w:color w:val="auto"/>
                <w:sz w:val="22"/>
                <w:szCs w:val="22"/>
                <w:lang w:eastAsia="en-US" w:bidi="ar-SA"/>
              </w:rPr>
              <w:t>1.</w:t>
            </w:r>
          </w:p>
        </w:tc>
        <w:tc>
          <w:tcPr>
            <w:tcW w:w="4401"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bidi="ar-SA"/>
              </w:rPr>
              <w:t>Росица Вълчева Димова</w:t>
            </w:r>
          </w:p>
        </w:tc>
        <w:tc>
          <w:tcPr>
            <w:tcW w:w="1433"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12.</w:t>
            </w:r>
          </w:p>
        </w:tc>
        <w:tc>
          <w:tcPr>
            <w:tcW w:w="4401"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jc w:val="both"/>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bidi="ar-SA"/>
              </w:rPr>
              <w:t>Зоя Йорданова Пенева</w:t>
            </w:r>
          </w:p>
        </w:tc>
        <w:tc>
          <w:tcPr>
            <w:tcW w:w="1433"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13.</w:t>
            </w:r>
          </w:p>
        </w:tc>
        <w:tc>
          <w:tcPr>
            <w:tcW w:w="4401"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jc w:val="both"/>
              <w:rPr>
                <w:rFonts w:ascii="Arial" w:eastAsia="Times New Roman" w:hAnsi="Arial" w:cs="Arial"/>
                <w:color w:val="auto"/>
                <w:sz w:val="22"/>
                <w:szCs w:val="22"/>
                <w:lang w:bidi="ar-SA"/>
              </w:rPr>
            </w:pPr>
            <w:r w:rsidRPr="000149F9">
              <w:rPr>
                <w:rFonts w:ascii="Arial" w:eastAsia="Times New Roman" w:hAnsi="Arial" w:cs="Arial"/>
                <w:color w:val="auto"/>
                <w:sz w:val="22"/>
                <w:szCs w:val="22"/>
                <w:lang w:bidi="ar-SA"/>
              </w:rPr>
              <w:t>Кремена Недкова Табакова</w:t>
            </w:r>
          </w:p>
        </w:tc>
        <w:tc>
          <w:tcPr>
            <w:tcW w:w="1433"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bl>
    <w:p w:rsidR="00616076" w:rsidRPr="000149F9" w:rsidRDefault="00616076" w:rsidP="00616076">
      <w:pPr>
        <w:widowControl/>
        <w:rPr>
          <w:rFonts w:ascii="Arial" w:eastAsia="Times New Roman" w:hAnsi="Arial" w:cs="Arial"/>
          <w:color w:val="auto"/>
          <w:sz w:val="22"/>
          <w:szCs w:val="22"/>
          <w:lang w:bidi="ar-SA"/>
        </w:rPr>
      </w:pPr>
    </w:p>
    <w:p w:rsidR="00616076" w:rsidRPr="000149F9" w:rsidRDefault="00616076" w:rsidP="00616076">
      <w:pPr>
        <w:widowControl/>
        <w:rPr>
          <w:rFonts w:ascii="Arial" w:eastAsia="Times New Roman" w:hAnsi="Arial" w:cs="Arial"/>
          <w:color w:val="auto"/>
          <w:sz w:val="22"/>
          <w:szCs w:val="22"/>
          <w:lang w:val="en-US" w:bidi="ar-SA"/>
        </w:rPr>
      </w:pPr>
      <w:r w:rsidRPr="000149F9">
        <w:rPr>
          <w:rFonts w:ascii="Arial" w:eastAsia="Times New Roman" w:hAnsi="Arial" w:cs="Arial"/>
          <w:color w:val="auto"/>
          <w:sz w:val="22"/>
          <w:szCs w:val="22"/>
          <w:lang w:bidi="ar-SA"/>
        </w:rPr>
        <w:t>Гласували 1</w:t>
      </w:r>
      <w:r>
        <w:rPr>
          <w:rFonts w:ascii="Arial" w:eastAsia="Times New Roman" w:hAnsi="Arial" w:cs="Arial"/>
          <w:color w:val="auto"/>
          <w:sz w:val="22"/>
          <w:szCs w:val="22"/>
          <w:lang w:bidi="ar-SA"/>
        </w:rPr>
        <w:t>3</w:t>
      </w:r>
      <w:r w:rsidRPr="000149F9">
        <w:rPr>
          <w:rFonts w:ascii="Arial" w:eastAsia="Times New Roman" w:hAnsi="Arial" w:cs="Arial"/>
          <w:color w:val="auto"/>
          <w:sz w:val="22"/>
          <w:szCs w:val="22"/>
          <w:lang w:bidi="ar-SA"/>
        </w:rPr>
        <w:t>; „за“ – 1</w:t>
      </w:r>
      <w:r>
        <w:rPr>
          <w:rFonts w:ascii="Arial" w:eastAsia="Times New Roman" w:hAnsi="Arial" w:cs="Arial"/>
          <w:color w:val="auto"/>
          <w:sz w:val="22"/>
          <w:szCs w:val="22"/>
          <w:lang w:bidi="ar-SA"/>
        </w:rPr>
        <w:t>3</w:t>
      </w:r>
      <w:r w:rsidRPr="000149F9">
        <w:rPr>
          <w:rFonts w:ascii="Arial" w:eastAsia="Times New Roman" w:hAnsi="Arial" w:cs="Arial"/>
          <w:color w:val="auto"/>
          <w:sz w:val="22"/>
          <w:szCs w:val="22"/>
          <w:lang w:bidi="ar-SA"/>
        </w:rPr>
        <w:t>.</w:t>
      </w:r>
    </w:p>
    <w:p w:rsidR="00616076" w:rsidRPr="005502D2" w:rsidRDefault="00616076" w:rsidP="00616076">
      <w:pPr>
        <w:widowControl/>
        <w:rPr>
          <w:rFonts w:ascii="Arial" w:eastAsia="Times New Roman" w:hAnsi="Arial" w:cs="Arial"/>
          <w:color w:val="auto"/>
          <w:sz w:val="22"/>
          <w:szCs w:val="22"/>
          <w:lang w:bidi="ar-SA"/>
        </w:rPr>
      </w:pPr>
      <w:r w:rsidRPr="000149F9">
        <w:rPr>
          <w:rFonts w:ascii="Arial" w:eastAsia="Times New Roman" w:hAnsi="Arial" w:cs="Arial"/>
          <w:color w:val="auto"/>
          <w:sz w:val="22"/>
          <w:szCs w:val="22"/>
          <w:lang w:bidi="ar-SA"/>
        </w:rPr>
        <w:t xml:space="preserve">Решението е прието в </w:t>
      </w:r>
      <w:r w:rsidRPr="005502D2">
        <w:rPr>
          <w:rFonts w:ascii="Arial" w:eastAsia="Times New Roman" w:hAnsi="Arial" w:cs="Arial"/>
          <w:color w:val="auto"/>
          <w:sz w:val="22"/>
          <w:szCs w:val="22"/>
          <w:lang w:bidi="ar-SA"/>
        </w:rPr>
        <w:t>17,5</w:t>
      </w:r>
      <w:r w:rsidR="005502D2" w:rsidRPr="005502D2">
        <w:rPr>
          <w:rFonts w:ascii="Arial" w:eastAsia="Times New Roman" w:hAnsi="Arial" w:cs="Arial"/>
          <w:color w:val="auto"/>
          <w:sz w:val="22"/>
          <w:szCs w:val="22"/>
          <w:lang w:bidi="ar-SA"/>
        </w:rPr>
        <w:t>7</w:t>
      </w:r>
      <w:r w:rsidRPr="005502D2">
        <w:rPr>
          <w:rFonts w:ascii="Arial" w:eastAsia="Times New Roman" w:hAnsi="Arial" w:cs="Arial"/>
          <w:color w:val="auto"/>
          <w:sz w:val="22"/>
          <w:szCs w:val="22"/>
          <w:lang w:bidi="ar-SA"/>
        </w:rPr>
        <w:t xml:space="preserve"> часа</w:t>
      </w:r>
    </w:p>
    <w:p w:rsidR="00C54A6C" w:rsidRDefault="00C54A6C" w:rsidP="00631A35">
      <w:pPr>
        <w:widowControl/>
        <w:jc w:val="both"/>
        <w:rPr>
          <w:rFonts w:ascii="Arial" w:eastAsia="Times New Roman" w:hAnsi="Arial" w:cs="Arial"/>
          <w:color w:val="auto"/>
          <w:sz w:val="22"/>
          <w:szCs w:val="22"/>
          <w:lang w:bidi="ar-SA"/>
        </w:rPr>
      </w:pPr>
    </w:p>
    <w:p w:rsidR="00C824DA" w:rsidRDefault="00C824DA" w:rsidP="00C824DA">
      <w:pPr>
        <w:tabs>
          <w:tab w:val="right" w:pos="3000"/>
          <w:tab w:val="right" w:pos="3466"/>
          <w:tab w:val="left" w:pos="3563"/>
        </w:tabs>
        <w:spacing w:line="274" w:lineRule="exact"/>
        <w:ind w:firstLine="567"/>
        <w:jc w:val="both"/>
        <w:rPr>
          <w:rFonts w:ascii="Arial" w:eastAsia="Times New Roman" w:hAnsi="Arial" w:cs="Arial"/>
          <w:color w:val="auto"/>
          <w:sz w:val="22"/>
          <w:szCs w:val="22"/>
          <w:lang w:bidi="ar-SA"/>
        </w:rPr>
      </w:pPr>
      <w:r w:rsidRPr="0091604E">
        <w:rPr>
          <w:rFonts w:ascii="Arial" w:hAnsi="Arial" w:cs="Arial"/>
          <w:sz w:val="22"/>
          <w:szCs w:val="22"/>
          <w:u w:val="single"/>
        </w:rPr>
        <w:t>По т.</w:t>
      </w:r>
      <w:r>
        <w:rPr>
          <w:rFonts w:ascii="Arial" w:hAnsi="Arial" w:cs="Arial"/>
          <w:sz w:val="22"/>
          <w:szCs w:val="22"/>
          <w:u w:val="single"/>
        </w:rPr>
        <w:t>6</w:t>
      </w:r>
      <w:r w:rsidRPr="0091604E">
        <w:rPr>
          <w:rFonts w:ascii="Arial" w:hAnsi="Arial" w:cs="Arial"/>
          <w:sz w:val="22"/>
          <w:szCs w:val="22"/>
          <w:u w:val="single"/>
        </w:rPr>
        <w:t xml:space="preserve"> от дневния ред</w:t>
      </w:r>
      <w:r>
        <w:rPr>
          <w:rFonts w:ascii="Arial" w:eastAsia="Times New Roman" w:hAnsi="Arial" w:cs="Arial"/>
          <w:color w:val="auto"/>
          <w:sz w:val="22"/>
          <w:szCs w:val="22"/>
          <w:lang w:bidi="ar-SA"/>
        </w:rPr>
        <w:t xml:space="preserve"> </w:t>
      </w:r>
    </w:p>
    <w:p w:rsidR="00F77E14" w:rsidRPr="00F77E14" w:rsidRDefault="00F77E14" w:rsidP="00F77E14">
      <w:pPr>
        <w:widowControl/>
        <w:jc w:val="center"/>
        <w:rPr>
          <w:rFonts w:ascii="Arial" w:eastAsia="Times New Roman" w:hAnsi="Arial" w:cs="Arial"/>
          <w:b/>
          <w:sz w:val="22"/>
          <w:szCs w:val="22"/>
          <w:lang w:bidi="ar-SA"/>
        </w:rPr>
      </w:pPr>
      <w:r w:rsidRPr="00F77E14">
        <w:rPr>
          <w:rFonts w:ascii="Arial" w:eastAsia="Times New Roman" w:hAnsi="Arial" w:cs="Arial"/>
          <w:b/>
          <w:sz w:val="22"/>
          <w:szCs w:val="22"/>
          <w:lang w:bidi="ar-SA"/>
        </w:rPr>
        <w:t>РЕШЕНИЕ</w:t>
      </w:r>
      <w:r w:rsidRPr="00F77E14">
        <w:rPr>
          <w:rFonts w:ascii="Arial" w:eastAsia="Times New Roman" w:hAnsi="Arial" w:cs="Arial"/>
          <w:b/>
          <w:sz w:val="22"/>
          <w:szCs w:val="22"/>
          <w:lang w:bidi="ar-SA"/>
        </w:rPr>
        <w:br/>
        <w:t>№ 0</w:t>
      </w:r>
      <w:r w:rsidRPr="00F77E14">
        <w:rPr>
          <w:rFonts w:ascii="Arial" w:eastAsia="Times New Roman" w:hAnsi="Arial" w:cs="Arial"/>
          <w:b/>
          <w:sz w:val="22"/>
          <w:szCs w:val="22"/>
          <w:lang w:val="en-US" w:bidi="ar-SA"/>
        </w:rPr>
        <w:t>76</w:t>
      </w:r>
      <w:r w:rsidRPr="00F77E14">
        <w:rPr>
          <w:rFonts w:ascii="Arial" w:eastAsia="Times New Roman" w:hAnsi="Arial" w:cs="Arial"/>
          <w:b/>
          <w:sz w:val="22"/>
          <w:szCs w:val="22"/>
          <w:lang w:bidi="ar-SA"/>
        </w:rPr>
        <w:t>– НС</w:t>
      </w:r>
    </w:p>
    <w:p w:rsidR="00F77E14" w:rsidRPr="00F77E14" w:rsidRDefault="00F77E14" w:rsidP="00F77E14">
      <w:pPr>
        <w:widowControl/>
        <w:jc w:val="center"/>
        <w:rPr>
          <w:rFonts w:ascii="Arial" w:eastAsia="Times New Roman" w:hAnsi="Arial" w:cs="Arial"/>
          <w:sz w:val="22"/>
          <w:szCs w:val="22"/>
          <w:lang w:bidi="ar-SA"/>
        </w:rPr>
      </w:pPr>
    </w:p>
    <w:p w:rsidR="00F77E14" w:rsidRPr="00F77E14" w:rsidRDefault="00F77E14" w:rsidP="00BE604F">
      <w:pPr>
        <w:widowControl/>
        <w:ind w:firstLine="567"/>
        <w:jc w:val="both"/>
        <w:rPr>
          <w:rFonts w:ascii="Arial" w:eastAsia="Times New Roman" w:hAnsi="Arial" w:cs="Arial"/>
          <w:color w:val="333333"/>
          <w:sz w:val="22"/>
          <w:szCs w:val="22"/>
          <w:lang w:eastAsia="zh-CN" w:bidi="ar-SA"/>
        </w:rPr>
      </w:pPr>
      <w:r w:rsidRPr="00F77E14">
        <w:rPr>
          <w:rFonts w:ascii="Arial" w:eastAsia="Times New Roman" w:hAnsi="Arial" w:cs="Arial"/>
          <w:color w:val="333333"/>
          <w:sz w:val="22"/>
          <w:szCs w:val="22"/>
          <w:lang w:eastAsia="zh-CN" w:bidi="ar-SA"/>
        </w:rPr>
        <w:t>ОТНОСНО: сигнал от сдружение ГИСДИ, в който се твърди извършено от доставчик на онлайн новинарска услуга „</w:t>
      </w:r>
      <w:proofErr w:type="spellStart"/>
      <w:r w:rsidRPr="00F77E14">
        <w:rPr>
          <w:rFonts w:ascii="Arial" w:eastAsia="Times New Roman" w:hAnsi="Arial" w:cs="Arial"/>
          <w:color w:val="333333"/>
          <w:sz w:val="22"/>
          <w:szCs w:val="22"/>
          <w:lang w:eastAsia="zh-CN" w:bidi="ar-SA"/>
        </w:rPr>
        <w:t>Бургасинфо</w:t>
      </w:r>
      <w:proofErr w:type="spellEnd"/>
      <w:r w:rsidRPr="00F77E14">
        <w:rPr>
          <w:rFonts w:ascii="Arial" w:eastAsia="Times New Roman" w:hAnsi="Arial" w:cs="Arial"/>
          <w:color w:val="333333"/>
          <w:sz w:val="22"/>
          <w:szCs w:val="22"/>
          <w:lang w:eastAsia="zh-CN" w:bidi="ar-SA"/>
        </w:rPr>
        <w:t xml:space="preserve">“ </w:t>
      </w:r>
      <w:r w:rsidRPr="00F77E14">
        <w:rPr>
          <w:rFonts w:ascii="Arial" w:eastAsia="Times New Roman" w:hAnsi="Arial" w:cs="Arial"/>
          <w:color w:val="333333"/>
          <w:sz w:val="22"/>
          <w:szCs w:val="22"/>
          <w:lang w:val="en-US" w:eastAsia="zh-CN" w:bidi="ar-SA"/>
        </w:rPr>
        <w:t>burgasinfo.com</w:t>
      </w:r>
      <w:r w:rsidRPr="00F77E14">
        <w:rPr>
          <w:rFonts w:ascii="Arial" w:eastAsia="Times New Roman" w:hAnsi="Arial" w:cs="Arial"/>
          <w:color w:val="333333"/>
          <w:sz w:val="22"/>
          <w:szCs w:val="22"/>
          <w:lang w:eastAsia="zh-CN" w:bidi="ar-SA"/>
        </w:rPr>
        <w:t xml:space="preserve">, нарушение на чл. 205, ал. 1 и 2 от ИК </w:t>
      </w:r>
    </w:p>
    <w:p w:rsidR="00F77E14" w:rsidRPr="00F77E14" w:rsidRDefault="00F77E14" w:rsidP="00BE604F">
      <w:pPr>
        <w:widowControl/>
        <w:ind w:firstLine="567"/>
        <w:jc w:val="both"/>
        <w:rPr>
          <w:rFonts w:ascii="Arial" w:eastAsia="Times New Roman" w:hAnsi="Arial" w:cs="Arial"/>
          <w:color w:val="333333"/>
          <w:sz w:val="22"/>
          <w:szCs w:val="22"/>
          <w:lang w:eastAsia="zh-CN" w:bidi="ar-SA"/>
        </w:rPr>
      </w:pPr>
    </w:p>
    <w:p w:rsidR="00F77E14" w:rsidRPr="00F77E14" w:rsidRDefault="00F77E14" w:rsidP="00BE604F">
      <w:pPr>
        <w:widowControl/>
        <w:ind w:firstLine="567"/>
        <w:jc w:val="both"/>
        <w:rPr>
          <w:rFonts w:ascii="Arial" w:eastAsia="Times New Roman" w:hAnsi="Arial" w:cs="Arial"/>
          <w:color w:val="333333"/>
          <w:sz w:val="22"/>
          <w:szCs w:val="22"/>
          <w:lang w:eastAsia="zh-CN" w:bidi="ar-SA"/>
        </w:rPr>
      </w:pPr>
      <w:r w:rsidRPr="00F77E14">
        <w:rPr>
          <w:rFonts w:ascii="Arial" w:eastAsia="Times New Roman" w:hAnsi="Arial" w:cs="Arial"/>
          <w:color w:val="333333"/>
          <w:sz w:val="22"/>
          <w:szCs w:val="22"/>
          <w:lang w:eastAsia="zh-CN" w:bidi="ar-SA"/>
        </w:rPr>
        <w:t>В РИК 02 Бургас е постъпил сигнал от сдружение ГИСДИ, с вх. Номер 1 от 03.</w:t>
      </w:r>
      <w:proofErr w:type="spellStart"/>
      <w:r w:rsidRPr="00F77E14">
        <w:rPr>
          <w:rFonts w:ascii="Arial" w:eastAsia="Times New Roman" w:hAnsi="Arial" w:cs="Arial"/>
          <w:color w:val="333333"/>
          <w:sz w:val="22"/>
          <w:szCs w:val="22"/>
          <w:lang w:eastAsia="zh-CN" w:bidi="ar-SA"/>
        </w:rPr>
        <w:t>03</w:t>
      </w:r>
      <w:proofErr w:type="spellEnd"/>
      <w:r w:rsidRPr="00F77E14">
        <w:rPr>
          <w:rFonts w:ascii="Arial" w:eastAsia="Times New Roman" w:hAnsi="Arial" w:cs="Arial"/>
          <w:color w:val="333333"/>
          <w:sz w:val="22"/>
          <w:szCs w:val="22"/>
          <w:lang w:eastAsia="zh-CN" w:bidi="ar-SA"/>
        </w:rPr>
        <w:t>.2017г., за извършено нарушение от доставчик на онлайн новинарска услуга „</w:t>
      </w:r>
      <w:proofErr w:type="spellStart"/>
      <w:r w:rsidRPr="00F77E14">
        <w:rPr>
          <w:rFonts w:ascii="Arial" w:eastAsia="Times New Roman" w:hAnsi="Arial" w:cs="Arial"/>
          <w:color w:val="333333"/>
          <w:sz w:val="22"/>
          <w:szCs w:val="22"/>
          <w:lang w:eastAsia="zh-CN" w:bidi="ar-SA"/>
        </w:rPr>
        <w:t>Бургасинфо</w:t>
      </w:r>
      <w:proofErr w:type="spellEnd"/>
      <w:r w:rsidRPr="00F77E14">
        <w:rPr>
          <w:rFonts w:ascii="Arial" w:eastAsia="Times New Roman" w:hAnsi="Arial" w:cs="Arial"/>
          <w:color w:val="333333"/>
          <w:sz w:val="22"/>
          <w:szCs w:val="22"/>
          <w:lang w:eastAsia="zh-CN" w:bidi="ar-SA"/>
        </w:rPr>
        <w:t xml:space="preserve">“ – </w:t>
      </w:r>
      <w:hyperlink r:id="rId11" w:history="1">
        <w:r w:rsidRPr="00F77E14">
          <w:rPr>
            <w:rFonts w:ascii="Arial" w:eastAsia="Times New Roman" w:hAnsi="Arial" w:cs="Arial"/>
            <w:color w:val="0000FF"/>
            <w:sz w:val="22"/>
            <w:szCs w:val="22"/>
            <w:u w:val="single"/>
            <w:lang w:val="en-US" w:eastAsia="zh-CN" w:bidi="ar-SA"/>
          </w:rPr>
          <w:t>www.</w:t>
        </w:r>
        <w:r w:rsidRPr="00F77E14">
          <w:rPr>
            <w:rFonts w:ascii="Arial" w:eastAsia="Times New Roman" w:hAnsi="Arial" w:cs="Arial"/>
            <w:color w:val="0000FF"/>
            <w:sz w:val="22"/>
            <w:szCs w:val="22"/>
            <w:u w:val="single"/>
            <w:lang w:eastAsia="zh-CN" w:bidi="ar-SA"/>
          </w:rPr>
          <w:t>burgasinfo.com</w:t>
        </w:r>
      </w:hyperlink>
      <w:r w:rsidRPr="00F77E14">
        <w:rPr>
          <w:rFonts w:ascii="Arial" w:eastAsia="Times New Roman" w:hAnsi="Arial" w:cs="Arial"/>
          <w:color w:val="333333"/>
          <w:sz w:val="22"/>
          <w:szCs w:val="22"/>
          <w:lang w:eastAsia="zh-CN" w:bidi="ar-SA"/>
        </w:rPr>
        <w:t xml:space="preserve">. Твърди се, че на 2-ри март 2017г., в 18.25 часа на сайта на </w:t>
      </w:r>
      <w:proofErr w:type="spellStart"/>
      <w:r w:rsidRPr="00F77E14">
        <w:rPr>
          <w:rFonts w:ascii="Arial" w:eastAsia="Times New Roman" w:hAnsi="Arial" w:cs="Arial"/>
          <w:color w:val="333333"/>
          <w:sz w:val="22"/>
          <w:szCs w:val="22"/>
          <w:lang w:eastAsia="zh-CN" w:bidi="ar-SA"/>
        </w:rPr>
        <w:t>www</w:t>
      </w:r>
      <w:proofErr w:type="spellEnd"/>
      <w:r w:rsidRPr="00F77E14">
        <w:rPr>
          <w:rFonts w:ascii="Arial" w:eastAsia="Times New Roman" w:hAnsi="Arial" w:cs="Arial"/>
          <w:color w:val="333333"/>
          <w:sz w:val="22"/>
          <w:szCs w:val="22"/>
          <w:lang w:eastAsia="zh-CN" w:bidi="ar-SA"/>
        </w:rPr>
        <w:t>.</w:t>
      </w:r>
      <w:proofErr w:type="spellStart"/>
      <w:r w:rsidRPr="00F77E14">
        <w:rPr>
          <w:rFonts w:ascii="Arial" w:eastAsia="Times New Roman" w:hAnsi="Arial" w:cs="Arial"/>
          <w:color w:val="333333"/>
          <w:sz w:val="22"/>
          <w:szCs w:val="22"/>
          <w:lang w:eastAsia="zh-CN" w:bidi="ar-SA"/>
        </w:rPr>
        <w:t>burgasinfo</w:t>
      </w:r>
      <w:proofErr w:type="spellEnd"/>
      <w:r w:rsidRPr="00F77E14">
        <w:rPr>
          <w:rFonts w:ascii="Arial" w:eastAsia="Times New Roman" w:hAnsi="Arial" w:cs="Arial"/>
          <w:color w:val="333333"/>
          <w:sz w:val="22"/>
          <w:szCs w:val="22"/>
          <w:lang w:eastAsia="zh-CN" w:bidi="ar-SA"/>
        </w:rPr>
        <w:t>.</w:t>
      </w:r>
      <w:proofErr w:type="spellStart"/>
      <w:r w:rsidRPr="00F77E14">
        <w:rPr>
          <w:rFonts w:ascii="Arial" w:eastAsia="Times New Roman" w:hAnsi="Arial" w:cs="Arial"/>
          <w:color w:val="333333"/>
          <w:sz w:val="22"/>
          <w:szCs w:val="22"/>
          <w:lang w:eastAsia="zh-CN" w:bidi="ar-SA"/>
        </w:rPr>
        <w:t>com</w:t>
      </w:r>
      <w:proofErr w:type="spellEnd"/>
      <w:r w:rsidRPr="00F77E14">
        <w:rPr>
          <w:rFonts w:ascii="Arial" w:eastAsia="Times New Roman" w:hAnsi="Arial" w:cs="Arial"/>
          <w:color w:val="333333"/>
          <w:sz w:val="22"/>
          <w:szCs w:val="22"/>
          <w:lang w:eastAsia="zh-CN" w:bidi="ar-SA"/>
        </w:rPr>
        <w:t>, е качена публикация със заглавие: „</w:t>
      </w:r>
      <w:proofErr w:type="spellStart"/>
      <w:r w:rsidRPr="00F77E14">
        <w:rPr>
          <w:rFonts w:ascii="Arial" w:eastAsia="Times New Roman" w:hAnsi="Arial" w:cs="Arial"/>
          <w:color w:val="333333"/>
          <w:sz w:val="22"/>
          <w:szCs w:val="22"/>
          <w:lang w:eastAsia="zh-CN" w:bidi="ar-SA"/>
        </w:rPr>
        <w:t>Галъп</w:t>
      </w:r>
      <w:proofErr w:type="spellEnd"/>
      <w:r w:rsidRPr="00F77E14">
        <w:rPr>
          <w:rFonts w:ascii="Arial" w:eastAsia="Times New Roman" w:hAnsi="Arial" w:cs="Arial"/>
          <w:color w:val="333333"/>
          <w:sz w:val="22"/>
          <w:szCs w:val="22"/>
          <w:lang w:eastAsia="zh-CN" w:bidi="ar-SA"/>
        </w:rPr>
        <w:t xml:space="preserve">“ с ново изследване – българите са разединени по много въпроси“. Публикацията е с адрес </w:t>
      </w:r>
      <w:hyperlink r:id="rId12" w:history="1">
        <w:r w:rsidRPr="00F77E14">
          <w:rPr>
            <w:rFonts w:ascii="Arial" w:eastAsia="Times New Roman" w:hAnsi="Arial" w:cs="Arial"/>
            <w:color w:val="0000FF"/>
            <w:sz w:val="22"/>
            <w:szCs w:val="22"/>
            <w:u w:val="single"/>
            <w:lang w:eastAsia="zh-CN" w:bidi="ar-SA"/>
          </w:rPr>
          <w:t>https://www.burgasinfo.com/news/view/2/66491/</w:t>
        </w:r>
      </w:hyperlink>
      <w:r w:rsidRPr="00F77E14">
        <w:rPr>
          <w:rFonts w:ascii="Arial" w:eastAsia="Times New Roman" w:hAnsi="Arial" w:cs="Arial"/>
          <w:color w:val="333333"/>
          <w:sz w:val="22"/>
          <w:szCs w:val="22"/>
          <w:lang w:eastAsia="zh-CN" w:bidi="ar-SA"/>
        </w:rPr>
        <w:t xml:space="preserve">. Твърди се, че материалът не съдържа </w:t>
      </w:r>
      <w:r w:rsidRPr="00F77E14">
        <w:rPr>
          <w:rFonts w:ascii="Arial" w:eastAsia="Times New Roman" w:hAnsi="Arial" w:cs="Arial"/>
          <w:color w:val="333333"/>
          <w:sz w:val="22"/>
          <w:szCs w:val="22"/>
          <w:lang w:eastAsia="zh-CN" w:bidi="ar-SA"/>
        </w:rPr>
        <w:lastRenderedPageBreak/>
        <w:t xml:space="preserve">съобщение с информация за възложителя на проучването и за източниците на финансирането му, каквото е изискването на чл. 205, ал.2 от ИК. Към сигнала е приложен разпечатка на хартия от </w:t>
      </w:r>
      <w:proofErr w:type="spellStart"/>
      <w:r w:rsidRPr="00F77E14">
        <w:rPr>
          <w:rFonts w:ascii="Arial" w:eastAsia="Times New Roman" w:hAnsi="Arial" w:cs="Arial"/>
          <w:color w:val="333333"/>
          <w:sz w:val="22"/>
          <w:szCs w:val="22"/>
          <w:lang w:eastAsia="zh-CN" w:bidi="ar-SA"/>
        </w:rPr>
        <w:t>скриншот</w:t>
      </w:r>
      <w:proofErr w:type="spellEnd"/>
      <w:r w:rsidRPr="00F77E14">
        <w:rPr>
          <w:rFonts w:ascii="Arial" w:eastAsia="Times New Roman" w:hAnsi="Arial" w:cs="Arial"/>
          <w:color w:val="333333"/>
          <w:sz w:val="22"/>
          <w:szCs w:val="22"/>
          <w:lang w:eastAsia="zh-CN" w:bidi="ar-SA"/>
        </w:rPr>
        <w:t xml:space="preserve"> на материала.</w:t>
      </w:r>
    </w:p>
    <w:p w:rsidR="00F77E14" w:rsidRPr="00F77E14" w:rsidRDefault="00F77E14" w:rsidP="00BE604F">
      <w:pPr>
        <w:widowControl/>
        <w:ind w:firstLine="567"/>
        <w:jc w:val="both"/>
        <w:rPr>
          <w:rFonts w:ascii="Arial" w:eastAsia="Times New Roman" w:hAnsi="Arial" w:cs="Arial"/>
          <w:color w:val="333333"/>
          <w:sz w:val="22"/>
          <w:szCs w:val="22"/>
          <w:lang w:eastAsia="zh-CN" w:bidi="ar-SA"/>
        </w:rPr>
      </w:pPr>
      <w:r w:rsidRPr="00F77E14">
        <w:rPr>
          <w:rFonts w:ascii="Arial" w:eastAsia="Times New Roman" w:hAnsi="Arial" w:cs="Arial"/>
          <w:color w:val="333333"/>
          <w:sz w:val="22"/>
          <w:szCs w:val="22"/>
          <w:lang w:eastAsia="zh-CN" w:bidi="ar-SA"/>
        </w:rPr>
        <w:t xml:space="preserve">РИК 02 Бургас, в заседание на 06 март 2017 г., се запозна с приложения материал, като извърши и проверка на сайта на </w:t>
      </w:r>
      <w:proofErr w:type="spellStart"/>
      <w:r w:rsidRPr="00F77E14">
        <w:rPr>
          <w:rFonts w:ascii="Arial" w:eastAsia="Times New Roman" w:hAnsi="Arial" w:cs="Arial"/>
          <w:color w:val="333333"/>
          <w:sz w:val="22"/>
          <w:szCs w:val="22"/>
          <w:lang w:eastAsia="zh-CN" w:bidi="ar-SA"/>
        </w:rPr>
        <w:t>www</w:t>
      </w:r>
      <w:proofErr w:type="spellEnd"/>
      <w:r w:rsidRPr="00F77E14">
        <w:rPr>
          <w:rFonts w:ascii="Arial" w:eastAsia="Times New Roman" w:hAnsi="Arial" w:cs="Arial"/>
          <w:color w:val="333333"/>
          <w:sz w:val="22"/>
          <w:szCs w:val="22"/>
          <w:lang w:eastAsia="zh-CN" w:bidi="ar-SA"/>
        </w:rPr>
        <w:t>.</w:t>
      </w:r>
      <w:proofErr w:type="spellStart"/>
      <w:r w:rsidRPr="00F77E14">
        <w:rPr>
          <w:rFonts w:ascii="Arial" w:eastAsia="Times New Roman" w:hAnsi="Arial" w:cs="Arial"/>
          <w:color w:val="333333"/>
          <w:sz w:val="22"/>
          <w:szCs w:val="22"/>
          <w:lang w:eastAsia="zh-CN" w:bidi="ar-SA"/>
        </w:rPr>
        <w:t>burgasinfo</w:t>
      </w:r>
      <w:proofErr w:type="spellEnd"/>
      <w:r w:rsidRPr="00F77E14">
        <w:rPr>
          <w:rFonts w:ascii="Arial" w:eastAsia="Times New Roman" w:hAnsi="Arial" w:cs="Arial"/>
          <w:color w:val="333333"/>
          <w:sz w:val="22"/>
          <w:szCs w:val="22"/>
          <w:lang w:eastAsia="zh-CN" w:bidi="ar-SA"/>
        </w:rPr>
        <w:t>.</w:t>
      </w:r>
      <w:proofErr w:type="spellStart"/>
      <w:r w:rsidRPr="00F77E14">
        <w:rPr>
          <w:rFonts w:ascii="Arial" w:eastAsia="Times New Roman" w:hAnsi="Arial" w:cs="Arial"/>
          <w:color w:val="333333"/>
          <w:sz w:val="22"/>
          <w:szCs w:val="22"/>
          <w:lang w:eastAsia="zh-CN" w:bidi="ar-SA"/>
        </w:rPr>
        <w:t>com</w:t>
      </w:r>
      <w:proofErr w:type="spellEnd"/>
      <w:r w:rsidRPr="00F77E14">
        <w:rPr>
          <w:rFonts w:ascii="Arial" w:eastAsia="Times New Roman" w:hAnsi="Arial" w:cs="Arial"/>
          <w:color w:val="333333"/>
          <w:sz w:val="22"/>
          <w:szCs w:val="22"/>
          <w:lang w:eastAsia="zh-CN" w:bidi="ar-SA"/>
        </w:rPr>
        <w:t>. „</w:t>
      </w:r>
      <w:proofErr w:type="spellStart"/>
      <w:r w:rsidRPr="00F77E14">
        <w:rPr>
          <w:rFonts w:ascii="Arial" w:eastAsia="Times New Roman" w:hAnsi="Arial" w:cs="Arial"/>
          <w:color w:val="333333"/>
          <w:sz w:val="22"/>
          <w:szCs w:val="22"/>
          <w:lang w:eastAsia="zh-CN" w:bidi="ar-SA"/>
        </w:rPr>
        <w:t>Бургасинфо</w:t>
      </w:r>
      <w:proofErr w:type="spellEnd"/>
      <w:r w:rsidRPr="00F77E14">
        <w:rPr>
          <w:rFonts w:ascii="Arial" w:eastAsia="Times New Roman" w:hAnsi="Arial" w:cs="Arial"/>
          <w:color w:val="333333"/>
          <w:sz w:val="22"/>
          <w:szCs w:val="22"/>
          <w:lang w:eastAsia="zh-CN" w:bidi="ar-SA"/>
        </w:rPr>
        <w:t xml:space="preserve">“ – </w:t>
      </w:r>
      <w:proofErr w:type="spellStart"/>
      <w:r w:rsidRPr="00F77E14">
        <w:rPr>
          <w:rFonts w:ascii="Arial" w:eastAsia="Times New Roman" w:hAnsi="Arial" w:cs="Arial"/>
          <w:color w:val="333333"/>
          <w:sz w:val="22"/>
          <w:szCs w:val="22"/>
          <w:lang w:eastAsia="zh-CN" w:bidi="ar-SA"/>
        </w:rPr>
        <w:t>www</w:t>
      </w:r>
      <w:proofErr w:type="spellEnd"/>
      <w:r w:rsidRPr="00F77E14">
        <w:rPr>
          <w:rFonts w:ascii="Arial" w:eastAsia="Times New Roman" w:hAnsi="Arial" w:cs="Arial"/>
          <w:color w:val="333333"/>
          <w:sz w:val="22"/>
          <w:szCs w:val="22"/>
          <w:lang w:eastAsia="zh-CN" w:bidi="ar-SA"/>
        </w:rPr>
        <w:t>.</w:t>
      </w:r>
      <w:proofErr w:type="spellStart"/>
      <w:r w:rsidRPr="00F77E14">
        <w:rPr>
          <w:rFonts w:ascii="Arial" w:eastAsia="Times New Roman" w:hAnsi="Arial" w:cs="Arial"/>
          <w:color w:val="333333"/>
          <w:sz w:val="22"/>
          <w:szCs w:val="22"/>
          <w:lang w:eastAsia="zh-CN" w:bidi="ar-SA"/>
        </w:rPr>
        <w:t>burgasinfo</w:t>
      </w:r>
      <w:proofErr w:type="spellEnd"/>
      <w:r w:rsidRPr="00F77E14">
        <w:rPr>
          <w:rFonts w:ascii="Arial" w:eastAsia="Times New Roman" w:hAnsi="Arial" w:cs="Arial"/>
          <w:color w:val="333333"/>
          <w:sz w:val="22"/>
          <w:szCs w:val="22"/>
          <w:lang w:eastAsia="zh-CN" w:bidi="ar-SA"/>
        </w:rPr>
        <w:t>.</w:t>
      </w:r>
      <w:proofErr w:type="spellStart"/>
      <w:r w:rsidRPr="00F77E14">
        <w:rPr>
          <w:rFonts w:ascii="Arial" w:eastAsia="Times New Roman" w:hAnsi="Arial" w:cs="Arial"/>
          <w:color w:val="333333"/>
          <w:sz w:val="22"/>
          <w:szCs w:val="22"/>
          <w:lang w:eastAsia="zh-CN" w:bidi="ar-SA"/>
        </w:rPr>
        <w:t>com</w:t>
      </w:r>
      <w:proofErr w:type="spellEnd"/>
      <w:r w:rsidRPr="00F77E14">
        <w:rPr>
          <w:rFonts w:ascii="Arial" w:eastAsia="Times New Roman" w:hAnsi="Arial" w:cs="Arial"/>
          <w:color w:val="333333"/>
          <w:sz w:val="22"/>
          <w:szCs w:val="22"/>
          <w:lang w:eastAsia="zh-CN" w:bidi="ar-SA"/>
        </w:rPr>
        <w:t>, е собственост на „</w:t>
      </w:r>
      <w:proofErr w:type="spellStart"/>
      <w:r w:rsidRPr="00F77E14">
        <w:rPr>
          <w:rFonts w:ascii="Arial" w:eastAsia="Times New Roman" w:hAnsi="Arial" w:cs="Arial"/>
          <w:color w:val="333333"/>
          <w:sz w:val="22"/>
          <w:szCs w:val="22"/>
          <w:lang w:eastAsia="zh-CN" w:bidi="ar-SA"/>
        </w:rPr>
        <w:t>Презента</w:t>
      </w:r>
      <w:proofErr w:type="spellEnd"/>
      <w:r w:rsidRPr="00F77E14">
        <w:rPr>
          <w:rFonts w:ascii="Arial" w:eastAsia="Times New Roman" w:hAnsi="Arial" w:cs="Arial"/>
          <w:color w:val="333333"/>
          <w:sz w:val="22"/>
          <w:szCs w:val="22"/>
          <w:lang w:eastAsia="zh-CN" w:bidi="ar-SA"/>
        </w:rPr>
        <w:t xml:space="preserve">“ ЕООД с ЕИК:147008154, седалище и адрес на управление гр.Бургас, ж.к.“Меден рудник“, бл.73, вх.5, ет.5, представлявано от Валентина Йорданова Стоянова. Проверката установи, че действително в приложената разпечатка към сигнала на </w:t>
      </w:r>
      <w:proofErr w:type="spellStart"/>
      <w:r w:rsidRPr="00F77E14">
        <w:rPr>
          <w:rFonts w:ascii="Arial" w:eastAsia="Times New Roman" w:hAnsi="Arial" w:cs="Arial"/>
          <w:color w:val="333333"/>
          <w:sz w:val="22"/>
          <w:szCs w:val="22"/>
          <w:lang w:eastAsia="zh-CN" w:bidi="ar-SA"/>
        </w:rPr>
        <w:t>скриншот</w:t>
      </w:r>
      <w:proofErr w:type="spellEnd"/>
      <w:r w:rsidRPr="00F77E14">
        <w:rPr>
          <w:rFonts w:ascii="Arial" w:eastAsia="Times New Roman" w:hAnsi="Arial" w:cs="Arial"/>
          <w:color w:val="333333"/>
          <w:sz w:val="22"/>
          <w:szCs w:val="22"/>
          <w:lang w:eastAsia="zh-CN" w:bidi="ar-SA"/>
        </w:rPr>
        <w:t xml:space="preserve"> има материал, в който се излагат данни от социологическо проучване на „</w:t>
      </w:r>
      <w:proofErr w:type="spellStart"/>
      <w:r w:rsidRPr="00F77E14">
        <w:rPr>
          <w:rFonts w:ascii="Arial" w:eastAsia="Times New Roman" w:hAnsi="Arial" w:cs="Arial"/>
          <w:color w:val="333333"/>
          <w:sz w:val="22"/>
          <w:szCs w:val="22"/>
          <w:lang w:eastAsia="zh-CN" w:bidi="ar-SA"/>
        </w:rPr>
        <w:t>Галъп</w:t>
      </w:r>
      <w:proofErr w:type="spellEnd"/>
      <w:r w:rsidRPr="00F77E14">
        <w:rPr>
          <w:rFonts w:ascii="Arial" w:eastAsia="Times New Roman" w:hAnsi="Arial" w:cs="Arial"/>
          <w:color w:val="333333"/>
          <w:sz w:val="22"/>
          <w:szCs w:val="22"/>
          <w:lang w:eastAsia="zh-CN" w:bidi="ar-SA"/>
        </w:rPr>
        <w:t xml:space="preserve">“ за процентната подкрепа за различни обществено значими въпроси, които не са пряко свързани с изборите за народни представители на 26 март 2017 г.. Също така се излагат данни от проучването за процентната подкрепа за изказвания на лидери на политически партии по вътрешно политически теми, които изказвания са направени в периода на предизборната кампания, в която тези лица са регистрирани като кандидати в изборите за народни представители на 26 март 2017 г.. </w:t>
      </w:r>
      <w:r w:rsidRPr="00F77E14">
        <w:rPr>
          <w:rFonts w:ascii="Arial" w:eastAsia="Times New Roman" w:hAnsi="Arial" w:cs="Arial"/>
          <w:color w:val="auto"/>
          <w:sz w:val="22"/>
          <w:szCs w:val="22"/>
          <w:lang w:eastAsia="zh-CN" w:bidi="ar-SA"/>
        </w:rPr>
        <w:t>П</w:t>
      </w:r>
      <w:r w:rsidRPr="00F77E14">
        <w:rPr>
          <w:rFonts w:ascii="Arial" w:eastAsia="Times New Roman" w:hAnsi="Arial" w:cs="Arial"/>
          <w:color w:val="333333"/>
          <w:sz w:val="22"/>
          <w:szCs w:val="22"/>
          <w:lang w:eastAsia="zh-CN" w:bidi="ar-SA"/>
        </w:rPr>
        <w:t>риложеният към сигнала материал</w:t>
      </w:r>
      <w:r w:rsidRPr="00F77E14">
        <w:rPr>
          <w:rFonts w:ascii="Arial" w:eastAsia="Times New Roman" w:hAnsi="Arial" w:cs="Arial"/>
          <w:color w:val="333333"/>
          <w:sz w:val="22"/>
          <w:szCs w:val="22"/>
          <w:lang w:val="en-US" w:eastAsia="zh-CN" w:bidi="ar-SA"/>
        </w:rPr>
        <w:t>,</w:t>
      </w:r>
      <w:r w:rsidRPr="00F77E14">
        <w:rPr>
          <w:rFonts w:ascii="Arial" w:eastAsia="Times New Roman" w:hAnsi="Arial" w:cs="Arial"/>
          <w:color w:val="333333"/>
          <w:sz w:val="22"/>
          <w:szCs w:val="22"/>
          <w:lang w:eastAsia="zh-CN" w:bidi="ar-SA"/>
        </w:rPr>
        <w:t xml:space="preserve"> действително </w:t>
      </w:r>
      <w:r w:rsidRPr="00F77E14">
        <w:rPr>
          <w:rFonts w:ascii="Arial" w:eastAsia="Times New Roman" w:hAnsi="Arial" w:cs="Arial"/>
          <w:color w:val="auto"/>
          <w:sz w:val="22"/>
          <w:szCs w:val="22"/>
          <w:lang w:eastAsia="zh-CN" w:bidi="ar-SA"/>
        </w:rPr>
        <w:t>не съдържа</w:t>
      </w:r>
      <w:r w:rsidRPr="00F77E14">
        <w:rPr>
          <w:rFonts w:ascii="Arial" w:eastAsia="Times New Roman" w:hAnsi="Arial" w:cs="Arial"/>
          <w:color w:val="333333"/>
          <w:sz w:val="22"/>
          <w:szCs w:val="22"/>
          <w:lang w:eastAsia="zh-CN" w:bidi="ar-SA"/>
        </w:rPr>
        <w:t xml:space="preserve"> информация за възложителя на допитването или проучването и за източниците на финансирането му. Извършената от РИК 02 Бургас проверка на сайта на </w:t>
      </w:r>
      <w:proofErr w:type="spellStart"/>
      <w:r w:rsidRPr="00F77E14">
        <w:rPr>
          <w:rFonts w:ascii="Arial" w:eastAsia="Times New Roman" w:hAnsi="Arial" w:cs="Arial"/>
          <w:color w:val="333333"/>
          <w:sz w:val="22"/>
          <w:szCs w:val="22"/>
          <w:lang w:eastAsia="zh-CN" w:bidi="ar-SA"/>
        </w:rPr>
        <w:t>www</w:t>
      </w:r>
      <w:proofErr w:type="spellEnd"/>
      <w:r w:rsidRPr="00F77E14">
        <w:rPr>
          <w:rFonts w:ascii="Arial" w:eastAsia="Times New Roman" w:hAnsi="Arial" w:cs="Arial"/>
          <w:color w:val="333333"/>
          <w:sz w:val="22"/>
          <w:szCs w:val="22"/>
          <w:lang w:eastAsia="zh-CN" w:bidi="ar-SA"/>
        </w:rPr>
        <w:t>.</w:t>
      </w:r>
      <w:proofErr w:type="spellStart"/>
      <w:r w:rsidRPr="00F77E14">
        <w:rPr>
          <w:rFonts w:ascii="Arial" w:eastAsia="Times New Roman" w:hAnsi="Arial" w:cs="Arial"/>
          <w:color w:val="333333"/>
          <w:sz w:val="22"/>
          <w:szCs w:val="22"/>
          <w:lang w:eastAsia="zh-CN" w:bidi="ar-SA"/>
        </w:rPr>
        <w:t>burgasinfo</w:t>
      </w:r>
      <w:proofErr w:type="spellEnd"/>
      <w:r w:rsidRPr="00F77E14">
        <w:rPr>
          <w:rFonts w:ascii="Arial" w:eastAsia="Times New Roman" w:hAnsi="Arial" w:cs="Arial"/>
          <w:color w:val="333333"/>
          <w:sz w:val="22"/>
          <w:szCs w:val="22"/>
          <w:lang w:eastAsia="zh-CN" w:bidi="ar-SA"/>
        </w:rPr>
        <w:t>.</w:t>
      </w:r>
      <w:proofErr w:type="spellStart"/>
      <w:r w:rsidRPr="00F77E14">
        <w:rPr>
          <w:rFonts w:ascii="Arial" w:eastAsia="Times New Roman" w:hAnsi="Arial" w:cs="Arial"/>
          <w:color w:val="333333"/>
          <w:sz w:val="22"/>
          <w:szCs w:val="22"/>
          <w:lang w:eastAsia="zh-CN" w:bidi="ar-SA"/>
        </w:rPr>
        <w:t>com</w:t>
      </w:r>
      <w:proofErr w:type="spellEnd"/>
      <w:r w:rsidRPr="00F77E14">
        <w:rPr>
          <w:rFonts w:ascii="Arial" w:eastAsia="Times New Roman" w:hAnsi="Arial" w:cs="Arial"/>
          <w:color w:val="333333"/>
          <w:sz w:val="22"/>
          <w:szCs w:val="22"/>
          <w:lang w:eastAsia="zh-CN" w:bidi="ar-SA"/>
        </w:rPr>
        <w:t xml:space="preserve"> не откри публикация с адрес </w:t>
      </w:r>
      <w:hyperlink r:id="rId13" w:history="1">
        <w:r w:rsidRPr="00F77E14">
          <w:rPr>
            <w:rFonts w:ascii="Arial" w:eastAsia="Times New Roman" w:hAnsi="Arial" w:cs="Arial"/>
            <w:color w:val="0000FF"/>
            <w:sz w:val="22"/>
            <w:szCs w:val="22"/>
            <w:u w:val="single"/>
            <w:lang w:eastAsia="zh-CN" w:bidi="ar-SA"/>
          </w:rPr>
          <w:t>https://www</w:t>
        </w:r>
      </w:hyperlink>
      <w:r w:rsidRPr="00F77E14">
        <w:rPr>
          <w:rFonts w:ascii="Arial" w:eastAsia="Times New Roman" w:hAnsi="Arial" w:cs="Arial"/>
          <w:color w:val="333333"/>
          <w:sz w:val="22"/>
          <w:szCs w:val="22"/>
          <w:lang w:eastAsia="zh-CN" w:bidi="ar-SA"/>
        </w:rPr>
        <w:t>.burgasinfo.com/news/</w:t>
      </w:r>
      <w:r w:rsidRPr="00F77E14">
        <w:rPr>
          <w:rFonts w:ascii="Arial" w:eastAsia="Times New Roman" w:hAnsi="Arial" w:cs="Arial"/>
          <w:color w:val="333333"/>
          <w:sz w:val="22"/>
          <w:szCs w:val="22"/>
          <w:lang w:val="en-US" w:eastAsia="zh-CN" w:bidi="ar-SA"/>
        </w:rPr>
        <w:t xml:space="preserve"> </w:t>
      </w:r>
      <w:proofErr w:type="spellStart"/>
      <w:r w:rsidRPr="00F77E14">
        <w:rPr>
          <w:rFonts w:ascii="Arial" w:eastAsia="Times New Roman" w:hAnsi="Arial" w:cs="Arial"/>
          <w:color w:val="333333"/>
          <w:sz w:val="22"/>
          <w:szCs w:val="22"/>
          <w:lang w:eastAsia="zh-CN" w:bidi="ar-SA"/>
        </w:rPr>
        <w:t>view</w:t>
      </w:r>
      <w:proofErr w:type="spellEnd"/>
      <w:r w:rsidRPr="00F77E14">
        <w:rPr>
          <w:rFonts w:ascii="Arial" w:eastAsia="Times New Roman" w:hAnsi="Arial" w:cs="Arial"/>
          <w:color w:val="333333"/>
          <w:sz w:val="22"/>
          <w:szCs w:val="22"/>
          <w:lang w:eastAsia="zh-CN" w:bidi="ar-SA"/>
        </w:rPr>
        <w:t>/2/66491/.</w:t>
      </w:r>
      <w:r w:rsidRPr="00F77E14">
        <w:rPr>
          <w:rFonts w:ascii="Arial" w:eastAsia="Times New Roman" w:hAnsi="Arial" w:cs="Arial"/>
          <w:color w:val="333333"/>
          <w:sz w:val="22"/>
          <w:szCs w:val="22"/>
          <w:lang w:val="en-US" w:eastAsia="zh-CN" w:bidi="ar-SA"/>
        </w:rPr>
        <w:t xml:space="preserve"> </w:t>
      </w:r>
    </w:p>
    <w:p w:rsidR="00F77E14" w:rsidRPr="00F77E14" w:rsidRDefault="00F77E14" w:rsidP="00BE604F">
      <w:pPr>
        <w:widowControl/>
        <w:ind w:firstLine="567"/>
        <w:jc w:val="both"/>
        <w:rPr>
          <w:rFonts w:ascii="Arial" w:eastAsia="Times New Roman" w:hAnsi="Arial" w:cs="Arial"/>
          <w:color w:val="333333"/>
          <w:sz w:val="22"/>
          <w:szCs w:val="22"/>
          <w:lang w:eastAsia="zh-CN" w:bidi="ar-SA"/>
        </w:rPr>
      </w:pPr>
      <w:r w:rsidRPr="00F77E14">
        <w:rPr>
          <w:rFonts w:ascii="Arial" w:eastAsia="Times New Roman" w:hAnsi="Arial" w:cs="Arial"/>
          <w:color w:val="333333"/>
          <w:sz w:val="22"/>
          <w:szCs w:val="22"/>
          <w:lang w:eastAsia="zh-CN" w:bidi="ar-SA"/>
        </w:rPr>
        <w:t>Постъпил е отговор от Валентина Станкова - управител на „</w:t>
      </w:r>
      <w:proofErr w:type="spellStart"/>
      <w:r w:rsidRPr="00F77E14">
        <w:rPr>
          <w:rFonts w:ascii="Arial" w:eastAsia="Times New Roman" w:hAnsi="Arial" w:cs="Arial"/>
          <w:color w:val="333333"/>
          <w:sz w:val="22"/>
          <w:szCs w:val="22"/>
          <w:lang w:eastAsia="zh-CN" w:bidi="ar-SA"/>
        </w:rPr>
        <w:t>Презента</w:t>
      </w:r>
      <w:proofErr w:type="spellEnd"/>
      <w:r w:rsidRPr="00F77E14">
        <w:rPr>
          <w:rFonts w:ascii="Arial" w:eastAsia="Times New Roman" w:hAnsi="Arial" w:cs="Arial"/>
          <w:color w:val="333333"/>
          <w:sz w:val="22"/>
          <w:szCs w:val="22"/>
          <w:lang w:eastAsia="zh-CN" w:bidi="ar-SA"/>
        </w:rPr>
        <w:t>“ ЕООД с вх.№106 от 07.03.2017г., с който се излагат съображения относно жалбата и твърденията в нея.</w:t>
      </w:r>
    </w:p>
    <w:p w:rsidR="00F77E14" w:rsidRPr="00F77E14" w:rsidRDefault="00F77E14" w:rsidP="00BE604F">
      <w:pPr>
        <w:widowControl/>
        <w:ind w:firstLine="567"/>
        <w:jc w:val="both"/>
        <w:rPr>
          <w:rFonts w:ascii="Arial" w:eastAsia="Times New Roman" w:hAnsi="Arial" w:cs="Arial"/>
          <w:color w:val="333333"/>
          <w:sz w:val="22"/>
          <w:szCs w:val="22"/>
          <w:lang w:eastAsia="zh-CN" w:bidi="ar-SA"/>
        </w:rPr>
      </w:pPr>
      <w:r w:rsidRPr="00F77E14">
        <w:rPr>
          <w:rFonts w:ascii="Arial" w:eastAsia="Times New Roman" w:hAnsi="Arial" w:cs="Arial"/>
          <w:color w:val="333333"/>
          <w:sz w:val="22"/>
          <w:szCs w:val="22"/>
          <w:lang w:eastAsia="zh-CN" w:bidi="ar-SA"/>
        </w:rPr>
        <w:t>Съгласно чл.205, ал.1 от Изборния кодекс от деня на обнародването в "Държавен вестник" на решение от 29.07.2016 г. на Народното събрание за насрочване на изборите за президент и вицепрезидент на републиката на 6 ноември 2016 г., (</w:t>
      </w:r>
      <w:proofErr w:type="spellStart"/>
      <w:r w:rsidRPr="00F77E14">
        <w:rPr>
          <w:rFonts w:ascii="Arial" w:eastAsia="Times New Roman" w:hAnsi="Arial" w:cs="Arial"/>
          <w:color w:val="333333"/>
          <w:sz w:val="22"/>
          <w:szCs w:val="22"/>
          <w:lang w:eastAsia="zh-CN" w:bidi="ar-SA"/>
        </w:rPr>
        <w:t>обн</w:t>
      </w:r>
      <w:proofErr w:type="spellEnd"/>
      <w:r w:rsidRPr="00F77E14">
        <w:rPr>
          <w:rFonts w:ascii="Arial" w:eastAsia="Times New Roman" w:hAnsi="Arial" w:cs="Arial"/>
          <w:color w:val="333333"/>
          <w:sz w:val="22"/>
          <w:szCs w:val="22"/>
          <w:lang w:eastAsia="zh-CN" w:bidi="ar-SA"/>
        </w:rPr>
        <w:t xml:space="preserve">., ДВ, бр. 60 от 02.08.2016г.) до изборния ден включително всяко огласяване на резултати от допитвания до общественото мнение или на социологически проучвания по повод на изборите, извършено чрез медийна услуга или по друг начин, трябва да съдържа информация за възложителя на допитването или проучването, за организацията, която го е извършила и за източниците на финансирането му. Съгласно разпоредбата на чл.205, ал.2 от ИК информацията се предоставя пълно и ясно, като в печатен или друг текстови материал е в обособено поле на видно място и заема не по-малко от 5 на сто от общата площ на материала, а в аудио- и аудио-визуални материали, излъчени по електронните медии или в представяне пред публика - веднъж в началото и веднъж в края на материала или представянето. Неизпълнението на това задължение представлява нарушение, за което е предвидено административно наказание. </w:t>
      </w:r>
    </w:p>
    <w:p w:rsidR="00F77E14" w:rsidRPr="00F77E14" w:rsidRDefault="00F77E14" w:rsidP="00BE604F">
      <w:pPr>
        <w:widowControl/>
        <w:ind w:firstLine="567"/>
        <w:jc w:val="both"/>
        <w:rPr>
          <w:rFonts w:ascii="Arial" w:eastAsia="Times New Roman" w:hAnsi="Arial" w:cs="Arial"/>
          <w:color w:val="333333"/>
          <w:sz w:val="22"/>
          <w:szCs w:val="22"/>
          <w:lang w:eastAsia="zh-CN" w:bidi="ar-SA"/>
        </w:rPr>
      </w:pPr>
      <w:r w:rsidRPr="00F77E14">
        <w:rPr>
          <w:rFonts w:ascii="Arial" w:eastAsia="Times New Roman" w:hAnsi="Arial" w:cs="Arial"/>
          <w:color w:val="333333"/>
          <w:sz w:val="22"/>
          <w:szCs w:val="22"/>
          <w:lang w:eastAsia="zh-CN" w:bidi="ar-SA"/>
        </w:rPr>
        <w:t xml:space="preserve">След извършена проверка на публикацията на посочения в сигнала линк, РИК Бургас прецени следното: </w:t>
      </w:r>
    </w:p>
    <w:p w:rsidR="00F77E14" w:rsidRPr="00F77E14" w:rsidRDefault="00F77E14" w:rsidP="00BE604F">
      <w:pPr>
        <w:widowControl/>
        <w:ind w:firstLine="567"/>
        <w:jc w:val="both"/>
        <w:rPr>
          <w:rFonts w:ascii="Arial" w:eastAsia="Times New Roman" w:hAnsi="Arial" w:cs="Arial"/>
          <w:color w:val="333333"/>
          <w:sz w:val="22"/>
          <w:szCs w:val="22"/>
          <w:lang w:eastAsia="zh-CN" w:bidi="ar-SA"/>
        </w:rPr>
      </w:pPr>
      <w:r w:rsidRPr="00F77E14">
        <w:rPr>
          <w:rFonts w:ascii="Arial" w:eastAsia="Times New Roman" w:hAnsi="Arial" w:cs="Arial"/>
          <w:color w:val="333333"/>
          <w:sz w:val="22"/>
          <w:szCs w:val="22"/>
          <w:lang w:eastAsia="zh-CN" w:bidi="ar-SA"/>
        </w:rPr>
        <w:t xml:space="preserve">Журналистическият материал обект на сигнала, в електронния сайт </w:t>
      </w:r>
      <w:hyperlink r:id="rId14" w:history="1">
        <w:r w:rsidRPr="00F77E14">
          <w:rPr>
            <w:rFonts w:ascii="Arial" w:eastAsia="Calibri" w:hAnsi="Arial" w:cs="Arial"/>
            <w:color w:val="0000FF"/>
            <w:sz w:val="22"/>
            <w:szCs w:val="22"/>
            <w:u w:val="single"/>
            <w:lang w:val="en-US" w:eastAsia="zh-CN" w:bidi="ar-SA"/>
          </w:rPr>
          <w:t>www.</w:t>
        </w:r>
        <w:r w:rsidRPr="00F77E14">
          <w:rPr>
            <w:rFonts w:ascii="Arial" w:eastAsia="Calibri" w:hAnsi="Arial" w:cs="Arial"/>
            <w:color w:val="0000FF"/>
            <w:sz w:val="22"/>
            <w:szCs w:val="22"/>
            <w:u w:val="single"/>
            <w:lang w:eastAsia="zh-CN" w:bidi="ar-SA"/>
          </w:rPr>
          <w:t>burgasinfo.com</w:t>
        </w:r>
      </w:hyperlink>
      <w:r w:rsidRPr="00F77E14">
        <w:rPr>
          <w:rFonts w:ascii="Arial" w:eastAsia="Times New Roman" w:hAnsi="Arial" w:cs="Arial"/>
          <w:color w:val="333333"/>
          <w:sz w:val="22"/>
          <w:szCs w:val="22"/>
          <w:lang w:eastAsia="zh-CN" w:bidi="ar-SA"/>
        </w:rPr>
        <w:t xml:space="preserve"> отразява като новина, публикация „</w:t>
      </w:r>
      <w:proofErr w:type="spellStart"/>
      <w:r w:rsidRPr="00F77E14">
        <w:rPr>
          <w:rFonts w:ascii="Arial" w:eastAsia="Times New Roman" w:hAnsi="Arial" w:cs="Arial"/>
          <w:color w:val="333333"/>
          <w:sz w:val="22"/>
          <w:szCs w:val="22"/>
          <w:lang w:eastAsia="zh-CN" w:bidi="ar-SA"/>
        </w:rPr>
        <w:t>Галъп</w:t>
      </w:r>
      <w:proofErr w:type="spellEnd"/>
      <w:r w:rsidRPr="00F77E14">
        <w:rPr>
          <w:rFonts w:ascii="Arial" w:eastAsia="Times New Roman" w:hAnsi="Arial" w:cs="Arial"/>
          <w:color w:val="333333"/>
          <w:sz w:val="22"/>
          <w:szCs w:val="22"/>
          <w:lang w:eastAsia="zh-CN" w:bidi="ar-SA"/>
        </w:rPr>
        <w:t xml:space="preserve"> с ново изследване – българите са разединени по много въпроси“ не съществува в информационния сайт </w:t>
      </w:r>
      <w:hyperlink r:id="rId15" w:history="1">
        <w:r w:rsidRPr="00F77E14">
          <w:rPr>
            <w:rFonts w:ascii="Arial" w:eastAsia="Times New Roman" w:hAnsi="Arial" w:cs="Arial"/>
            <w:color w:val="0000FF"/>
            <w:sz w:val="22"/>
            <w:szCs w:val="22"/>
            <w:u w:val="single"/>
            <w:lang w:eastAsia="zh-CN" w:bidi="ar-SA"/>
          </w:rPr>
          <w:t>www.burgasinfo.com</w:t>
        </w:r>
      </w:hyperlink>
      <w:r w:rsidRPr="00F77E14">
        <w:rPr>
          <w:rFonts w:ascii="Arial" w:eastAsia="Times New Roman" w:hAnsi="Arial" w:cs="Arial"/>
          <w:color w:val="333333"/>
          <w:sz w:val="22"/>
          <w:szCs w:val="22"/>
          <w:lang w:eastAsia="zh-CN" w:bidi="ar-SA"/>
        </w:rPr>
        <w:t xml:space="preserve">. Информацията с това заглавие е качена от сайта на друга национална медия </w:t>
      </w:r>
      <w:proofErr w:type="spellStart"/>
      <w:r w:rsidRPr="00F77E14">
        <w:rPr>
          <w:rFonts w:ascii="Arial" w:eastAsia="Times New Roman" w:hAnsi="Arial" w:cs="Arial"/>
          <w:color w:val="333333"/>
          <w:sz w:val="22"/>
          <w:szCs w:val="22"/>
          <w:lang w:eastAsia="zh-CN" w:bidi="ar-SA"/>
        </w:rPr>
        <w:t>news</w:t>
      </w:r>
      <w:proofErr w:type="spellEnd"/>
      <w:r w:rsidRPr="00F77E14">
        <w:rPr>
          <w:rFonts w:ascii="Arial" w:eastAsia="Times New Roman" w:hAnsi="Arial" w:cs="Arial"/>
          <w:color w:val="333333"/>
          <w:sz w:val="22"/>
          <w:szCs w:val="22"/>
          <w:lang w:eastAsia="zh-CN" w:bidi="ar-SA"/>
        </w:rPr>
        <w:t>.</w:t>
      </w:r>
      <w:proofErr w:type="spellStart"/>
      <w:r w:rsidRPr="00F77E14">
        <w:rPr>
          <w:rFonts w:ascii="Arial" w:eastAsia="Times New Roman" w:hAnsi="Arial" w:cs="Arial"/>
          <w:color w:val="333333"/>
          <w:sz w:val="22"/>
          <w:szCs w:val="22"/>
          <w:lang w:val="en-US" w:eastAsia="zh-CN" w:bidi="ar-SA"/>
        </w:rPr>
        <w:t>bg</w:t>
      </w:r>
      <w:proofErr w:type="spellEnd"/>
      <w:r w:rsidRPr="00F77E14">
        <w:rPr>
          <w:rFonts w:ascii="Arial" w:eastAsia="Times New Roman" w:hAnsi="Arial" w:cs="Arial"/>
          <w:color w:val="333333"/>
          <w:sz w:val="22"/>
          <w:szCs w:val="22"/>
          <w:lang w:eastAsia="zh-CN" w:bidi="ar-SA"/>
        </w:rPr>
        <w:t>. Цитиран е източника на информация, който носи отговорността съгласно чл.205 ал.1 и ал.2 от ИК. Контролът на дейността на  този вид медии се извършва от ЦИК, чл.57, ал.1,т.23 от ИК. Информацията, която се съдържа в материала, не е по повод на изборите и  не дава прогнози относно резултатите на предстоящите избори за Народно събрание на 26.03.2017г..</w:t>
      </w:r>
      <w:r w:rsidRPr="00F77E14">
        <w:rPr>
          <w:rFonts w:ascii="Calibri" w:eastAsia="Calibri" w:hAnsi="Calibri" w:cs="Times New Roman"/>
          <w:color w:val="auto"/>
          <w:sz w:val="22"/>
          <w:szCs w:val="22"/>
          <w:lang w:eastAsia="en-US" w:bidi="ar-SA"/>
        </w:rPr>
        <w:t xml:space="preserve"> </w:t>
      </w:r>
      <w:r w:rsidRPr="00F77E14">
        <w:rPr>
          <w:rFonts w:ascii="Arial" w:eastAsia="Times New Roman" w:hAnsi="Arial" w:cs="Arial"/>
          <w:color w:val="333333"/>
          <w:sz w:val="22"/>
          <w:szCs w:val="22"/>
          <w:lang w:eastAsia="zh-CN" w:bidi="ar-SA"/>
        </w:rPr>
        <w:t>По същество деянието не представлява нарушение на чл.205 ал.1 и ал.2 от ИК.</w:t>
      </w:r>
    </w:p>
    <w:p w:rsidR="00F77E14" w:rsidRPr="00F77E14" w:rsidRDefault="00F77E14" w:rsidP="00BE604F">
      <w:pPr>
        <w:widowControl/>
        <w:ind w:firstLine="567"/>
        <w:jc w:val="both"/>
        <w:rPr>
          <w:rFonts w:ascii="Arial" w:eastAsia="Times New Roman" w:hAnsi="Arial" w:cs="Arial"/>
          <w:color w:val="333333"/>
          <w:sz w:val="22"/>
          <w:szCs w:val="22"/>
          <w:lang w:eastAsia="zh-CN" w:bidi="ar-SA"/>
        </w:rPr>
      </w:pPr>
    </w:p>
    <w:p w:rsidR="00F77E14" w:rsidRPr="00F77E14" w:rsidRDefault="00F77E14" w:rsidP="00BE604F">
      <w:pPr>
        <w:widowControl/>
        <w:ind w:firstLine="567"/>
        <w:jc w:val="both"/>
        <w:rPr>
          <w:rFonts w:ascii="Arial" w:eastAsia="Times New Roman" w:hAnsi="Arial" w:cs="Arial"/>
          <w:color w:val="333333"/>
          <w:sz w:val="22"/>
          <w:szCs w:val="22"/>
          <w:lang w:eastAsia="zh-CN" w:bidi="ar-SA"/>
        </w:rPr>
      </w:pPr>
      <w:r w:rsidRPr="00F77E14">
        <w:rPr>
          <w:rFonts w:ascii="Arial" w:eastAsia="Times New Roman" w:hAnsi="Arial" w:cs="Arial"/>
          <w:color w:val="333333"/>
          <w:sz w:val="22"/>
          <w:szCs w:val="22"/>
          <w:lang w:eastAsia="zh-CN" w:bidi="ar-SA"/>
        </w:rPr>
        <w:t>Предвид горното и на основание чл.72, ал.1, т.1, т.17 и т.20, във връзка с чл. 205, ал.1 и 2, от Изборния кодекс РИК 02 Бургас</w:t>
      </w:r>
    </w:p>
    <w:p w:rsidR="00F77E14" w:rsidRPr="00F77E14" w:rsidRDefault="00F77E14" w:rsidP="00BE604F">
      <w:pPr>
        <w:widowControl/>
        <w:ind w:firstLine="567"/>
        <w:jc w:val="both"/>
        <w:rPr>
          <w:rFonts w:ascii="Arial" w:eastAsia="Times New Roman" w:hAnsi="Arial" w:cs="Arial"/>
          <w:color w:val="333333"/>
          <w:sz w:val="22"/>
          <w:szCs w:val="22"/>
          <w:lang w:eastAsia="zh-CN" w:bidi="ar-SA"/>
        </w:rPr>
      </w:pPr>
    </w:p>
    <w:p w:rsidR="00F77E14" w:rsidRPr="00F77E14" w:rsidRDefault="00F77E14" w:rsidP="00BE604F">
      <w:pPr>
        <w:widowControl/>
        <w:ind w:firstLine="567"/>
        <w:jc w:val="center"/>
        <w:rPr>
          <w:rFonts w:ascii="Arial" w:eastAsia="Times New Roman" w:hAnsi="Arial" w:cs="Arial"/>
          <w:b/>
          <w:color w:val="333333"/>
          <w:sz w:val="22"/>
          <w:szCs w:val="22"/>
          <w:lang w:eastAsia="zh-CN" w:bidi="ar-SA"/>
        </w:rPr>
      </w:pPr>
      <w:r w:rsidRPr="00F77E14">
        <w:rPr>
          <w:rFonts w:ascii="Arial" w:eastAsia="Times New Roman" w:hAnsi="Arial" w:cs="Arial"/>
          <w:b/>
          <w:color w:val="333333"/>
          <w:sz w:val="22"/>
          <w:szCs w:val="22"/>
          <w:lang w:eastAsia="zh-CN" w:bidi="ar-SA"/>
        </w:rPr>
        <w:t>Р Е Ш И:</w:t>
      </w:r>
    </w:p>
    <w:p w:rsidR="00F77E14" w:rsidRPr="00F77E14" w:rsidRDefault="00F77E14" w:rsidP="00BE604F">
      <w:pPr>
        <w:widowControl/>
        <w:ind w:firstLine="567"/>
        <w:jc w:val="center"/>
        <w:rPr>
          <w:rFonts w:ascii="Arial" w:eastAsia="Times New Roman" w:hAnsi="Arial" w:cs="Arial"/>
          <w:color w:val="333333"/>
          <w:sz w:val="22"/>
          <w:szCs w:val="22"/>
          <w:lang w:eastAsia="zh-CN" w:bidi="ar-SA"/>
        </w:rPr>
      </w:pPr>
    </w:p>
    <w:p w:rsidR="00F77E14" w:rsidRPr="00F77E14" w:rsidRDefault="00F77E14" w:rsidP="00BE604F">
      <w:pPr>
        <w:widowControl/>
        <w:ind w:firstLine="567"/>
        <w:jc w:val="both"/>
        <w:rPr>
          <w:rFonts w:ascii="Arial" w:eastAsia="Times New Roman" w:hAnsi="Arial" w:cs="Arial"/>
          <w:color w:val="auto"/>
          <w:sz w:val="22"/>
          <w:szCs w:val="22"/>
          <w:lang w:bidi="ar-SA"/>
        </w:rPr>
      </w:pPr>
      <w:r w:rsidRPr="00F77E14">
        <w:rPr>
          <w:rFonts w:ascii="Arial" w:eastAsia="Times New Roman" w:hAnsi="Arial" w:cs="Arial"/>
          <w:color w:val="auto"/>
          <w:sz w:val="22"/>
          <w:szCs w:val="22"/>
          <w:lang w:bidi="ar-SA"/>
        </w:rPr>
        <w:t>КОНСТАТИРА, че не е налице извършено нарушение на чл.205 от ИК от „</w:t>
      </w:r>
      <w:proofErr w:type="spellStart"/>
      <w:r w:rsidRPr="00F77E14">
        <w:rPr>
          <w:rFonts w:ascii="Arial" w:eastAsia="Times New Roman" w:hAnsi="Arial" w:cs="Arial"/>
          <w:color w:val="auto"/>
          <w:sz w:val="22"/>
          <w:szCs w:val="22"/>
          <w:lang w:bidi="ar-SA"/>
        </w:rPr>
        <w:t>Презента</w:t>
      </w:r>
      <w:proofErr w:type="spellEnd"/>
      <w:r w:rsidRPr="00F77E14">
        <w:rPr>
          <w:rFonts w:ascii="Arial" w:eastAsia="Times New Roman" w:hAnsi="Arial" w:cs="Arial"/>
          <w:color w:val="auto"/>
          <w:sz w:val="22"/>
          <w:szCs w:val="22"/>
          <w:lang w:bidi="ar-SA"/>
        </w:rPr>
        <w:t xml:space="preserve">“ ЕООД, ЕИК 147008154, като доставчик на медийна услуга собствено чрез информационен сайт  </w:t>
      </w:r>
      <w:r w:rsidRPr="00F77E14">
        <w:rPr>
          <w:rFonts w:ascii="Arial" w:eastAsia="Times New Roman" w:hAnsi="Arial" w:cs="Arial"/>
          <w:color w:val="333333"/>
          <w:lang w:eastAsia="zh-CN" w:bidi="ar-SA"/>
        </w:rPr>
        <w:t xml:space="preserve">– </w:t>
      </w:r>
      <w:hyperlink r:id="rId16" w:history="1">
        <w:r w:rsidRPr="00F77E14">
          <w:rPr>
            <w:rFonts w:ascii="Arial" w:eastAsia="Times New Roman" w:hAnsi="Arial" w:cs="Arial"/>
            <w:color w:val="0000FF"/>
            <w:u w:val="single"/>
            <w:lang w:val="en-US" w:eastAsia="zh-CN" w:bidi="ar-SA"/>
          </w:rPr>
          <w:t>www.</w:t>
        </w:r>
        <w:proofErr w:type="spellStart"/>
        <w:r w:rsidRPr="00F77E14">
          <w:rPr>
            <w:rFonts w:ascii="Arial" w:eastAsia="Times New Roman" w:hAnsi="Arial" w:cs="Arial"/>
            <w:color w:val="0000FF"/>
            <w:u w:val="single"/>
            <w:lang w:eastAsia="zh-CN" w:bidi="ar-SA"/>
          </w:rPr>
          <w:t>burgasinfo</w:t>
        </w:r>
        <w:proofErr w:type="spellEnd"/>
        <w:r w:rsidRPr="00F77E14">
          <w:rPr>
            <w:rFonts w:ascii="Arial" w:eastAsia="Times New Roman" w:hAnsi="Arial" w:cs="Arial"/>
            <w:color w:val="0000FF"/>
            <w:u w:val="single"/>
            <w:lang w:eastAsia="zh-CN" w:bidi="ar-SA"/>
          </w:rPr>
          <w:t>.</w:t>
        </w:r>
        <w:proofErr w:type="spellStart"/>
        <w:r w:rsidRPr="00F77E14">
          <w:rPr>
            <w:rFonts w:ascii="Arial" w:eastAsia="Times New Roman" w:hAnsi="Arial" w:cs="Arial"/>
            <w:color w:val="0000FF"/>
            <w:u w:val="single"/>
            <w:lang w:eastAsia="zh-CN" w:bidi="ar-SA"/>
          </w:rPr>
          <w:t>com</w:t>
        </w:r>
        <w:proofErr w:type="spellEnd"/>
      </w:hyperlink>
      <w:r w:rsidRPr="00F77E14">
        <w:rPr>
          <w:rFonts w:ascii="Arial" w:eastAsia="Times New Roman" w:hAnsi="Arial" w:cs="Arial"/>
          <w:color w:val="auto"/>
          <w:sz w:val="22"/>
          <w:szCs w:val="22"/>
          <w:lang w:bidi="ar-SA"/>
        </w:rPr>
        <w:t>.</w:t>
      </w:r>
    </w:p>
    <w:p w:rsidR="00F77E14" w:rsidRPr="00F77E14" w:rsidRDefault="00F77E14" w:rsidP="00BE604F">
      <w:pPr>
        <w:widowControl/>
        <w:ind w:left="709" w:firstLine="567"/>
        <w:jc w:val="both"/>
        <w:rPr>
          <w:rFonts w:ascii="Arial" w:eastAsia="Times New Roman" w:hAnsi="Arial" w:cs="Arial"/>
          <w:color w:val="333333"/>
          <w:sz w:val="22"/>
          <w:szCs w:val="22"/>
          <w:lang w:bidi="ar-SA"/>
        </w:rPr>
      </w:pPr>
    </w:p>
    <w:p w:rsidR="00F77E14" w:rsidRPr="00F77E14" w:rsidRDefault="00F77E14" w:rsidP="00BE604F">
      <w:pPr>
        <w:widowControl/>
        <w:ind w:firstLine="567"/>
        <w:jc w:val="both"/>
        <w:rPr>
          <w:rFonts w:ascii="Arial" w:eastAsia="Times New Roman" w:hAnsi="Arial" w:cs="Arial"/>
          <w:sz w:val="22"/>
          <w:szCs w:val="22"/>
          <w:lang w:bidi="ar-SA"/>
        </w:rPr>
      </w:pPr>
      <w:r w:rsidRPr="00F77E14">
        <w:rPr>
          <w:rFonts w:ascii="Arial" w:eastAsia="Calibri" w:hAnsi="Arial" w:cs="Arial"/>
          <w:color w:val="auto"/>
          <w:sz w:val="22"/>
          <w:szCs w:val="22"/>
          <w:lang w:eastAsia="en-US" w:bidi="ar-SA"/>
        </w:rPr>
        <w:lastRenderedPageBreak/>
        <w:tab/>
      </w:r>
      <w:r w:rsidRPr="00F77E14">
        <w:rPr>
          <w:rFonts w:ascii="Arial" w:eastAsia="Times New Roman" w:hAnsi="Arial" w:cs="Arial"/>
          <w:color w:val="333333"/>
          <w:sz w:val="22"/>
          <w:szCs w:val="22"/>
          <w:lang w:eastAsia="zh-CN" w:bidi="ar-SA"/>
        </w:rPr>
        <w:t>Настоящото Решение подлежи на обжалване пред Централна избирателна комисия в 3 /три/- дневен срок от обявяването му. </w:t>
      </w:r>
    </w:p>
    <w:p w:rsidR="00F77E14" w:rsidRPr="00F77E14" w:rsidRDefault="00F77E14" w:rsidP="00F77E14">
      <w:pPr>
        <w:widowControl/>
        <w:jc w:val="both"/>
        <w:rPr>
          <w:rFonts w:ascii="Arial" w:eastAsia="Times New Roman" w:hAnsi="Arial" w:cs="Arial"/>
          <w:color w:val="auto"/>
          <w:sz w:val="22"/>
          <w:szCs w:val="22"/>
          <w:lang w:val="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01"/>
        <w:gridCol w:w="1433"/>
        <w:gridCol w:w="2167"/>
      </w:tblGrid>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p>
        </w:tc>
        <w:tc>
          <w:tcPr>
            <w:tcW w:w="4401"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b/>
                <w:color w:val="auto"/>
                <w:sz w:val="22"/>
                <w:szCs w:val="22"/>
                <w:lang w:eastAsia="en-US" w:bidi="ar-SA"/>
              </w:rPr>
              <w:t>поименно гласували:</w:t>
            </w:r>
          </w:p>
        </w:tc>
        <w:tc>
          <w:tcPr>
            <w:tcW w:w="1433"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b/>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b/>
                <w:color w:val="auto"/>
                <w:sz w:val="22"/>
                <w:szCs w:val="22"/>
                <w:lang w:eastAsia="en-US" w:bidi="ar-SA"/>
              </w:rPr>
              <w:t>„против”</w:t>
            </w: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hideMark/>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1.</w:t>
            </w:r>
          </w:p>
        </w:tc>
        <w:tc>
          <w:tcPr>
            <w:tcW w:w="4401" w:type="dxa"/>
            <w:tcBorders>
              <w:top w:val="single" w:sz="4" w:space="0" w:color="auto"/>
              <w:left w:val="single" w:sz="4" w:space="0" w:color="auto"/>
              <w:bottom w:val="single" w:sz="4" w:space="0" w:color="auto"/>
              <w:right w:val="single" w:sz="4" w:space="0" w:color="auto"/>
            </w:tcBorders>
            <w:hideMark/>
          </w:tcPr>
          <w:p w:rsidR="00616076" w:rsidRPr="000149F9" w:rsidRDefault="00616076" w:rsidP="0077506C">
            <w:pPr>
              <w:widowControl/>
              <w:spacing w:line="276" w:lineRule="auto"/>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hideMark/>
          </w:tcPr>
          <w:p w:rsidR="00616076" w:rsidRPr="000149F9" w:rsidRDefault="00616076" w:rsidP="0077506C">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2.</w:t>
            </w:r>
          </w:p>
        </w:tc>
        <w:tc>
          <w:tcPr>
            <w:tcW w:w="4401"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Георги Кънчев Михов</w:t>
            </w:r>
          </w:p>
        </w:tc>
        <w:tc>
          <w:tcPr>
            <w:tcW w:w="1433"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3.</w:t>
            </w:r>
          </w:p>
        </w:tc>
        <w:tc>
          <w:tcPr>
            <w:tcW w:w="4401"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Антон Жеков Стоянов</w:t>
            </w:r>
          </w:p>
        </w:tc>
        <w:tc>
          <w:tcPr>
            <w:tcW w:w="1433"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4.</w:t>
            </w:r>
          </w:p>
        </w:tc>
        <w:tc>
          <w:tcPr>
            <w:tcW w:w="4401" w:type="dxa"/>
            <w:tcBorders>
              <w:top w:val="single" w:sz="4" w:space="0" w:color="auto"/>
              <w:left w:val="single" w:sz="4" w:space="0" w:color="auto"/>
              <w:bottom w:val="single" w:sz="4" w:space="0" w:color="auto"/>
              <w:right w:val="single" w:sz="4" w:space="0" w:color="auto"/>
            </w:tcBorders>
            <w:hideMark/>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Севим </w:t>
            </w:r>
            <w:proofErr w:type="spellStart"/>
            <w:r w:rsidRPr="000149F9">
              <w:rPr>
                <w:rFonts w:ascii="Arial" w:eastAsia="Times New Roman" w:hAnsi="Arial" w:cs="Arial"/>
                <w:color w:val="auto"/>
                <w:sz w:val="22"/>
                <w:szCs w:val="22"/>
                <w:lang w:eastAsia="en-US" w:bidi="ar-SA"/>
              </w:rPr>
              <w:t>Неджатиева</w:t>
            </w:r>
            <w:proofErr w:type="spellEnd"/>
            <w:r w:rsidRPr="000149F9">
              <w:rPr>
                <w:rFonts w:ascii="Arial" w:eastAsia="Times New Roman" w:hAnsi="Arial" w:cs="Arial"/>
                <w:color w:val="auto"/>
                <w:sz w:val="22"/>
                <w:szCs w:val="22"/>
                <w:lang w:eastAsia="en-US" w:bidi="ar-SA"/>
              </w:rPr>
              <w:t xml:space="preserve"> Ахмедова</w:t>
            </w:r>
          </w:p>
        </w:tc>
        <w:tc>
          <w:tcPr>
            <w:tcW w:w="1433" w:type="dxa"/>
            <w:tcBorders>
              <w:top w:val="single" w:sz="4" w:space="0" w:color="auto"/>
              <w:left w:val="single" w:sz="4" w:space="0" w:color="auto"/>
              <w:bottom w:val="single" w:sz="4" w:space="0" w:color="auto"/>
              <w:right w:val="single" w:sz="4" w:space="0" w:color="auto"/>
            </w:tcBorders>
            <w:hideMark/>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5.</w:t>
            </w:r>
          </w:p>
        </w:tc>
        <w:tc>
          <w:tcPr>
            <w:tcW w:w="4401" w:type="dxa"/>
            <w:tcBorders>
              <w:top w:val="single" w:sz="4" w:space="0" w:color="auto"/>
              <w:left w:val="single" w:sz="4" w:space="0" w:color="auto"/>
              <w:bottom w:val="single" w:sz="4" w:space="0" w:color="auto"/>
              <w:right w:val="single" w:sz="4" w:space="0" w:color="auto"/>
            </w:tcBorders>
            <w:hideMark/>
          </w:tcPr>
          <w:p w:rsidR="00616076" w:rsidRPr="000149F9" w:rsidRDefault="00616076" w:rsidP="0077506C">
            <w:pPr>
              <w:widowControl/>
              <w:spacing w:line="276" w:lineRule="auto"/>
              <w:jc w:val="both"/>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6.</w:t>
            </w:r>
          </w:p>
        </w:tc>
        <w:tc>
          <w:tcPr>
            <w:tcW w:w="4401"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both"/>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Камелия Димитрова </w:t>
            </w:r>
            <w:proofErr w:type="spellStart"/>
            <w:r w:rsidRPr="000149F9">
              <w:rPr>
                <w:rFonts w:ascii="Arial" w:eastAsia="Times New Roman" w:hAnsi="Arial" w:cs="Arial"/>
                <w:color w:val="auto"/>
                <w:sz w:val="22"/>
                <w:szCs w:val="22"/>
                <w:lang w:eastAsia="en-US" w:bidi="ar-SA"/>
              </w:rPr>
              <w:t>Димитрова</w:t>
            </w:r>
            <w:proofErr w:type="spellEnd"/>
          </w:p>
        </w:tc>
        <w:tc>
          <w:tcPr>
            <w:tcW w:w="1433"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7.</w:t>
            </w:r>
          </w:p>
        </w:tc>
        <w:tc>
          <w:tcPr>
            <w:tcW w:w="4401"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spacing w:line="276" w:lineRule="auto"/>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8.</w:t>
            </w:r>
          </w:p>
        </w:tc>
        <w:tc>
          <w:tcPr>
            <w:tcW w:w="4401"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Таня Иванова Рангелова</w:t>
            </w:r>
          </w:p>
        </w:tc>
        <w:tc>
          <w:tcPr>
            <w:tcW w:w="1433"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9.</w:t>
            </w:r>
          </w:p>
        </w:tc>
        <w:tc>
          <w:tcPr>
            <w:tcW w:w="4401"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10.</w:t>
            </w:r>
          </w:p>
        </w:tc>
        <w:tc>
          <w:tcPr>
            <w:tcW w:w="4401"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Момчил Николов Момчилов</w:t>
            </w:r>
          </w:p>
        </w:tc>
        <w:tc>
          <w:tcPr>
            <w:tcW w:w="1433"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val="en-US" w:eastAsia="en-US" w:bidi="ar-SA"/>
              </w:rPr>
              <w:t>1</w:t>
            </w:r>
            <w:r w:rsidRPr="000149F9">
              <w:rPr>
                <w:rFonts w:ascii="Arial" w:eastAsia="Times New Roman" w:hAnsi="Arial" w:cs="Arial"/>
                <w:color w:val="auto"/>
                <w:sz w:val="22"/>
                <w:szCs w:val="22"/>
                <w:lang w:eastAsia="en-US" w:bidi="ar-SA"/>
              </w:rPr>
              <w:t>1.</w:t>
            </w:r>
          </w:p>
        </w:tc>
        <w:tc>
          <w:tcPr>
            <w:tcW w:w="4401"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bidi="ar-SA"/>
              </w:rPr>
              <w:t>Росица Вълчева Димова</w:t>
            </w:r>
          </w:p>
        </w:tc>
        <w:tc>
          <w:tcPr>
            <w:tcW w:w="1433"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12.</w:t>
            </w:r>
          </w:p>
        </w:tc>
        <w:tc>
          <w:tcPr>
            <w:tcW w:w="4401"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jc w:val="both"/>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bidi="ar-SA"/>
              </w:rPr>
              <w:t>Зоя Йорданова Пенева</w:t>
            </w:r>
          </w:p>
        </w:tc>
        <w:tc>
          <w:tcPr>
            <w:tcW w:w="1433"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13.</w:t>
            </w:r>
          </w:p>
        </w:tc>
        <w:tc>
          <w:tcPr>
            <w:tcW w:w="4401"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jc w:val="both"/>
              <w:rPr>
                <w:rFonts w:ascii="Arial" w:eastAsia="Times New Roman" w:hAnsi="Arial" w:cs="Arial"/>
                <w:color w:val="auto"/>
                <w:sz w:val="22"/>
                <w:szCs w:val="22"/>
                <w:lang w:bidi="ar-SA"/>
              </w:rPr>
            </w:pPr>
            <w:r w:rsidRPr="000149F9">
              <w:rPr>
                <w:rFonts w:ascii="Arial" w:eastAsia="Times New Roman" w:hAnsi="Arial" w:cs="Arial"/>
                <w:color w:val="auto"/>
                <w:sz w:val="22"/>
                <w:szCs w:val="22"/>
                <w:lang w:bidi="ar-SA"/>
              </w:rPr>
              <w:t>Кремена Недкова Табакова</w:t>
            </w:r>
          </w:p>
        </w:tc>
        <w:tc>
          <w:tcPr>
            <w:tcW w:w="1433"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bl>
    <w:p w:rsidR="00616076" w:rsidRPr="000149F9" w:rsidRDefault="00616076" w:rsidP="00616076">
      <w:pPr>
        <w:widowControl/>
        <w:rPr>
          <w:rFonts w:ascii="Arial" w:eastAsia="Times New Roman" w:hAnsi="Arial" w:cs="Arial"/>
          <w:color w:val="auto"/>
          <w:sz w:val="22"/>
          <w:szCs w:val="22"/>
          <w:lang w:bidi="ar-SA"/>
        </w:rPr>
      </w:pPr>
    </w:p>
    <w:p w:rsidR="00616076" w:rsidRPr="000149F9" w:rsidRDefault="00616076" w:rsidP="00616076">
      <w:pPr>
        <w:widowControl/>
        <w:rPr>
          <w:rFonts w:ascii="Arial" w:eastAsia="Times New Roman" w:hAnsi="Arial" w:cs="Arial"/>
          <w:color w:val="auto"/>
          <w:sz w:val="22"/>
          <w:szCs w:val="22"/>
          <w:lang w:val="en-US" w:bidi="ar-SA"/>
        </w:rPr>
      </w:pPr>
      <w:r w:rsidRPr="000149F9">
        <w:rPr>
          <w:rFonts w:ascii="Arial" w:eastAsia="Times New Roman" w:hAnsi="Arial" w:cs="Arial"/>
          <w:color w:val="auto"/>
          <w:sz w:val="22"/>
          <w:szCs w:val="22"/>
          <w:lang w:bidi="ar-SA"/>
        </w:rPr>
        <w:t>Гласували 1</w:t>
      </w:r>
      <w:r>
        <w:rPr>
          <w:rFonts w:ascii="Arial" w:eastAsia="Times New Roman" w:hAnsi="Arial" w:cs="Arial"/>
          <w:color w:val="auto"/>
          <w:sz w:val="22"/>
          <w:szCs w:val="22"/>
          <w:lang w:bidi="ar-SA"/>
        </w:rPr>
        <w:t>3</w:t>
      </w:r>
      <w:r w:rsidRPr="000149F9">
        <w:rPr>
          <w:rFonts w:ascii="Arial" w:eastAsia="Times New Roman" w:hAnsi="Arial" w:cs="Arial"/>
          <w:color w:val="auto"/>
          <w:sz w:val="22"/>
          <w:szCs w:val="22"/>
          <w:lang w:bidi="ar-SA"/>
        </w:rPr>
        <w:t>; „за“ – 1</w:t>
      </w:r>
      <w:r>
        <w:rPr>
          <w:rFonts w:ascii="Arial" w:eastAsia="Times New Roman" w:hAnsi="Arial" w:cs="Arial"/>
          <w:color w:val="auto"/>
          <w:sz w:val="22"/>
          <w:szCs w:val="22"/>
          <w:lang w:bidi="ar-SA"/>
        </w:rPr>
        <w:t>3</w:t>
      </w:r>
      <w:r w:rsidRPr="000149F9">
        <w:rPr>
          <w:rFonts w:ascii="Arial" w:eastAsia="Times New Roman" w:hAnsi="Arial" w:cs="Arial"/>
          <w:color w:val="auto"/>
          <w:sz w:val="22"/>
          <w:szCs w:val="22"/>
          <w:lang w:bidi="ar-SA"/>
        </w:rPr>
        <w:t>.</w:t>
      </w:r>
    </w:p>
    <w:p w:rsidR="00616076" w:rsidRPr="005502D2" w:rsidRDefault="00616076" w:rsidP="00616076">
      <w:pPr>
        <w:widowControl/>
        <w:rPr>
          <w:rFonts w:ascii="Arial" w:eastAsia="Times New Roman" w:hAnsi="Arial" w:cs="Arial"/>
          <w:color w:val="auto"/>
          <w:sz w:val="22"/>
          <w:szCs w:val="22"/>
          <w:lang w:bidi="ar-SA"/>
        </w:rPr>
      </w:pPr>
      <w:r w:rsidRPr="000149F9">
        <w:rPr>
          <w:rFonts w:ascii="Arial" w:eastAsia="Times New Roman" w:hAnsi="Arial" w:cs="Arial"/>
          <w:color w:val="auto"/>
          <w:sz w:val="22"/>
          <w:szCs w:val="22"/>
          <w:lang w:bidi="ar-SA"/>
        </w:rPr>
        <w:t xml:space="preserve">Решението е прието в </w:t>
      </w:r>
      <w:r w:rsidRPr="005502D2">
        <w:rPr>
          <w:rFonts w:ascii="Arial" w:eastAsia="Times New Roman" w:hAnsi="Arial" w:cs="Arial"/>
          <w:color w:val="auto"/>
          <w:sz w:val="22"/>
          <w:szCs w:val="22"/>
          <w:lang w:bidi="ar-SA"/>
        </w:rPr>
        <w:t>1</w:t>
      </w:r>
      <w:r w:rsidR="005502D2" w:rsidRPr="005502D2">
        <w:rPr>
          <w:rFonts w:ascii="Arial" w:eastAsia="Times New Roman" w:hAnsi="Arial" w:cs="Arial"/>
          <w:color w:val="auto"/>
          <w:sz w:val="22"/>
          <w:szCs w:val="22"/>
          <w:lang w:bidi="ar-SA"/>
        </w:rPr>
        <w:t>8</w:t>
      </w:r>
      <w:r w:rsidRPr="005502D2">
        <w:rPr>
          <w:rFonts w:ascii="Arial" w:eastAsia="Times New Roman" w:hAnsi="Arial" w:cs="Arial"/>
          <w:color w:val="auto"/>
          <w:sz w:val="22"/>
          <w:szCs w:val="22"/>
          <w:lang w:bidi="ar-SA"/>
        </w:rPr>
        <w:t>,</w:t>
      </w:r>
      <w:r w:rsidR="005502D2" w:rsidRPr="005502D2">
        <w:rPr>
          <w:rFonts w:ascii="Arial" w:eastAsia="Times New Roman" w:hAnsi="Arial" w:cs="Arial"/>
          <w:color w:val="auto"/>
          <w:sz w:val="22"/>
          <w:szCs w:val="22"/>
          <w:lang w:bidi="ar-SA"/>
        </w:rPr>
        <w:t>0</w:t>
      </w:r>
      <w:r w:rsidRPr="005502D2">
        <w:rPr>
          <w:rFonts w:ascii="Arial" w:eastAsia="Times New Roman" w:hAnsi="Arial" w:cs="Arial"/>
          <w:color w:val="auto"/>
          <w:sz w:val="22"/>
          <w:szCs w:val="22"/>
          <w:lang w:bidi="ar-SA"/>
        </w:rPr>
        <w:t>3 часа</w:t>
      </w:r>
    </w:p>
    <w:p w:rsidR="00F77E14" w:rsidRDefault="00F77E14" w:rsidP="00C824DA">
      <w:pPr>
        <w:tabs>
          <w:tab w:val="right" w:pos="3000"/>
          <w:tab w:val="right" w:pos="3466"/>
          <w:tab w:val="left" w:pos="3563"/>
        </w:tabs>
        <w:spacing w:line="274" w:lineRule="exact"/>
        <w:ind w:firstLine="567"/>
        <w:jc w:val="both"/>
        <w:rPr>
          <w:rFonts w:ascii="Arial" w:eastAsia="Times New Roman" w:hAnsi="Arial" w:cs="Arial"/>
          <w:color w:val="auto"/>
          <w:sz w:val="22"/>
          <w:szCs w:val="22"/>
          <w:lang w:bidi="ar-SA"/>
        </w:rPr>
      </w:pPr>
    </w:p>
    <w:p w:rsidR="00AD28C6" w:rsidRDefault="00AD28C6" w:rsidP="00AD28C6">
      <w:pPr>
        <w:tabs>
          <w:tab w:val="right" w:pos="3000"/>
          <w:tab w:val="right" w:pos="3466"/>
          <w:tab w:val="left" w:pos="3563"/>
        </w:tabs>
        <w:spacing w:line="274" w:lineRule="exact"/>
        <w:ind w:firstLine="567"/>
        <w:jc w:val="both"/>
        <w:rPr>
          <w:rFonts w:ascii="Arial" w:eastAsia="Times New Roman" w:hAnsi="Arial" w:cs="Arial"/>
          <w:color w:val="auto"/>
          <w:sz w:val="22"/>
          <w:szCs w:val="22"/>
          <w:lang w:bidi="ar-SA"/>
        </w:rPr>
      </w:pPr>
      <w:r w:rsidRPr="0091604E">
        <w:rPr>
          <w:rFonts w:ascii="Arial" w:hAnsi="Arial" w:cs="Arial"/>
          <w:sz w:val="22"/>
          <w:szCs w:val="22"/>
          <w:u w:val="single"/>
        </w:rPr>
        <w:t>По т.</w:t>
      </w:r>
      <w:r>
        <w:rPr>
          <w:rFonts w:ascii="Arial" w:hAnsi="Arial" w:cs="Arial"/>
          <w:sz w:val="22"/>
          <w:szCs w:val="22"/>
          <w:u w:val="single"/>
        </w:rPr>
        <w:t>7</w:t>
      </w:r>
      <w:r w:rsidRPr="0091604E">
        <w:rPr>
          <w:rFonts w:ascii="Arial" w:hAnsi="Arial" w:cs="Arial"/>
          <w:sz w:val="22"/>
          <w:szCs w:val="22"/>
          <w:u w:val="single"/>
        </w:rPr>
        <w:t xml:space="preserve"> от дневния ред</w:t>
      </w:r>
      <w:r>
        <w:rPr>
          <w:rFonts w:ascii="Arial" w:eastAsia="Times New Roman" w:hAnsi="Arial" w:cs="Arial"/>
          <w:color w:val="auto"/>
          <w:sz w:val="22"/>
          <w:szCs w:val="22"/>
          <w:lang w:bidi="ar-SA"/>
        </w:rPr>
        <w:t xml:space="preserve"> </w:t>
      </w:r>
    </w:p>
    <w:p w:rsidR="00765FF4" w:rsidRPr="00765FF4" w:rsidRDefault="00765FF4" w:rsidP="00765FF4">
      <w:pPr>
        <w:widowControl/>
        <w:ind w:firstLine="709"/>
        <w:jc w:val="center"/>
        <w:rPr>
          <w:rFonts w:ascii="Arial" w:eastAsia="Calibri" w:hAnsi="Arial" w:cs="Arial"/>
          <w:b/>
          <w:color w:val="auto"/>
          <w:sz w:val="22"/>
          <w:szCs w:val="22"/>
          <w:lang w:eastAsia="en-US" w:bidi="ar-SA"/>
        </w:rPr>
      </w:pPr>
      <w:r w:rsidRPr="00765FF4">
        <w:rPr>
          <w:rFonts w:ascii="Arial" w:eastAsia="Calibri" w:hAnsi="Arial" w:cs="Arial"/>
          <w:b/>
          <w:color w:val="auto"/>
          <w:sz w:val="22"/>
          <w:szCs w:val="22"/>
          <w:lang w:eastAsia="en-US" w:bidi="ar-SA"/>
        </w:rPr>
        <w:t>РЕШЕНИЕ</w:t>
      </w:r>
    </w:p>
    <w:p w:rsidR="00765FF4" w:rsidRPr="00765FF4" w:rsidRDefault="00765FF4" w:rsidP="00765FF4">
      <w:pPr>
        <w:widowControl/>
        <w:ind w:firstLine="709"/>
        <w:jc w:val="center"/>
        <w:rPr>
          <w:rFonts w:ascii="Arial" w:eastAsia="Calibri" w:hAnsi="Arial" w:cs="Arial"/>
          <w:b/>
          <w:color w:val="auto"/>
          <w:sz w:val="22"/>
          <w:szCs w:val="22"/>
          <w:lang w:eastAsia="en-US" w:bidi="ar-SA"/>
        </w:rPr>
      </w:pPr>
      <w:r w:rsidRPr="00765FF4">
        <w:rPr>
          <w:rFonts w:ascii="Arial" w:eastAsia="Calibri" w:hAnsi="Arial" w:cs="Arial"/>
          <w:b/>
          <w:color w:val="auto"/>
          <w:sz w:val="22"/>
          <w:szCs w:val="22"/>
          <w:lang w:eastAsia="en-US" w:bidi="ar-SA"/>
        </w:rPr>
        <w:t>№ 0</w:t>
      </w:r>
      <w:r w:rsidRPr="00765FF4">
        <w:rPr>
          <w:rFonts w:ascii="Arial" w:eastAsia="Calibri" w:hAnsi="Arial" w:cs="Arial"/>
          <w:b/>
          <w:color w:val="auto"/>
          <w:sz w:val="22"/>
          <w:szCs w:val="22"/>
          <w:lang w:val="en-US" w:eastAsia="en-US" w:bidi="ar-SA"/>
        </w:rPr>
        <w:t>77</w:t>
      </w:r>
      <w:r w:rsidRPr="00765FF4">
        <w:rPr>
          <w:rFonts w:ascii="Arial" w:eastAsia="Calibri" w:hAnsi="Arial" w:cs="Arial"/>
          <w:b/>
          <w:color w:val="auto"/>
          <w:sz w:val="22"/>
          <w:szCs w:val="22"/>
          <w:lang w:eastAsia="en-US" w:bidi="ar-SA"/>
        </w:rPr>
        <w:t xml:space="preserve"> – НС</w:t>
      </w:r>
    </w:p>
    <w:p w:rsidR="00765FF4" w:rsidRPr="00765FF4" w:rsidRDefault="00765FF4" w:rsidP="00765FF4">
      <w:pPr>
        <w:widowControl/>
        <w:ind w:firstLine="709"/>
        <w:jc w:val="center"/>
        <w:rPr>
          <w:rFonts w:ascii="Arial" w:eastAsia="Calibri" w:hAnsi="Arial" w:cs="Arial"/>
          <w:color w:val="auto"/>
          <w:sz w:val="22"/>
          <w:szCs w:val="22"/>
          <w:lang w:eastAsia="en-US" w:bidi="ar-SA"/>
        </w:rPr>
      </w:pPr>
    </w:p>
    <w:p w:rsidR="00765FF4" w:rsidRPr="00765FF4" w:rsidRDefault="00765FF4" w:rsidP="00F74A29">
      <w:pPr>
        <w:widowControl/>
        <w:ind w:firstLine="567"/>
        <w:jc w:val="both"/>
        <w:rPr>
          <w:rFonts w:ascii="Arial" w:eastAsia="Calibri" w:hAnsi="Arial" w:cs="Arial"/>
          <w:color w:val="auto"/>
          <w:sz w:val="22"/>
          <w:szCs w:val="22"/>
          <w:lang w:val="en-US" w:eastAsia="en-US" w:bidi="ar-SA"/>
        </w:rPr>
      </w:pPr>
      <w:r w:rsidRPr="00765FF4">
        <w:rPr>
          <w:rFonts w:ascii="Arial" w:eastAsia="Calibri" w:hAnsi="Arial" w:cs="Arial"/>
          <w:color w:val="auto"/>
          <w:sz w:val="22"/>
          <w:szCs w:val="22"/>
          <w:lang w:eastAsia="en-US" w:bidi="ar-SA"/>
        </w:rPr>
        <w:t xml:space="preserve">ОТНОСНО: Одобряване на графичния файл с предпечат на хартиените бюлетини за Район </w:t>
      </w:r>
      <w:r w:rsidRPr="00765FF4">
        <w:rPr>
          <w:rFonts w:ascii="Arial" w:eastAsia="Calibri" w:hAnsi="Arial" w:cs="Arial"/>
          <w:color w:val="auto"/>
          <w:sz w:val="22"/>
          <w:szCs w:val="22"/>
          <w:lang w:val="en-US" w:eastAsia="en-US" w:bidi="ar-SA"/>
        </w:rPr>
        <w:t>02</w:t>
      </w:r>
      <w:r w:rsidRPr="00765FF4">
        <w:rPr>
          <w:rFonts w:ascii="Arial" w:eastAsia="Calibri" w:hAnsi="Arial" w:cs="Arial"/>
          <w:color w:val="auto"/>
          <w:sz w:val="22"/>
          <w:szCs w:val="22"/>
          <w:lang w:eastAsia="en-US" w:bidi="ar-SA"/>
        </w:rPr>
        <w:t xml:space="preserve"> Бургас.</w:t>
      </w:r>
    </w:p>
    <w:p w:rsidR="00765FF4" w:rsidRPr="00765FF4" w:rsidRDefault="00765FF4" w:rsidP="00F74A29">
      <w:pPr>
        <w:widowControl/>
        <w:ind w:firstLine="567"/>
        <w:jc w:val="both"/>
        <w:rPr>
          <w:rFonts w:ascii="Arial" w:eastAsia="Calibri" w:hAnsi="Arial" w:cs="Arial"/>
          <w:color w:val="auto"/>
          <w:sz w:val="22"/>
          <w:szCs w:val="22"/>
          <w:lang w:val="en-US" w:eastAsia="en-US" w:bidi="ar-SA"/>
        </w:rPr>
      </w:pPr>
    </w:p>
    <w:p w:rsidR="00765FF4" w:rsidRPr="00765FF4" w:rsidRDefault="00765FF4" w:rsidP="00F74A29">
      <w:pPr>
        <w:widowControl/>
        <w:spacing w:after="200" w:line="276" w:lineRule="auto"/>
        <w:ind w:firstLine="567"/>
        <w:jc w:val="both"/>
        <w:rPr>
          <w:rFonts w:ascii="Arial" w:eastAsia="Calibri" w:hAnsi="Arial" w:cs="Arial"/>
          <w:color w:val="auto"/>
          <w:sz w:val="22"/>
          <w:szCs w:val="22"/>
          <w:lang w:eastAsia="en-US" w:bidi="ar-SA"/>
        </w:rPr>
      </w:pPr>
      <w:r w:rsidRPr="00765FF4">
        <w:rPr>
          <w:rFonts w:ascii="Arial" w:eastAsia="Calibri" w:hAnsi="Arial" w:cs="Arial"/>
          <w:color w:val="auto"/>
          <w:sz w:val="22"/>
          <w:szCs w:val="22"/>
          <w:lang w:eastAsia="en-US" w:bidi="ar-SA"/>
        </w:rPr>
        <w:t xml:space="preserve">На </w:t>
      </w:r>
      <w:r w:rsidRPr="00765FF4">
        <w:rPr>
          <w:rFonts w:ascii="Arial" w:eastAsia="Calibri" w:hAnsi="Arial" w:cs="Arial"/>
          <w:color w:val="auto"/>
          <w:sz w:val="22"/>
          <w:szCs w:val="22"/>
          <w:lang w:val="en-US" w:eastAsia="en-US" w:bidi="ar-SA"/>
        </w:rPr>
        <w:t>07.03.2017</w:t>
      </w:r>
      <w:r w:rsidRPr="00765FF4">
        <w:rPr>
          <w:rFonts w:ascii="Arial" w:eastAsia="Calibri" w:hAnsi="Arial" w:cs="Arial"/>
          <w:color w:val="auto"/>
          <w:sz w:val="22"/>
          <w:szCs w:val="22"/>
          <w:lang w:eastAsia="en-US" w:bidi="ar-SA"/>
        </w:rPr>
        <w:t>г. в РИК - Бургас постъпи графичен файл на хартиената бюлетина за Район 2 - ри Бургаски за произвеждане на избори за Народно събрание на 26 март 2017 г.</w:t>
      </w:r>
    </w:p>
    <w:p w:rsidR="00765FF4" w:rsidRPr="00765FF4" w:rsidRDefault="00765FF4" w:rsidP="00F74A29">
      <w:pPr>
        <w:widowControl/>
        <w:spacing w:after="200" w:line="276" w:lineRule="auto"/>
        <w:ind w:firstLine="567"/>
        <w:jc w:val="both"/>
        <w:rPr>
          <w:rFonts w:ascii="Arial" w:eastAsia="Calibri" w:hAnsi="Arial" w:cs="Arial"/>
          <w:color w:val="auto"/>
          <w:sz w:val="22"/>
          <w:szCs w:val="22"/>
          <w:lang w:eastAsia="en-US" w:bidi="ar-SA"/>
        </w:rPr>
      </w:pPr>
      <w:r w:rsidRPr="00765FF4">
        <w:rPr>
          <w:rFonts w:ascii="Arial" w:eastAsia="Calibri" w:hAnsi="Arial" w:cs="Arial"/>
          <w:color w:val="auto"/>
          <w:sz w:val="22"/>
          <w:szCs w:val="22"/>
          <w:lang w:eastAsia="en-US" w:bidi="ar-SA"/>
        </w:rPr>
        <w:t xml:space="preserve">След като се запозна с графичния файл на хартиената бюлетина, РИК - Бургас установи, че същата съответства на регистрираните </w:t>
      </w:r>
      <w:r w:rsidRPr="00765FF4">
        <w:rPr>
          <w:rFonts w:ascii="Arial" w:eastAsia="Calibri" w:hAnsi="Arial" w:cs="Arial"/>
          <w:sz w:val="22"/>
          <w:szCs w:val="22"/>
          <w:lang w:eastAsia="en-US" w:bidi="ar-SA"/>
        </w:rPr>
        <w:t xml:space="preserve">кандидатски листи </w:t>
      </w:r>
      <w:r w:rsidRPr="00765FF4">
        <w:rPr>
          <w:rFonts w:ascii="Arial" w:eastAsia="Calibri" w:hAnsi="Arial" w:cs="Arial"/>
          <w:color w:val="auto"/>
          <w:sz w:val="22"/>
          <w:szCs w:val="22"/>
          <w:lang w:eastAsia="en-US" w:bidi="ar-SA"/>
        </w:rPr>
        <w:t>за избори за Народно събрание на 26 март 2017 г.</w:t>
      </w:r>
    </w:p>
    <w:p w:rsidR="00765FF4" w:rsidRPr="00765FF4" w:rsidRDefault="00765FF4" w:rsidP="00F74A29">
      <w:pPr>
        <w:widowControl/>
        <w:ind w:firstLine="567"/>
        <w:jc w:val="both"/>
        <w:rPr>
          <w:rFonts w:ascii="Arial" w:eastAsia="Calibri" w:hAnsi="Arial" w:cs="Arial"/>
          <w:color w:val="auto"/>
          <w:sz w:val="22"/>
          <w:szCs w:val="22"/>
          <w:lang w:val="en-US" w:eastAsia="en-US" w:bidi="ar-SA"/>
        </w:rPr>
      </w:pPr>
      <w:r w:rsidRPr="00765FF4">
        <w:rPr>
          <w:rFonts w:ascii="Arial" w:eastAsia="Calibri" w:hAnsi="Arial" w:cs="Arial"/>
          <w:color w:val="auto"/>
          <w:sz w:val="22"/>
          <w:szCs w:val="22"/>
          <w:lang w:eastAsia="en-US" w:bidi="ar-SA"/>
        </w:rPr>
        <w:t xml:space="preserve">Предвид горното на основание на чл. 70, ал.4 във връзка с чл.72, ал.1, т.1 и Решение № </w:t>
      </w:r>
      <w:r w:rsidRPr="00765FF4">
        <w:rPr>
          <w:rFonts w:ascii="Arial" w:eastAsia="Calibri" w:hAnsi="Arial" w:cs="Arial"/>
          <w:color w:val="auto"/>
          <w:sz w:val="22"/>
          <w:szCs w:val="22"/>
          <w:lang w:val="en-US" w:eastAsia="en-US" w:bidi="ar-SA"/>
        </w:rPr>
        <w:t>4278</w:t>
      </w:r>
      <w:r w:rsidRPr="00765FF4">
        <w:rPr>
          <w:rFonts w:ascii="Arial" w:eastAsia="Calibri" w:hAnsi="Arial" w:cs="Arial"/>
          <w:color w:val="auto"/>
          <w:sz w:val="22"/>
          <w:szCs w:val="22"/>
          <w:lang w:eastAsia="en-US" w:bidi="ar-SA"/>
        </w:rPr>
        <w:t xml:space="preserve"> от </w:t>
      </w:r>
      <w:r w:rsidRPr="00765FF4">
        <w:rPr>
          <w:rFonts w:ascii="Arial" w:eastAsia="Calibri" w:hAnsi="Arial" w:cs="Arial"/>
          <w:color w:val="auto"/>
          <w:sz w:val="22"/>
          <w:szCs w:val="22"/>
          <w:lang w:val="en-US" w:eastAsia="en-US" w:bidi="ar-SA"/>
        </w:rPr>
        <w:t>11.02.2017</w:t>
      </w:r>
      <w:r w:rsidRPr="00765FF4">
        <w:rPr>
          <w:rFonts w:ascii="Arial" w:eastAsia="Calibri" w:hAnsi="Arial" w:cs="Arial"/>
          <w:color w:val="auto"/>
          <w:sz w:val="22"/>
          <w:szCs w:val="22"/>
          <w:lang w:eastAsia="en-US" w:bidi="ar-SA"/>
        </w:rPr>
        <w:t>г. на ЦИК, РИК – Бургас</w:t>
      </w:r>
      <w:r w:rsidRPr="00765FF4">
        <w:rPr>
          <w:rFonts w:ascii="Arial" w:eastAsia="Calibri" w:hAnsi="Arial" w:cs="Arial"/>
          <w:color w:val="auto"/>
          <w:sz w:val="22"/>
          <w:szCs w:val="22"/>
          <w:lang w:val="en-US" w:eastAsia="en-US" w:bidi="ar-SA"/>
        </w:rPr>
        <w:t xml:space="preserve"> </w:t>
      </w:r>
    </w:p>
    <w:p w:rsidR="00765FF4" w:rsidRPr="00765FF4" w:rsidRDefault="00765FF4" w:rsidP="00F74A29">
      <w:pPr>
        <w:widowControl/>
        <w:ind w:firstLine="567"/>
        <w:jc w:val="both"/>
        <w:rPr>
          <w:rFonts w:ascii="Arial" w:eastAsia="Calibri" w:hAnsi="Arial" w:cs="Arial"/>
          <w:color w:val="auto"/>
          <w:sz w:val="22"/>
          <w:szCs w:val="22"/>
          <w:lang w:val="en-US" w:eastAsia="en-US" w:bidi="ar-SA"/>
        </w:rPr>
      </w:pPr>
    </w:p>
    <w:p w:rsidR="00765FF4" w:rsidRPr="00765FF4" w:rsidRDefault="00765FF4" w:rsidP="00F74A29">
      <w:pPr>
        <w:widowControl/>
        <w:ind w:firstLine="567"/>
        <w:jc w:val="center"/>
        <w:rPr>
          <w:rFonts w:ascii="Arial" w:eastAsia="Calibri" w:hAnsi="Arial" w:cs="Arial"/>
          <w:b/>
          <w:bCs/>
          <w:color w:val="auto"/>
          <w:sz w:val="22"/>
          <w:szCs w:val="22"/>
          <w:lang w:eastAsia="en-US" w:bidi="ar-SA"/>
        </w:rPr>
      </w:pPr>
      <w:r w:rsidRPr="00765FF4">
        <w:rPr>
          <w:rFonts w:ascii="Arial" w:eastAsia="Calibri" w:hAnsi="Arial" w:cs="Arial"/>
          <w:b/>
          <w:bCs/>
          <w:color w:val="auto"/>
          <w:sz w:val="22"/>
          <w:szCs w:val="22"/>
          <w:lang w:eastAsia="en-US" w:bidi="ar-SA"/>
        </w:rPr>
        <w:t>Р Е Ш И:</w:t>
      </w:r>
    </w:p>
    <w:p w:rsidR="00765FF4" w:rsidRPr="00765FF4" w:rsidRDefault="00765FF4" w:rsidP="00F74A29">
      <w:pPr>
        <w:widowControl/>
        <w:ind w:firstLine="567"/>
        <w:jc w:val="center"/>
        <w:rPr>
          <w:rFonts w:ascii="Arial" w:eastAsia="Calibri" w:hAnsi="Arial" w:cs="Arial"/>
          <w:color w:val="auto"/>
          <w:sz w:val="22"/>
          <w:szCs w:val="22"/>
          <w:lang w:eastAsia="en-US" w:bidi="ar-SA"/>
        </w:rPr>
      </w:pPr>
    </w:p>
    <w:p w:rsidR="00765FF4" w:rsidRPr="00765FF4" w:rsidRDefault="00765FF4" w:rsidP="00F74A29">
      <w:pPr>
        <w:widowControl/>
        <w:spacing w:after="200" w:line="276" w:lineRule="auto"/>
        <w:ind w:firstLine="567"/>
        <w:jc w:val="both"/>
        <w:rPr>
          <w:rFonts w:ascii="Arial" w:eastAsia="Calibri" w:hAnsi="Arial" w:cs="Arial"/>
          <w:color w:val="auto"/>
          <w:sz w:val="22"/>
          <w:szCs w:val="22"/>
          <w:lang w:eastAsia="en-US" w:bidi="ar-SA"/>
        </w:rPr>
      </w:pPr>
      <w:r w:rsidRPr="00765FF4">
        <w:rPr>
          <w:rFonts w:ascii="Arial" w:eastAsia="Calibri" w:hAnsi="Arial" w:cs="Arial"/>
          <w:color w:val="auto"/>
          <w:sz w:val="22"/>
          <w:szCs w:val="22"/>
          <w:lang w:eastAsia="en-US" w:bidi="ar-SA"/>
        </w:rPr>
        <w:t>ОДОБРЯВА графичния файл с предпечат на хартиените бюлетини за Район 2 - ри Бургаски за произвеждане на избори за Народно събрание на 26 март 2017 г.</w:t>
      </w:r>
    </w:p>
    <w:p w:rsidR="00765FF4" w:rsidRPr="00765FF4" w:rsidRDefault="00765FF4" w:rsidP="00F74A29">
      <w:pPr>
        <w:widowControl/>
        <w:ind w:firstLine="567"/>
        <w:jc w:val="both"/>
        <w:rPr>
          <w:rFonts w:ascii="Arial" w:eastAsia="Calibri" w:hAnsi="Arial" w:cs="Arial"/>
          <w:color w:val="auto"/>
          <w:sz w:val="22"/>
          <w:szCs w:val="22"/>
          <w:lang w:val="en-US" w:eastAsia="en-US" w:bidi="ar-SA"/>
        </w:rPr>
      </w:pPr>
      <w:r w:rsidRPr="00765FF4">
        <w:rPr>
          <w:rFonts w:ascii="Arial" w:eastAsia="Calibri" w:hAnsi="Arial" w:cs="Arial"/>
          <w:color w:val="auto"/>
          <w:sz w:val="22"/>
          <w:szCs w:val="22"/>
          <w:lang w:eastAsia="en-US" w:bidi="ar-SA"/>
        </w:rPr>
        <w:t>Решението може да бъде оспорено пред ЦИК, чрез РИК-Бургас, в 3 (три) дневен срок от обявяването му, на основание чл. 73 от Изборния кодекс.</w:t>
      </w:r>
    </w:p>
    <w:p w:rsidR="00765FF4" w:rsidRPr="00765FF4" w:rsidRDefault="00765FF4" w:rsidP="00765FF4">
      <w:pPr>
        <w:widowControl/>
        <w:ind w:firstLine="709"/>
        <w:jc w:val="both"/>
        <w:rPr>
          <w:rFonts w:ascii="Arial" w:eastAsia="Calibri" w:hAnsi="Arial" w:cs="Arial"/>
          <w:color w:val="auto"/>
          <w:sz w:val="22"/>
          <w:szCs w:val="22"/>
          <w:lang w:val="en-US"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01"/>
        <w:gridCol w:w="1433"/>
        <w:gridCol w:w="2167"/>
      </w:tblGrid>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p>
        </w:tc>
        <w:tc>
          <w:tcPr>
            <w:tcW w:w="4401"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b/>
                <w:color w:val="auto"/>
                <w:sz w:val="22"/>
                <w:szCs w:val="22"/>
                <w:lang w:eastAsia="en-US" w:bidi="ar-SA"/>
              </w:rPr>
              <w:t>поименно гласували:</w:t>
            </w:r>
          </w:p>
        </w:tc>
        <w:tc>
          <w:tcPr>
            <w:tcW w:w="1433"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b/>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b/>
                <w:color w:val="auto"/>
                <w:sz w:val="22"/>
                <w:szCs w:val="22"/>
                <w:lang w:eastAsia="en-US" w:bidi="ar-SA"/>
              </w:rPr>
              <w:t>„против”</w:t>
            </w: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hideMark/>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1.</w:t>
            </w:r>
          </w:p>
        </w:tc>
        <w:tc>
          <w:tcPr>
            <w:tcW w:w="4401" w:type="dxa"/>
            <w:tcBorders>
              <w:top w:val="single" w:sz="4" w:space="0" w:color="auto"/>
              <w:left w:val="single" w:sz="4" w:space="0" w:color="auto"/>
              <w:bottom w:val="single" w:sz="4" w:space="0" w:color="auto"/>
              <w:right w:val="single" w:sz="4" w:space="0" w:color="auto"/>
            </w:tcBorders>
            <w:hideMark/>
          </w:tcPr>
          <w:p w:rsidR="00616076" w:rsidRPr="000149F9" w:rsidRDefault="00616076" w:rsidP="0077506C">
            <w:pPr>
              <w:widowControl/>
              <w:spacing w:line="276" w:lineRule="auto"/>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hideMark/>
          </w:tcPr>
          <w:p w:rsidR="00616076" w:rsidRPr="000149F9" w:rsidRDefault="00616076" w:rsidP="0077506C">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2.</w:t>
            </w:r>
          </w:p>
        </w:tc>
        <w:tc>
          <w:tcPr>
            <w:tcW w:w="4401"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Георги Кънчев Михов</w:t>
            </w:r>
          </w:p>
        </w:tc>
        <w:tc>
          <w:tcPr>
            <w:tcW w:w="1433"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3.</w:t>
            </w:r>
          </w:p>
        </w:tc>
        <w:tc>
          <w:tcPr>
            <w:tcW w:w="4401"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Антон Жеков Стоянов</w:t>
            </w:r>
          </w:p>
        </w:tc>
        <w:tc>
          <w:tcPr>
            <w:tcW w:w="1433"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4.</w:t>
            </w:r>
          </w:p>
        </w:tc>
        <w:tc>
          <w:tcPr>
            <w:tcW w:w="4401" w:type="dxa"/>
            <w:tcBorders>
              <w:top w:val="single" w:sz="4" w:space="0" w:color="auto"/>
              <w:left w:val="single" w:sz="4" w:space="0" w:color="auto"/>
              <w:bottom w:val="single" w:sz="4" w:space="0" w:color="auto"/>
              <w:right w:val="single" w:sz="4" w:space="0" w:color="auto"/>
            </w:tcBorders>
            <w:hideMark/>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Севим </w:t>
            </w:r>
            <w:proofErr w:type="spellStart"/>
            <w:r w:rsidRPr="000149F9">
              <w:rPr>
                <w:rFonts w:ascii="Arial" w:eastAsia="Times New Roman" w:hAnsi="Arial" w:cs="Arial"/>
                <w:color w:val="auto"/>
                <w:sz w:val="22"/>
                <w:szCs w:val="22"/>
                <w:lang w:eastAsia="en-US" w:bidi="ar-SA"/>
              </w:rPr>
              <w:t>Неджатиева</w:t>
            </w:r>
            <w:proofErr w:type="spellEnd"/>
            <w:r w:rsidRPr="000149F9">
              <w:rPr>
                <w:rFonts w:ascii="Arial" w:eastAsia="Times New Roman" w:hAnsi="Arial" w:cs="Arial"/>
                <w:color w:val="auto"/>
                <w:sz w:val="22"/>
                <w:szCs w:val="22"/>
                <w:lang w:eastAsia="en-US" w:bidi="ar-SA"/>
              </w:rPr>
              <w:t xml:space="preserve"> Ахмедова</w:t>
            </w:r>
          </w:p>
        </w:tc>
        <w:tc>
          <w:tcPr>
            <w:tcW w:w="1433" w:type="dxa"/>
            <w:tcBorders>
              <w:top w:val="single" w:sz="4" w:space="0" w:color="auto"/>
              <w:left w:val="single" w:sz="4" w:space="0" w:color="auto"/>
              <w:bottom w:val="single" w:sz="4" w:space="0" w:color="auto"/>
              <w:right w:val="single" w:sz="4" w:space="0" w:color="auto"/>
            </w:tcBorders>
            <w:hideMark/>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5.</w:t>
            </w:r>
          </w:p>
        </w:tc>
        <w:tc>
          <w:tcPr>
            <w:tcW w:w="4401" w:type="dxa"/>
            <w:tcBorders>
              <w:top w:val="single" w:sz="4" w:space="0" w:color="auto"/>
              <w:left w:val="single" w:sz="4" w:space="0" w:color="auto"/>
              <w:bottom w:val="single" w:sz="4" w:space="0" w:color="auto"/>
              <w:right w:val="single" w:sz="4" w:space="0" w:color="auto"/>
            </w:tcBorders>
            <w:hideMark/>
          </w:tcPr>
          <w:p w:rsidR="00616076" w:rsidRPr="000149F9" w:rsidRDefault="00616076" w:rsidP="0077506C">
            <w:pPr>
              <w:widowControl/>
              <w:spacing w:line="276" w:lineRule="auto"/>
              <w:jc w:val="both"/>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6.</w:t>
            </w:r>
          </w:p>
        </w:tc>
        <w:tc>
          <w:tcPr>
            <w:tcW w:w="4401"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both"/>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Камелия Димитрова </w:t>
            </w:r>
            <w:proofErr w:type="spellStart"/>
            <w:r w:rsidRPr="000149F9">
              <w:rPr>
                <w:rFonts w:ascii="Arial" w:eastAsia="Times New Roman" w:hAnsi="Arial" w:cs="Arial"/>
                <w:color w:val="auto"/>
                <w:sz w:val="22"/>
                <w:szCs w:val="22"/>
                <w:lang w:eastAsia="en-US" w:bidi="ar-SA"/>
              </w:rPr>
              <w:t>Димитрова</w:t>
            </w:r>
            <w:proofErr w:type="spellEnd"/>
          </w:p>
        </w:tc>
        <w:tc>
          <w:tcPr>
            <w:tcW w:w="1433"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lastRenderedPageBreak/>
              <w:t xml:space="preserve">  7.</w:t>
            </w:r>
          </w:p>
        </w:tc>
        <w:tc>
          <w:tcPr>
            <w:tcW w:w="4401"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spacing w:line="276" w:lineRule="auto"/>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8.</w:t>
            </w:r>
          </w:p>
        </w:tc>
        <w:tc>
          <w:tcPr>
            <w:tcW w:w="4401"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Таня Иванова Рангелова</w:t>
            </w:r>
          </w:p>
        </w:tc>
        <w:tc>
          <w:tcPr>
            <w:tcW w:w="1433"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9.</w:t>
            </w:r>
          </w:p>
        </w:tc>
        <w:tc>
          <w:tcPr>
            <w:tcW w:w="4401"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10.</w:t>
            </w:r>
          </w:p>
        </w:tc>
        <w:tc>
          <w:tcPr>
            <w:tcW w:w="4401"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Момчил Николов Момчилов</w:t>
            </w:r>
          </w:p>
        </w:tc>
        <w:tc>
          <w:tcPr>
            <w:tcW w:w="1433"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val="en-US" w:eastAsia="en-US" w:bidi="ar-SA"/>
              </w:rPr>
              <w:t>1</w:t>
            </w:r>
            <w:r w:rsidRPr="000149F9">
              <w:rPr>
                <w:rFonts w:ascii="Arial" w:eastAsia="Times New Roman" w:hAnsi="Arial" w:cs="Arial"/>
                <w:color w:val="auto"/>
                <w:sz w:val="22"/>
                <w:szCs w:val="22"/>
                <w:lang w:eastAsia="en-US" w:bidi="ar-SA"/>
              </w:rPr>
              <w:t>1.</w:t>
            </w:r>
          </w:p>
        </w:tc>
        <w:tc>
          <w:tcPr>
            <w:tcW w:w="4401"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bidi="ar-SA"/>
              </w:rPr>
              <w:t>Росица Вълчева Димова</w:t>
            </w:r>
          </w:p>
        </w:tc>
        <w:tc>
          <w:tcPr>
            <w:tcW w:w="1433"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12.</w:t>
            </w:r>
          </w:p>
        </w:tc>
        <w:tc>
          <w:tcPr>
            <w:tcW w:w="4401"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jc w:val="both"/>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bidi="ar-SA"/>
              </w:rPr>
              <w:t>Зоя Йорданова Пенева</w:t>
            </w:r>
          </w:p>
        </w:tc>
        <w:tc>
          <w:tcPr>
            <w:tcW w:w="1433"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r w:rsidR="00616076" w:rsidRPr="000149F9" w:rsidTr="0077506C">
        <w:tc>
          <w:tcPr>
            <w:tcW w:w="550"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13.</w:t>
            </w:r>
          </w:p>
        </w:tc>
        <w:tc>
          <w:tcPr>
            <w:tcW w:w="4401"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jc w:val="both"/>
              <w:rPr>
                <w:rFonts w:ascii="Arial" w:eastAsia="Times New Roman" w:hAnsi="Arial" w:cs="Arial"/>
                <w:color w:val="auto"/>
                <w:sz w:val="22"/>
                <w:szCs w:val="22"/>
                <w:lang w:bidi="ar-SA"/>
              </w:rPr>
            </w:pPr>
            <w:r w:rsidRPr="000149F9">
              <w:rPr>
                <w:rFonts w:ascii="Arial" w:eastAsia="Times New Roman" w:hAnsi="Arial" w:cs="Arial"/>
                <w:color w:val="auto"/>
                <w:sz w:val="22"/>
                <w:szCs w:val="22"/>
                <w:lang w:bidi="ar-SA"/>
              </w:rPr>
              <w:t>Кремена Недкова Табакова</w:t>
            </w:r>
          </w:p>
        </w:tc>
        <w:tc>
          <w:tcPr>
            <w:tcW w:w="1433"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16076" w:rsidRPr="000149F9" w:rsidRDefault="00616076" w:rsidP="0077506C">
            <w:pPr>
              <w:widowControl/>
              <w:spacing w:line="276" w:lineRule="auto"/>
              <w:jc w:val="center"/>
              <w:rPr>
                <w:rFonts w:ascii="Arial" w:eastAsia="Times New Roman" w:hAnsi="Arial" w:cs="Arial"/>
                <w:b/>
                <w:color w:val="auto"/>
                <w:sz w:val="22"/>
                <w:szCs w:val="22"/>
                <w:lang w:eastAsia="en-US" w:bidi="ar-SA"/>
              </w:rPr>
            </w:pPr>
          </w:p>
        </w:tc>
      </w:tr>
    </w:tbl>
    <w:p w:rsidR="00616076" w:rsidRPr="000149F9" w:rsidRDefault="00616076" w:rsidP="00616076">
      <w:pPr>
        <w:widowControl/>
        <w:rPr>
          <w:rFonts w:ascii="Arial" w:eastAsia="Times New Roman" w:hAnsi="Arial" w:cs="Arial"/>
          <w:color w:val="auto"/>
          <w:sz w:val="22"/>
          <w:szCs w:val="22"/>
          <w:lang w:bidi="ar-SA"/>
        </w:rPr>
      </w:pPr>
    </w:p>
    <w:p w:rsidR="00616076" w:rsidRPr="000149F9" w:rsidRDefault="00616076" w:rsidP="00616076">
      <w:pPr>
        <w:widowControl/>
        <w:rPr>
          <w:rFonts w:ascii="Arial" w:eastAsia="Times New Roman" w:hAnsi="Arial" w:cs="Arial"/>
          <w:color w:val="auto"/>
          <w:sz w:val="22"/>
          <w:szCs w:val="22"/>
          <w:lang w:val="en-US" w:bidi="ar-SA"/>
        </w:rPr>
      </w:pPr>
      <w:r w:rsidRPr="000149F9">
        <w:rPr>
          <w:rFonts w:ascii="Arial" w:eastAsia="Times New Roman" w:hAnsi="Arial" w:cs="Arial"/>
          <w:color w:val="auto"/>
          <w:sz w:val="22"/>
          <w:szCs w:val="22"/>
          <w:lang w:bidi="ar-SA"/>
        </w:rPr>
        <w:t>Гласували 1</w:t>
      </w:r>
      <w:r>
        <w:rPr>
          <w:rFonts w:ascii="Arial" w:eastAsia="Times New Roman" w:hAnsi="Arial" w:cs="Arial"/>
          <w:color w:val="auto"/>
          <w:sz w:val="22"/>
          <w:szCs w:val="22"/>
          <w:lang w:bidi="ar-SA"/>
        </w:rPr>
        <w:t>3</w:t>
      </w:r>
      <w:r w:rsidRPr="000149F9">
        <w:rPr>
          <w:rFonts w:ascii="Arial" w:eastAsia="Times New Roman" w:hAnsi="Arial" w:cs="Arial"/>
          <w:color w:val="auto"/>
          <w:sz w:val="22"/>
          <w:szCs w:val="22"/>
          <w:lang w:bidi="ar-SA"/>
        </w:rPr>
        <w:t>; „за“ – 1</w:t>
      </w:r>
      <w:r>
        <w:rPr>
          <w:rFonts w:ascii="Arial" w:eastAsia="Times New Roman" w:hAnsi="Arial" w:cs="Arial"/>
          <w:color w:val="auto"/>
          <w:sz w:val="22"/>
          <w:szCs w:val="22"/>
          <w:lang w:bidi="ar-SA"/>
        </w:rPr>
        <w:t>3</w:t>
      </w:r>
      <w:r w:rsidRPr="000149F9">
        <w:rPr>
          <w:rFonts w:ascii="Arial" w:eastAsia="Times New Roman" w:hAnsi="Arial" w:cs="Arial"/>
          <w:color w:val="auto"/>
          <w:sz w:val="22"/>
          <w:szCs w:val="22"/>
          <w:lang w:bidi="ar-SA"/>
        </w:rPr>
        <w:t>.</w:t>
      </w:r>
    </w:p>
    <w:p w:rsidR="00616076" w:rsidRPr="005502D2" w:rsidRDefault="00616076" w:rsidP="00616076">
      <w:pPr>
        <w:widowControl/>
        <w:rPr>
          <w:rFonts w:ascii="Arial" w:eastAsia="Times New Roman" w:hAnsi="Arial" w:cs="Arial"/>
          <w:color w:val="auto"/>
          <w:sz w:val="22"/>
          <w:szCs w:val="22"/>
          <w:lang w:bidi="ar-SA"/>
        </w:rPr>
      </w:pPr>
      <w:r w:rsidRPr="000149F9">
        <w:rPr>
          <w:rFonts w:ascii="Arial" w:eastAsia="Times New Roman" w:hAnsi="Arial" w:cs="Arial"/>
          <w:color w:val="auto"/>
          <w:sz w:val="22"/>
          <w:szCs w:val="22"/>
          <w:lang w:bidi="ar-SA"/>
        </w:rPr>
        <w:t xml:space="preserve">Решението е прието в </w:t>
      </w:r>
      <w:r w:rsidRPr="005502D2">
        <w:rPr>
          <w:rFonts w:ascii="Arial" w:eastAsia="Times New Roman" w:hAnsi="Arial" w:cs="Arial"/>
          <w:color w:val="auto"/>
          <w:sz w:val="22"/>
          <w:szCs w:val="22"/>
          <w:lang w:bidi="ar-SA"/>
        </w:rPr>
        <w:t>1</w:t>
      </w:r>
      <w:r w:rsidR="005502D2" w:rsidRPr="005502D2">
        <w:rPr>
          <w:rFonts w:ascii="Arial" w:eastAsia="Times New Roman" w:hAnsi="Arial" w:cs="Arial"/>
          <w:color w:val="auto"/>
          <w:sz w:val="22"/>
          <w:szCs w:val="22"/>
          <w:lang w:bidi="ar-SA"/>
        </w:rPr>
        <w:t>810</w:t>
      </w:r>
      <w:r w:rsidRPr="005502D2">
        <w:rPr>
          <w:rFonts w:ascii="Arial" w:eastAsia="Times New Roman" w:hAnsi="Arial" w:cs="Arial"/>
          <w:color w:val="auto"/>
          <w:sz w:val="22"/>
          <w:szCs w:val="22"/>
          <w:lang w:bidi="ar-SA"/>
        </w:rPr>
        <w:t xml:space="preserve"> часа</w:t>
      </w:r>
    </w:p>
    <w:p w:rsidR="00765FF4" w:rsidRDefault="00765FF4" w:rsidP="00AD28C6">
      <w:pPr>
        <w:tabs>
          <w:tab w:val="right" w:pos="3000"/>
          <w:tab w:val="right" w:pos="3466"/>
          <w:tab w:val="left" w:pos="3563"/>
        </w:tabs>
        <w:spacing w:line="274" w:lineRule="exact"/>
        <w:ind w:firstLine="567"/>
        <w:jc w:val="both"/>
        <w:rPr>
          <w:rFonts w:ascii="Arial" w:eastAsia="Times New Roman" w:hAnsi="Arial" w:cs="Arial"/>
          <w:color w:val="auto"/>
          <w:sz w:val="22"/>
          <w:szCs w:val="22"/>
          <w:lang w:bidi="ar-SA"/>
        </w:rPr>
      </w:pPr>
    </w:p>
    <w:p w:rsidR="00AD28C6" w:rsidRDefault="00AD28C6" w:rsidP="00AD28C6">
      <w:pPr>
        <w:tabs>
          <w:tab w:val="right" w:pos="3000"/>
          <w:tab w:val="right" w:pos="3466"/>
          <w:tab w:val="left" w:pos="3563"/>
        </w:tabs>
        <w:spacing w:line="274" w:lineRule="exact"/>
        <w:ind w:firstLine="567"/>
        <w:jc w:val="both"/>
        <w:rPr>
          <w:rFonts w:ascii="Arial" w:eastAsia="Times New Roman" w:hAnsi="Arial" w:cs="Arial"/>
          <w:color w:val="auto"/>
          <w:sz w:val="22"/>
          <w:szCs w:val="22"/>
          <w:lang w:bidi="ar-SA"/>
        </w:rPr>
      </w:pPr>
      <w:r w:rsidRPr="0091604E">
        <w:rPr>
          <w:rFonts w:ascii="Arial" w:hAnsi="Arial" w:cs="Arial"/>
          <w:sz w:val="22"/>
          <w:szCs w:val="22"/>
          <w:u w:val="single"/>
        </w:rPr>
        <w:t>По т.</w:t>
      </w:r>
      <w:r>
        <w:rPr>
          <w:rFonts w:ascii="Arial" w:hAnsi="Arial" w:cs="Arial"/>
          <w:sz w:val="22"/>
          <w:szCs w:val="22"/>
          <w:u w:val="single"/>
        </w:rPr>
        <w:t>8</w:t>
      </w:r>
      <w:r w:rsidRPr="0091604E">
        <w:rPr>
          <w:rFonts w:ascii="Arial" w:hAnsi="Arial" w:cs="Arial"/>
          <w:sz w:val="22"/>
          <w:szCs w:val="22"/>
          <w:u w:val="single"/>
        </w:rPr>
        <w:t xml:space="preserve"> от дневния ред</w:t>
      </w:r>
      <w:r>
        <w:rPr>
          <w:rFonts w:ascii="Arial" w:eastAsia="Times New Roman" w:hAnsi="Arial" w:cs="Arial"/>
          <w:color w:val="auto"/>
          <w:sz w:val="22"/>
          <w:szCs w:val="22"/>
          <w:lang w:bidi="ar-SA"/>
        </w:rPr>
        <w:t xml:space="preserve"> </w:t>
      </w:r>
    </w:p>
    <w:p w:rsidR="00626269" w:rsidRDefault="00626269" w:rsidP="00AD28C6">
      <w:pPr>
        <w:tabs>
          <w:tab w:val="right" w:pos="3000"/>
          <w:tab w:val="right" w:pos="3466"/>
          <w:tab w:val="left" w:pos="3563"/>
        </w:tabs>
        <w:spacing w:line="274" w:lineRule="exact"/>
        <w:ind w:firstLine="567"/>
        <w:jc w:val="both"/>
        <w:rPr>
          <w:rFonts w:ascii="Arial" w:eastAsia="Times New Roman" w:hAnsi="Arial" w:cs="Arial"/>
          <w:color w:val="auto"/>
          <w:sz w:val="22"/>
          <w:szCs w:val="22"/>
          <w:lang w:bidi="ar-SA"/>
        </w:rPr>
      </w:pPr>
    </w:p>
    <w:p w:rsidR="00AD28C6" w:rsidRDefault="00C90593" w:rsidP="00AD28C6">
      <w:pPr>
        <w:tabs>
          <w:tab w:val="right" w:pos="3000"/>
          <w:tab w:val="right" w:pos="3466"/>
          <w:tab w:val="left" w:pos="3563"/>
        </w:tabs>
        <w:spacing w:line="274" w:lineRule="exact"/>
        <w:ind w:firstLine="567"/>
        <w:jc w:val="both"/>
        <w:rPr>
          <w:rFonts w:ascii="Arial" w:eastAsia="Times New Roman" w:hAnsi="Arial" w:cs="Arial"/>
          <w:color w:val="auto"/>
          <w:sz w:val="22"/>
          <w:szCs w:val="22"/>
          <w:lang w:bidi="ar-SA"/>
        </w:rPr>
      </w:pPr>
      <w:r>
        <w:rPr>
          <w:rFonts w:ascii="Arial" w:eastAsia="Times New Roman" w:hAnsi="Arial" w:cs="Arial"/>
          <w:color w:val="auto"/>
          <w:sz w:val="22"/>
          <w:szCs w:val="22"/>
          <w:lang w:bidi="ar-SA"/>
        </w:rPr>
        <w:t>Е.Стоянова запозна комисията с постъпилата входяща кореспонденция:</w:t>
      </w:r>
    </w:p>
    <w:p w:rsidR="00C90593" w:rsidRDefault="00C90593" w:rsidP="00AD28C6">
      <w:pPr>
        <w:tabs>
          <w:tab w:val="right" w:pos="3000"/>
          <w:tab w:val="right" w:pos="3466"/>
          <w:tab w:val="left" w:pos="3563"/>
        </w:tabs>
        <w:spacing w:line="274" w:lineRule="exact"/>
        <w:ind w:firstLine="567"/>
        <w:jc w:val="both"/>
        <w:rPr>
          <w:rFonts w:ascii="Arial" w:eastAsia="Times New Roman" w:hAnsi="Arial" w:cs="Arial"/>
          <w:color w:val="auto"/>
          <w:sz w:val="22"/>
          <w:szCs w:val="22"/>
          <w:lang w:bidi="ar-SA"/>
        </w:rPr>
      </w:pPr>
      <w:r>
        <w:rPr>
          <w:rFonts w:ascii="Arial" w:eastAsia="Times New Roman" w:hAnsi="Arial" w:cs="Arial"/>
          <w:color w:val="auto"/>
          <w:sz w:val="22"/>
          <w:szCs w:val="22"/>
          <w:lang w:bidi="ar-SA"/>
        </w:rPr>
        <w:t>- писмо от ЦИК с изх.№ НС-15-154/07.03.17 год. относно направена заявка за</w:t>
      </w:r>
      <w:r w:rsidR="00825B7D">
        <w:rPr>
          <w:rFonts w:ascii="Arial" w:eastAsia="Times New Roman" w:hAnsi="Arial" w:cs="Arial"/>
          <w:color w:val="auto"/>
          <w:sz w:val="22"/>
          <w:szCs w:val="22"/>
          <w:lang w:bidi="ar-SA"/>
        </w:rPr>
        <w:t xml:space="preserve"> тиража на бюлетините за отпеча</w:t>
      </w:r>
      <w:bookmarkStart w:id="0" w:name="_GoBack"/>
      <w:bookmarkEnd w:id="0"/>
      <w:r>
        <w:rPr>
          <w:rFonts w:ascii="Arial" w:eastAsia="Times New Roman" w:hAnsi="Arial" w:cs="Arial"/>
          <w:color w:val="auto"/>
          <w:sz w:val="22"/>
          <w:szCs w:val="22"/>
          <w:lang w:bidi="ar-SA"/>
        </w:rPr>
        <w:t>тване;</w:t>
      </w:r>
    </w:p>
    <w:p w:rsidR="00C90593" w:rsidRDefault="00C90593" w:rsidP="00AD28C6">
      <w:pPr>
        <w:tabs>
          <w:tab w:val="right" w:pos="3000"/>
          <w:tab w:val="right" w:pos="3466"/>
          <w:tab w:val="left" w:pos="3563"/>
        </w:tabs>
        <w:spacing w:line="274" w:lineRule="exact"/>
        <w:ind w:firstLine="567"/>
        <w:jc w:val="both"/>
        <w:rPr>
          <w:rFonts w:ascii="Arial" w:eastAsia="Times New Roman" w:hAnsi="Arial" w:cs="Arial"/>
          <w:color w:val="auto"/>
          <w:sz w:val="22"/>
          <w:szCs w:val="22"/>
          <w:lang w:bidi="ar-SA"/>
        </w:rPr>
      </w:pPr>
      <w:r>
        <w:rPr>
          <w:rFonts w:ascii="Arial" w:eastAsia="Times New Roman" w:hAnsi="Arial" w:cs="Arial"/>
          <w:color w:val="auto"/>
          <w:sz w:val="22"/>
          <w:szCs w:val="22"/>
          <w:lang w:bidi="ar-SA"/>
        </w:rPr>
        <w:t xml:space="preserve">- писмо от </w:t>
      </w:r>
      <w:proofErr w:type="spellStart"/>
      <w:r w:rsidRPr="009E1B28">
        <w:rPr>
          <w:rFonts w:ascii="Arial" w:eastAsia="Times New Roman" w:hAnsi="Arial" w:cs="Arial"/>
          <w:color w:val="auto"/>
          <w:sz w:val="22"/>
          <w:szCs w:val="22"/>
          <w:lang w:bidi="ar-SA"/>
        </w:rPr>
        <w:t>Военноокръжна</w:t>
      </w:r>
      <w:proofErr w:type="spellEnd"/>
      <w:r w:rsidRPr="009E1B28">
        <w:rPr>
          <w:rFonts w:ascii="Arial" w:eastAsia="Times New Roman" w:hAnsi="Arial" w:cs="Arial"/>
          <w:color w:val="auto"/>
          <w:sz w:val="22"/>
          <w:szCs w:val="22"/>
          <w:lang w:bidi="ar-SA"/>
        </w:rPr>
        <w:t xml:space="preserve"> </w:t>
      </w:r>
      <w:r>
        <w:rPr>
          <w:rFonts w:ascii="Arial" w:eastAsia="Times New Roman" w:hAnsi="Arial" w:cs="Arial"/>
          <w:color w:val="auto"/>
          <w:sz w:val="22"/>
          <w:szCs w:val="22"/>
          <w:lang w:bidi="ar-SA"/>
        </w:rPr>
        <w:t>прокуратура Сливен относно график за дежурства – изх. № 243</w:t>
      </w:r>
      <w:r w:rsidR="00243B10">
        <w:rPr>
          <w:rFonts w:ascii="Arial" w:eastAsia="Times New Roman" w:hAnsi="Arial" w:cs="Arial"/>
          <w:color w:val="auto"/>
          <w:sz w:val="22"/>
          <w:szCs w:val="22"/>
          <w:lang w:bidi="ar-SA"/>
        </w:rPr>
        <w:t>/</w:t>
      </w:r>
      <w:r>
        <w:rPr>
          <w:rFonts w:ascii="Arial" w:eastAsia="Times New Roman" w:hAnsi="Arial" w:cs="Arial"/>
          <w:color w:val="auto"/>
          <w:sz w:val="22"/>
          <w:szCs w:val="22"/>
          <w:lang w:bidi="ar-SA"/>
        </w:rPr>
        <w:t>07</w:t>
      </w:r>
      <w:r w:rsidR="00243B10">
        <w:rPr>
          <w:rFonts w:ascii="Arial" w:eastAsia="Times New Roman" w:hAnsi="Arial" w:cs="Arial"/>
          <w:color w:val="auto"/>
          <w:sz w:val="22"/>
          <w:szCs w:val="22"/>
          <w:lang w:bidi="ar-SA"/>
        </w:rPr>
        <w:t>.03.17 год.</w:t>
      </w:r>
    </w:p>
    <w:p w:rsidR="00744FFB" w:rsidRDefault="00744FFB" w:rsidP="00EF28DF">
      <w:pPr>
        <w:ind w:firstLine="567"/>
        <w:jc w:val="both"/>
        <w:rPr>
          <w:rFonts w:ascii="Arial" w:hAnsi="Arial" w:cs="Arial"/>
          <w:sz w:val="22"/>
          <w:szCs w:val="22"/>
        </w:rPr>
      </w:pPr>
    </w:p>
    <w:p w:rsidR="00C32142" w:rsidRDefault="00C32142" w:rsidP="00EF28DF">
      <w:pPr>
        <w:ind w:firstLine="567"/>
        <w:jc w:val="both"/>
        <w:rPr>
          <w:rFonts w:ascii="Arial" w:hAnsi="Arial" w:cs="Arial"/>
          <w:sz w:val="22"/>
          <w:szCs w:val="22"/>
        </w:rPr>
      </w:pPr>
    </w:p>
    <w:p w:rsidR="00EF28DF" w:rsidRPr="009879E6" w:rsidRDefault="00EF28DF" w:rsidP="00EF28DF">
      <w:pPr>
        <w:ind w:firstLine="567"/>
        <w:jc w:val="both"/>
        <w:rPr>
          <w:rFonts w:ascii="Arial" w:hAnsi="Arial" w:cs="Arial"/>
          <w:sz w:val="22"/>
          <w:szCs w:val="22"/>
        </w:rPr>
      </w:pPr>
      <w:r>
        <w:rPr>
          <w:rFonts w:ascii="Arial" w:hAnsi="Arial" w:cs="Arial"/>
          <w:sz w:val="22"/>
          <w:szCs w:val="22"/>
        </w:rPr>
        <w:t>След изчерпване на дневния ред заседанието бе закрито.</w:t>
      </w:r>
    </w:p>
    <w:p w:rsidR="004E3368" w:rsidRDefault="004E3368" w:rsidP="00282119">
      <w:pPr>
        <w:ind w:firstLine="567"/>
        <w:jc w:val="both"/>
        <w:rPr>
          <w:rFonts w:ascii="Arial" w:hAnsi="Arial" w:cs="Arial"/>
          <w:sz w:val="22"/>
          <w:szCs w:val="22"/>
          <w:lang w:val="en-US"/>
        </w:rPr>
      </w:pPr>
    </w:p>
    <w:p w:rsidR="00EF28DF" w:rsidRDefault="00EF28DF" w:rsidP="00282119">
      <w:pPr>
        <w:ind w:firstLine="567"/>
        <w:jc w:val="both"/>
        <w:rPr>
          <w:rFonts w:ascii="Arial" w:hAnsi="Arial" w:cs="Arial"/>
          <w:sz w:val="22"/>
          <w:szCs w:val="22"/>
        </w:rPr>
      </w:pPr>
    </w:p>
    <w:p w:rsidR="006608AC" w:rsidRPr="008A0C1D" w:rsidRDefault="006608AC" w:rsidP="00567DAA">
      <w:pPr>
        <w:jc w:val="both"/>
        <w:rPr>
          <w:rFonts w:ascii="Arial" w:hAnsi="Arial" w:cs="Arial"/>
        </w:rPr>
      </w:pPr>
    </w:p>
    <w:p w:rsidR="00821772" w:rsidRDefault="00821772" w:rsidP="002F72BF">
      <w:pPr>
        <w:jc w:val="both"/>
        <w:rPr>
          <w:rFonts w:ascii="Arial" w:hAnsi="Arial" w:cs="Arial"/>
          <w:sz w:val="22"/>
          <w:szCs w:val="22"/>
        </w:rPr>
      </w:pPr>
    </w:p>
    <w:p w:rsidR="00821772" w:rsidRDefault="00821772" w:rsidP="002F72BF">
      <w:pPr>
        <w:jc w:val="both"/>
        <w:rPr>
          <w:rFonts w:ascii="Arial" w:hAnsi="Arial" w:cs="Arial"/>
          <w:sz w:val="22"/>
          <w:szCs w:val="22"/>
        </w:rPr>
      </w:pPr>
    </w:p>
    <w:p w:rsidR="00821772" w:rsidRDefault="006608AC" w:rsidP="002F72BF">
      <w:pPr>
        <w:jc w:val="both"/>
        <w:rPr>
          <w:rFonts w:ascii="Arial" w:hAnsi="Arial" w:cs="Arial"/>
          <w:sz w:val="22"/>
          <w:szCs w:val="22"/>
        </w:rPr>
      </w:pPr>
      <w:r w:rsidRPr="004D4550">
        <w:rPr>
          <w:rFonts w:ascii="Arial" w:hAnsi="Arial" w:cs="Arial"/>
          <w:sz w:val="22"/>
          <w:szCs w:val="22"/>
        </w:rPr>
        <w:t>ПРЕДСЕДАТЕЛ:</w:t>
      </w:r>
      <w:r w:rsidR="005C6158" w:rsidRPr="005C6158">
        <w:rPr>
          <w:rFonts w:ascii="Arial" w:hAnsi="Arial" w:cs="Arial"/>
          <w:sz w:val="22"/>
          <w:szCs w:val="22"/>
        </w:rPr>
        <w:t xml:space="preserve"> </w:t>
      </w:r>
      <w:r w:rsidR="005C6158">
        <w:rPr>
          <w:rFonts w:ascii="Arial" w:hAnsi="Arial" w:cs="Arial"/>
          <w:sz w:val="22"/>
          <w:szCs w:val="22"/>
        </w:rPr>
        <w:t xml:space="preserve">                                              </w:t>
      </w:r>
    </w:p>
    <w:p w:rsidR="00821772" w:rsidRDefault="00821772" w:rsidP="002F72BF">
      <w:pPr>
        <w:jc w:val="both"/>
        <w:rPr>
          <w:rFonts w:ascii="Arial" w:hAnsi="Arial" w:cs="Arial"/>
          <w:sz w:val="22"/>
          <w:szCs w:val="22"/>
        </w:rPr>
      </w:pPr>
    </w:p>
    <w:p w:rsidR="00821772" w:rsidRDefault="00821772" w:rsidP="002F72BF">
      <w:pPr>
        <w:jc w:val="both"/>
        <w:rPr>
          <w:rFonts w:ascii="Arial" w:hAnsi="Arial" w:cs="Arial"/>
          <w:sz w:val="22"/>
          <w:szCs w:val="22"/>
        </w:rPr>
      </w:pPr>
      <w:r w:rsidRPr="004D4550">
        <w:rPr>
          <w:rFonts w:ascii="Arial" w:hAnsi="Arial" w:cs="Arial"/>
          <w:sz w:val="22"/>
          <w:szCs w:val="22"/>
        </w:rPr>
        <w:t xml:space="preserve">                           Елка Стоянова</w:t>
      </w:r>
      <w:r w:rsidRPr="005C6158">
        <w:rPr>
          <w:rFonts w:ascii="Arial" w:eastAsia="Times New Roman" w:hAnsi="Arial" w:cs="Arial"/>
          <w:color w:val="auto"/>
          <w:sz w:val="22"/>
          <w:szCs w:val="22"/>
          <w:lang w:eastAsia="en-US" w:bidi="ar-SA"/>
        </w:rPr>
        <w:t xml:space="preserve"> </w:t>
      </w:r>
      <w:r>
        <w:rPr>
          <w:rFonts w:ascii="Arial" w:eastAsia="Times New Roman" w:hAnsi="Arial" w:cs="Arial"/>
          <w:color w:val="auto"/>
          <w:sz w:val="22"/>
          <w:szCs w:val="22"/>
          <w:lang w:eastAsia="en-US" w:bidi="ar-SA"/>
        </w:rPr>
        <w:t xml:space="preserve">                                             </w:t>
      </w:r>
    </w:p>
    <w:p w:rsidR="00821772" w:rsidRDefault="00821772" w:rsidP="002F72BF">
      <w:pPr>
        <w:jc w:val="both"/>
        <w:rPr>
          <w:rFonts w:ascii="Arial" w:hAnsi="Arial" w:cs="Arial"/>
          <w:sz w:val="22"/>
          <w:szCs w:val="22"/>
        </w:rPr>
      </w:pPr>
    </w:p>
    <w:p w:rsidR="00821772" w:rsidRDefault="00821772" w:rsidP="002F72BF">
      <w:pPr>
        <w:jc w:val="both"/>
        <w:rPr>
          <w:rFonts w:ascii="Arial" w:hAnsi="Arial" w:cs="Arial"/>
          <w:sz w:val="22"/>
          <w:szCs w:val="22"/>
        </w:rPr>
      </w:pPr>
    </w:p>
    <w:p w:rsidR="00821772" w:rsidRDefault="00821772" w:rsidP="002F72BF">
      <w:pPr>
        <w:jc w:val="both"/>
        <w:rPr>
          <w:rFonts w:ascii="Arial" w:hAnsi="Arial" w:cs="Arial"/>
          <w:sz w:val="22"/>
          <w:szCs w:val="22"/>
        </w:rPr>
      </w:pPr>
    </w:p>
    <w:p w:rsidR="002F72BF" w:rsidRDefault="002F72BF" w:rsidP="002F72BF">
      <w:pPr>
        <w:jc w:val="both"/>
        <w:rPr>
          <w:rFonts w:ascii="Arial" w:hAnsi="Arial" w:cs="Arial"/>
          <w:sz w:val="22"/>
          <w:szCs w:val="22"/>
        </w:rPr>
      </w:pPr>
      <w:r w:rsidRPr="004D4550">
        <w:rPr>
          <w:rFonts w:ascii="Arial" w:hAnsi="Arial" w:cs="Arial"/>
          <w:sz w:val="22"/>
          <w:szCs w:val="22"/>
        </w:rPr>
        <w:t>СЕКРЕТАР:</w:t>
      </w:r>
    </w:p>
    <w:p w:rsidR="005C6158" w:rsidRPr="004D4550" w:rsidRDefault="005C6158" w:rsidP="005C6158">
      <w:pPr>
        <w:jc w:val="both"/>
        <w:rPr>
          <w:rFonts w:ascii="Arial" w:hAnsi="Arial" w:cs="Arial"/>
          <w:sz w:val="22"/>
          <w:szCs w:val="22"/>
        </w:rPr>
      </w:pPr>
    </w:p>
    <w:p w:rsidR="008633CC" w:rsidRPr="008633CC" w:rsidRDefault="00821772" w:rsidP="0065315C">
      <w:pPr>
        <w:jc w:val="both"/>
        <w:rPr>
          <w:rFonts w:ascii="Arial" w:hAnsi="Arial" w:cs="Arial"/>
        </w:rPr>
      </w:pPr>
      <w:r>
        <w:rPr>
          <w:rFonts w:ascii="Arial" w:eastAsia="Times New Roman" w:hAnsi="Arial" w:cs="Arial"/>
          <w:color w:val="auto"/>
          <w:sz w:val="22"/>
          <w:szCs w:val="22"/>
          <w:lang w:eastAsia="en-US" w:bidi="ar-SA"/>
        </w:rPr>
        <w:t xml:space="preserve">                          </w:t>
      </w:r>
      <w:r w:rsidR="002F72BF" w:rsidRPr="0091604E">
        <w:rPr>
          <w:rFonts w:ascii="Arial" w:eastAsia="Times New Roman" w:hAnsi="Arial" w:cs="Arial"/>
          <w:color w:val="auto"/>
          <w:sz w:val="22"/>
          <w:szCs w:val="22"/>
          <w:lang w:eastAsia="en-US" w:bidi="ar-SA"/>
        </w:rPr>
        <w:t xml:space="preserve">Севим </w:t>
      </w:r>
      <w:proofErr w:type="spellStart"/>
      <w:r w:rsidR="002F72BF" w:rsidRPr="0091604E">
        <w:rPr>
          <w:rFonts w:ascii="Arial" w:eastAsia="Times New Roman" w:hAnsi="Arial" w:cs="Arial"/>
          <w:color w:val="auto"/>
          <w:sz w:val="22"/>
          <w:szCs w:val="22"/>
          <w:lang w:eastAsia="en-US" w:bidi="ar-SA"/>
        </w:rPr>
        <w:t>Неджатиева</w:t>
      </w:r>
      <w:proofErr w:type="spellEnd"/>
      <w:r w:rsidR="002F72BF">
        <w:rPr>
          <w:rFonts w:ascii="Arial" w:eastAsia="Times New Roman" w:hAnsi="Arial" w:cs="Arial"/>
          <w:color w:val="auto"/>
          <w:sz w:val="22"/>
          <w:szCs w:val="22"/>
          <w:lang w:val="en-US" w:eastAsia="en-US" w:bidi="ar-SA"/>
        </w:rPr>
        <w:t xml:space="preserve">     </w:t>
      </w:r>
    </w:p>
    <w:sectPr w:rsidR="008633CC" w:rsidRPr="008633CC" w:rsidSect="00C32142">
      <w:footerReference w:type="default" r:id="rId17"/>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0B9" w:rsidRDefault="001370B9" w:rsidP="00E1118C">
      <w:r>
        <w:separator/>
      </w:r>
    </w:p>
  </w:endnote>
  <w:endnote w:type="continuationSeparator" w:id="0">
    <w:p w:rsidR="001370B9" w:rsidRDefault="001370B9" w:rsidP="00E1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970663"/>
      <w:docPartObj>
        <w:docPartGallery w:val="Page Numbers (Bottom of Page)"/>
        <w:docPartUnique/>
      </w:docPartObj>
    </w:sdtPr>
    <w:sdtEndPr/>
    <w:sdtContent>
      <w:p w:rsidR="0077506C" w:rsidRDefault="0077506C">
        <w:pPr>
          <w:pStyle w:val="ab"/>
          <w:jc w:val="right"/>
        </w:pPr>
        <w:r>
          <w:fldChar w:fldCharType="begin"/>
        </w:r>
        <w:r>
          <w:instrText>PAGE   \* MERGEFORMAT</w:instrText>
        </w:r>
        <w:r>
          <w:fldChar w:fldCharType="separate"/>
        </w:r>
        <w:r w:rsidR="00825B7D">
          <w:rPr>
            <w:noProof/>
          </w:rPr>
          <w:t>9</w:t>
        </w:r>
        <w:r>
          <w:fldChar w:fldCharType="end"/>
        </w:r>
      </w:p>
    </w:sdtContent>
  </w:sdt>
  <w:p w:rsidR="0077506C" w:rsidRDefault="0077506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0B9" w:rsidRDefault="001370B9" w:rsidP="00E1118C">
      <w:r>
        <w:separator/>
      </w:r>
    </w:p>
  </w:footnote>
  <w:footnote w:type="continuationSeparator" w:id="0">
    <w:p w:rsidR="001370B9" w:rsidRDefault="001370B9" w:rsidP="00E111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82DE5"/>
    <w:multiLevelType w:val="hybridMultilevel"/>
    <w:tmpl w:val="4CDE757C"/>
    <w:lvl w:ilvl="0" w:tplc="7C6836A8">
      <w:start w:val="1"/>
      <w:numFmt w:val="decimal"/>
      <w:lvlText w:val="%1."/>
      <w:lvlJc w:val="left"/>
      <w:pPr>
        <w:ind w:left="1668" w:hanging="960"/>
      </w:pPr>
      <w:rPr>
        <w:rFonts w:eastAsia="Times New Roman" w:hint="default"/>
        <w:sz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122E2BF7"/>
    <w:multiLevelType w:val="multilevel"/>
    <w:tmpl w:val="1C680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46396A"/>
    <w:multiLevelType w:val="hybridMultilevel"/>
    <w:tmpl w:val="A450FBE0"/>
    <w:lvl w:ilvl="0" w:tplc="7F06768E">
      <w:numFmt w:val="bullet"/>
      <w:lvlText w:val="-"/>
      <w:lvlJc w:val="left"/>
      <w:pPr>
        <w:ind w:left="927" w:hanging="360"/>
      </w:pPr>
      <w:rPr>
        <w:rFonts w:ascii="Arial" w:eastAsia="Courier New" w:hAnsi="Arial" w:cs="Aria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3">
    <w:nsid w:val="14ED6ED3"/>
    <w:multiLevelType w:val="hybridMultilevel"/>
    <w:tmpl w:val="1F38237E"/>
    <w:lvl w:ilvl="0" w:tplc="2FC61B70">
      <w:start w:val="4"/>
      <w:numFmt w:val="bullet"/>
      <w:lvlText w:val="-"/>
      <w:lvlJc w:val="left"/>
      <w:pPr>
        <w:ind w:left="927" w:hanging="360"/>
      </w:pPr>
      <w:rPr>
        <w:rFonts w:ascii="Arial" w:eastAsia="Courier New" w:hAnsi="Arial" w:cs="Aria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4">
    <w:nsid w:val="14F9532E"/>
    <w:multiLevelType w:val="multilevel"/>
    <w:tmpl w:val="CAE0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42405"/>
    <w:multiLevelType w:val="multilevel"/>
    <w:tmpl w:val="1C680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AE07CB"/>
    <w:multiLevelType w:val="hybridMultilevel"/>
    <w:tmpl w:val="6F069BFC"/>
    <w:lvl w:ilvl="0" w:tplc="F9DE502E">
      <w:start w:val="2"/>
      <w:numFmt w:val="decimalZero"/>
      <w:lvlText w:val="%1"/>
      <w:lvlJc w:val="left"/>
      <w:pPr>
        <w:ind w:left="1680" w:hanging="360"/>
      </w:pPr>
      <w:rPr>
        <w:rFonts w:hint="default"/>
      </w:rPr>
    </w:lvl>
    <w:lvl w:ilvl="1" w:tplc="04020019" w:tentative="1">
      <w:start w:val="1"/>
      <w:numFmt w:val="lowerLetter"/>
      <w:lvlText w:val="%2."/>
      <w:lvlJc w:val="left"/>
      <w:pPr>
        <w:ind w:left="2400" w:hanging="360"/>
      </w:pPr>
    </w:lvl>
    <w:lvl w:ilvl="2" w:tplc="0402001B" w:tentative="1">
      <w:start w:val="1"/>
      <w:numFmt w:val="lowerRoman"/>
      <w:lvlText w:val="%3."/>
      <w:lvlJc w:val="right"/>
      <w:pPr>
        <w:ind w:left="3120" w:hanging="180"/>
      </w:pPr>
    </w:lvl>
    <w:lvl w:ilvl="3" w:tplc="0402000F" w:tentative="1">
      <w:start w:val="1"/>
      <w:numFmt w:val="decimal"/>
      <w:lvlText w:val="%4."/>
      <w:lvlJc w:val="left"/>
      <w:pPr>
        <w:ind w:left="3840" w:hanging="360"/>
      </w:pPr>
    </w:lvl>
    <w:lvl w:ilvl="4" w:tplc="04020019" w:tentative="1">
      <w:start w:val="1"/>
      <w:numFmt w:val="lowerLetter"/>
      <w:lvlText w:val="%5."/>
      <w:lvlJc w:val="left"/>
      <w:pPr>
        <w:ind w:left="4560" w:hanging="360"/>
      </w:pPr>
    </w:lvl>
    <w:lvl w:ilvl="5" w:tplc="0402001B" w:tentative="1">
      <w:start w:val="1"/>
      <w:numFmt w:val="lowerRoman"/>
      <w:lvlText w:val="%6."/>
      <w:lvlJc w:val="right"/>
      <w:pPr>
        <w:ind w:left="5280" w:hanging="180"/>
      </w:pPr>
    </w:lvl>
    <w:lvl w:ilvl="6" w:tplc="0402000F" w:tentative="1">
      <w:start w:val="1"/>
      <w:numFmt w:val="decimal"/>
      <w:lvlText w:val="%7."/>
      <w:lvlJc w:val="left"/>
      <w:pPr>
        <w:ind w:left="6000" w:hanging="360"/>
      </w:pPr>
    </w:lvl>
    <w:lvl w:ilvl="7" w:tplc="04020019" w:tentative="1">
      <w:start w:val="1"/>
      <w:numFmt w:val="lowerLetter"/>
      <w:lvlText w:val="%8."/>
      <w:lvlJc w:val="left"/>
      <w:pPr>
        <w:ind w:left="6720" w:hanging="360"/>
      </w:pPr>
    </w:lvl>
    <w:lvl w:ilvl="8" w:tplc="0402001B" w:tentative="1">
      <w:start w:val="1"/>
      <w:numFmt w:val="lowerRoman"/>
      <w:lvlText w:val="%9."/>
      <w:lvlJc w:val="right"/>
      <w:pPr>
        <w:ind w:left="7440" w:hanging="180"/>
      </w:pPr>
    </w:lvl>
  </w:abstractNum>
  <w:abstractNum w:abstractNumId="7">
    <w:nsid w:val="25E32DEA"/>
    <w:multiLevelType w:val="multilevel"/>
    <w:tmpl w:val="47FE382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8">
    <w:nsid w:val="2A9F5D55"/>
    <w:multiLevelType w:val="hybridMultilevel"/>
    <w:tmpl w:val="B3B479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C3065C4"/>
    <w:multiLevelType w:val="multilevel"/>
    <w:tmpl w:val="A678D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365D9E"/>
    <w:multiLevelType w:val="hybridMultilevel"/>
    <w:tmpl w:val="1974F18A"/>
    <w:lvl w:ilvl="0" w:tplc="52388F96">
      <w:start w:val="1"/>
      <w:numFmt w:val="decimal"/>
      <w:lvlText w:val="%1."/>
      <w:lvlJc w:val="left"/>
      <w:pPr>
        <w:tabs>
          <w:tab w:val="num" w:pos="1788"/>
        </w:tabs>
        <w:ind w:left="1788" w:hanging="1080"/>
      </w:pPr>
      <w:rPr>
        <w:rFonts w:eastAsia="Times New Roman" w:hint="default"/>
        <w:color w:val="000000"/>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1">
    <w:nsid w:val="3A411E9B"/>
    <w:multiLevelType w:val="multilevel"/>
    <w:tmpl w:val="C06EE6A8"/>
    <w:lvl w:ilvl="0">
      <w:start w:val="1"/>
      <w:numFmt w:val="decimal"/>
      <w:lvlText w:val="%1."/>
      <w:lvlJc w:val="left"/>
      <w:pPr>
        <w:ind w:left="390" w:hanging="390"/>
      </w:pPr>
      <w:rPr>
        <w:rFonts w:hint="default"/>
        <w:b/>
      </w:rPr>
    </w:lvl>
    <w:lvl w:ilvl="1">
      <w:start w:val="1"/>
      <w:numFmt w:val="decimal"/>
      <w:lvlText w:val="%1.%2."/>
      <w:lvlJc w:val="left"/>
      <w:pPr>
        <w:ind w:left="1680" w:hanging="720"/>
      </w:pPr>
      <w:rPr>
        <w:rFonts w:hint="default"/>
        <w:b/>
      </w:rPr>
    </w:lvl>
    <w:lvl w:ilvl="2">
      <w:start w:val="1"/>
      <w:numFmt w:val="decimal"/>
      <w:lvlText w:val="%1.%2.%3."/>
      <w:lvlJc w:val="left"/>
      <w:pPr>
        <w:ind w:left="2640" w:hanging="720"/>
      </w:pPr>
      <w:rPr>
        <w:rFonts w:hint="default"/>
        <w:b/>
      </w:rPr>
    </w:lvl>
    <w:lvl w:ilvl="3">
      <w:start w:val="1"/>
      <w:numFmt w:val="decimal"/>
      <w:lvlText w:val="%1.%2.%3.%4."/>
      <w:lvlJc w:val="left"/>
      <w:pPr>
        <w:ind w:left="3960" w:hanging="1080"/>
      </w:pPr>
      <w:rPr>
        <w:rFonts w:hint="default"/>
        <w:b/>
      </w:rPr>
    </w:lvl>
    <w:lvl w:ilvl="4">
      <w:start w:val="1"/>
      <w:numFmt w:val="decimal"/>
      <w:lvlText w:val="%1.%2.%3.%4.%5."/>
      <w:lvlJc w:val="left"/>
      <w:pPr>
        <w:ind w:left="4920" w:hanging="1080"/>
      </w:pPr>
      <w:rPr>
        <w:rFonts w:hint="default"/>
        <w:b/>
      </w:rPr>
    </w:lvl>
    <w:lvl w:ilvl="5">
      <w:start w:val="1"/>
      <w:numFmt w:val="decimal"/>
      <w:lvlText w:val="%1.%2.%3.%4.%5.%6."/>
      <w:lvlJc w:val="left"/>
      <w:pPr>
        <w:ind w:left="6240" w:hanging="1440"/>
      </w:pPr>
      <w:rPr>
        <w:rFonts w:hint="default"/>
        <w:b/>
      </w:rPr>
    </w:lvl>
    <w:lvl w:ilvl="6">
      <w:start w:val="1"/>
      <w:numFmt w:val="decimal"/>
      <w:lvlText w:val="%1.%2.%3.%4.%5.%6.%7."/>
      <w:lvlJc w:val="left"/>
      <w:pPr>
        <w:ind w:left="7200" w:hanging="1440"/>
      </w:pPr>
      <w:rPr>
        <w:rFonts w:hint="default"/>
        <w:b/>
      </w:rPr>
    </w:lvl>
    <w:lvl w:ilvl="7">
      <w:start w:val="1"/>
      <w:numFmt w:val="decimal"/>
      <w:lvlText w:val="%1.%2.%3.%4.%5.%6.%7.%8."/>
      <w:lvlJc w:val="left"/>
      <w:pPr>
        <w:ind w:left="8520" w:hanging="1800"/>
      </w:pPr>
      <w:rPr>
        <w:rFonts w:hint="default"/>
        <w:b/>
      </w:rPr>
    </w:lvl>
    <w:lvl w:ilvl="8">
      <w:start w:val="1"/>
      <w:numFmt w:val="decimal"/>
      <w:lvlText w:val="%1.%2.%3.%4.%5.%6.%7.%8.%9."/>
      <w:lvlJc w:val="left"/>
      <w:pPr>
        <w:ind w:left="9840" w:hanging="2160"/>
      </w:pPr>
      <w:rPr>
        <w:rFonts w:hint="default"/>
        <w:b/>
      </w:rPr>
    </w:lvl>
  </w:abstractNum>
  <w:abstractNum w:abstractNumId="12">
    <w:nsid w:val="3D040AA5"/>
    <w:multiLevelType w:val="hybridMultilevel"/>
    <w:tmpl w:val="1974F18A"/>
    <w:lvl w:ilvl="0" w:tplc="52388F96">
      <w:start w:val="1"/>
      <w:numFmt w:val="decimal"/>
      <w:lvlText w:val="%1."/>
      <w:lvlJc w:val="left"/>
      <w:pPr>
        <w:tabs>
          <w:tab w:val="num" w:pos="1788"/>
        </w:tabs>
        <w:ind w:left="1788" w:hanging="1080"/>
      </w:pPr>
      <w:rPr>
        <w:rFonts w:eastAsia="Times New Roman" w:hint="default"/>
        <w:color w:val="000000"/>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3">
    <w:nsid w:val="4923798B"/>
    <w:multiLevelType w:val="hybridMultilevel"/>
    <w:tmpl w:val="18ACC752"/>
    <w:lvl w:ilvl="0" w:tplc="DF0A30BC">
      <w:start w:val="9"/>
      <w:numFmt w:val="bullet"/>
      <w:lvlText w:val="-"/>
      <w:lvlJc w:val="left"/>
      <w:pPr>
        <w:ind w:left="927" w:hanging="360"/>
      </w:pPr>
      <w:rPr>
        <w:rFonts w:ascii="Arial" w:eastAsia="Courier New" w:hAnsi="Arial" w:cs="Aria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4">
    <w:nsid w:val="52FF403E"/>
    <w:multiLevelType w:val="multilevel"/>
    <w:tmpl w:val="EB64FDE0"/>
    <w:lvl w:ilvl="0">
      <w:start w:val="1"/>
      <w:numFmt w:val="decimal"/>
      <w:lvlText w:val="%1."/>
      <w:lvlJc w:val="left"/>
      <w:pPr>
        <w:ind w:left="1305" w:hanging="390"/>
      </w:pPr>
      <w:rPr>
        <w:rFonts w:hint="default"/>
        <w:strike w:val="0"/>
        <w:color w:val="000000"/>
      </w:rPr>
    </w:lvl>
    <w:lvl w:ilvl="1">
      <w:start w:val="1"/>
      <w:numFmt w:val="decimal"/>
      <w:isLgl/>
      <w:lvlText w:val="%1.%2"/>
      <w:lvlJc w:val="left"/>
      <w:pPr>
        <w:ind w:left="1320" w:hanging="405"/>
      </w:pPr>
      <w:rPr>
        <w:rFonts w:hint="default"/>
      </w:rPr>
    </w:lvl>
    <w:lvl w:ilvl="2">
      <w:start w:val="1"/>
      <w:numFmt w:val="decimal"/>
      <w:isLgl/>
      <w:lvlText w:val="%1.%2.%3"/>
      <w:lvlJc w:val="left"/>
      <w:pPr>
        <w:ind w:left="1635" w:hanging="720"/>
      </w:pPr>
      <w:rPr>
        <w:rFonts w:hint="default"/>
      </w:rPr>
    </w:lvl>
    <w:lvl w:ilvl="3">
      <w:start w:val="1"/>
      <w:numFmt w:val="decimal"/>
      <w:isLgl/>
      <w:lvlText w:val="%1.%2.%3.%4"/>
      <w:lvlJc w:val="left"/>
      <w:pPr>
        <w:ind w:left="1995" w:hanging="1080"/>
      </w:pPr>
      <w:rPr>
        <w:rFonts w:hint="default"/>
      </w:rPr>
    </w:lvl>
    <w:lvl w:ilvl="4">
      <w:start w:val="1"/>
      <w:numFmt w:val="decimal"/>
      <w:isLgl/>
      <w:lvlText w:val="%1.%2.%3.%4.%5"/>
      <w:lvlJc w:val="left"/>
      <w:pPr>
        <w:ind w:left="1995" w:hanging="1080"/>
      </w:pPr>
      <w:rPr>
        <w:rFonts w:hint="default"/>
      </w:rPr>
    </w:lvl>
    <w:lvl w:ilvl="5">
      <w:start w:val="1"/>
      <w:numFmt w:val="decimal"/>
      <w:isLgl/>
      <w:lvlText w:val="%1.%2.%3.%4.%5.%6"/>
      <w:lvlJc w:val="left"/>
      <w:pPr>
        <w:ind w:left="2355" w:hanging="1440"/>
      </w:pPr>
      <w:rPr>
        <w:rFonts w:hint="default"/>
      </w:rPr>
    </w:lvl>
    <w:lvl w:ilvl="6">
      <w:start w:val="1"/>
      <w:numFmt w:val="decimal"/>
      <w:isLgl/>
      <w:lvlText w:val="%1.%2.%3.%4.%5.%6.%7"/>
      <w:lvlJc w:val="left"/>
      <w:pPr>
        <w:ind w:left="2355" w:hanging="1440"/>
      </w:pPr>
      <w:rPr>
        <w:rFonts w:hint="default"/>
      </w:rPr>
    </w:lvl>
    <w:lvl w:ilvl="7">
      <w:start w:val="1"/>
      <w:numFmt w:val="decimal"/>
      <w:isLgl/>
      <w:lvlText w:val="%1.%2.%3.%4.%5.%6.%7.%8"/>
      <w:lvlJc w:val="left"/>
      <w:pPr>
        <w:ind w:left="2715" w:hanging="1800"/>
      </w:pPr>
      <w:rPr>
        <w:rFonts w:hint="default"/>
      </w:rPr>
    </w:lvl>
    <w:lvl w:ilvl="8">
      <w:start w:val="1"/>
      <w:numFmt w:val="decimal"/>
      <w:isLgl/>
      <w:lvlText w:val="%1.%2.%3.%4.%5.%6.%7.%8.%9"/>
      <w:lvlJc w:val="left"/>
      <w:pPr>
        <w:ind w:left="2715" w:hanging="1800"/>
      </w:pPr>
      <w:rPr>
        <w:rFonts w:hint="default"/>
      </w:rPr>
    </w:lvl>
  </w:abstractNum>
  <w:abstractNum w:abstractNumId="15">
    <w:nsid w:val="746A6612"/>
    <w:multiLevelType w:val="hybridMultilevel"/>
    <w:tmpl w:val="35A2FA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6"/>
  </w:num>
  <w:num w:numId="4">
    <w:abstractNumId w:val="11"/>
  </w:num>
  <w:num w:numId="5">
    <w:abstractNumId w:val="8"/>
  </w:num>
  <w:num w:numId="6">
    <w:abstractNumId w:val="9"/>
  </w:num>
  <w:num w:numId="7">
    <w:abstractNumId w:val="5"/>
    <w:lvlOverride w:ilvl="0">
      <w:startOverride w:val="3"/>
    </w:lvlOverride>
  </w:num>
  <w:num w:numId="8">
    <w:abstractNumId w:val="1"/>
  </w:num>
  <w:num w:numId="9">
    <w:abstractNumId w:val="12"/>
  </w:num>
  <w:num w:numId="10">
    <w:abstractNumId w:val="10"/>
  </w:num>
  <w:num w:numId="11">
    <w:abstractNumId w:val="13"/>
  </w:num>
  <w:num w:numId="12">
    <w:abstractNumId w:val="3"/>
  </w:num>
  <w:num w:numId="13">
    <w:abstractNumId w:val="7"/>
  </w:num>
  <w:num w:numId="14">
    <w:abstractNumId w:val="15"/>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D4C"/>
    <w:rsid w:val="00014200"/>
    <w:rsid w:val="000149F9"/>
    <w:rsid w:val="000241A1"/>
    <w:rsid w:val="00027DA0"/>
    <w:rsid w:val="00037250"/>
    <w:rsid w:val="00042DB9"/>
    <w:rsid w:val="0005426D"/>
    <w:rsid w:val="0006774B"/>
    <w:rsid w:val="00080FB3"/>
    <w:rsid w:val="00082B0B"/>
    <w:rsid w:val="000959DF"/>
    <w:rsid w:val="0009635B"/>
    <w:rsid w:val="000A2189"/>
    <w:rsid w:val="000A3B3E"/>
    <w:rsid w:val="000A3B64"/>
    <w:rsid w:val="000B161B"/>
    <w:rsid w:val="000B75D6"/>
    <w:rsid w:val="000C6760"/>
    <w:rsid w:val="000D55C9"/>
    <w:rsid w:val="000E0B0B"/>
    <w:rsid w:val="000E24ED"/>
    <w:rsid w:val="00103117"/>
    <w:rsid w:val="001118AE"/>
    <w:rsid w:val="0013133F"/>
    <w:rsid w:val="00132002"/>
    <w:rsid w:val="001370B9"/>
    <w:rsid w:val="00144069"/>
    <w:rsid w:val="001477DD"/>
    <w:rsid w:val="00152C1C"/>
    <w:rsid w:val="00155CEB"/>
    <w:rsid w:val="00160731"/>
    <w:rsid w:val="00161B70"/>
    <w:rsid w:val="0016306B"/>
    <w:rsid w:val="001679F4"/>
    <w:rsid w:val="001A05BD"/>
    <w:rsid w:val="001A68E7"/>
    <w:rsid w:val="001C348F"/>
    <w:rsid w:val="001C34E0"/>
    <w:rsid w:val="001D3035"/>
    <w:rsid w:val="001E1EE8"/>
    <w:rsid w:val="001F38B5"/>
    <w:rsid w:val="00207B8F"/>
    <w:rsid w:val="00212B23"/>
    <w:rsid w:val="002160EE"/>
    <w:rsid w:val="0022112B"/>
    <w:rsid w:val="0022163B"/>
    <w:rsid w:val="00230FC5"/>
    <w:rsid w:val="00236D9A"/>
    <w:rsid w:val="002400CA"/>
    <w:rsid w:val="00243B10"/>
    <w:rsid w:val="00251A30"/>
    <w:rsid w:val="00252740"/>
    <w:rsid w:val="00252AC0"/>
    <w:rsid w:val="00263887"/>
    <w:rsid w:val="002709CF"/>
    <w:rsid w:val="00282119"/>
    <w:rsid w:val="0028438E"/>
    <w:rsid w:val="00290BA1"/>
    <w:rsid w:val="00295782"/>
    <w:rsid w:val="002A7ADD"/>
    <w:rsid w:val="002B5B96"/>
    <w:rsid w:val="002C45B0"/>
    <w:rsid w:val="002C4F3F"/>
    <w:rsid w:val="002C6E74"/>
    <w:rsid w:val="002C74E7"/>
    <w:rsid w:val="002D5274"/>
    <w:rsid w:val="002D6F41"/>
    <w:rsid w:val="002F72BF"/>
    <w:rsid w:val="002F76AA"/>
    <w:rsid w:val="003030D3"/>
    <w:rsid w:val="00305CC1"/>
    <w:rsid w:val="00341BD4"/>
    <w:rsid w:val="0034311C"/>
    <w:rsid w:val="0034462A"/>
    <w:rsid w:val="00352C28"/>
    <w:rsid w:val="00395667"/>
    <w:rsid w:val="00397D7B"/>
    <w:rsid w:val="003A54F0"/>
    <w:rsid w:val="003A73B8"/>
    <w:rsid w:val="003B4455"/>
    <w:rsid w:val="003B5925"/>
    <w:rsid w:val="003C1B73"/>
    <w:rsid w:val="003C2618"/>
    <w:rsid w:val="003C5CFD"/>
    <w:rsid w:val="003C7583"/>
    <w:rsid w:val="003D409D"/>
    <w:rsid w:val="003E13C4"/>
    <w:rsid w:val="003E288D"/>
    <w:rsid w:val="003E48C4"/>
    <w:rsid w:val="004014A9"/>
    <w:rsid w:val="00410D2F"/>
    <w:rsid w:val="004319C4"/>
    <w:rsid w:val="00433660"/>
    <w:rsid w:val="004567AC"/>
    <w:rsid w:val="00467A07"/>
    <w:rsid w:val="0047718A"/>
    <w:rsid w:val="00477871"/>
    <w:rsid w:val="0048714F"/>
    <w:rsid w:val="00496354"/>
    <w:rsid w:val="004A0465"/>
    <w:rsid w:val="004A05C4"/>
    <w:rsid w:val="004A6041"/>
    <w:rsid w:val="004D4550"/>
    <w:rsid w:val="004D4CA9"/>
    <w:rsid w:val="004E3368"/>
    <w:rsid w:val="004F2C36"/>
    <w:rsid w:val="004F3B58"/>
    <w:rsid w:val="00507F2E"/>
    <w:rsid w:val="005105A7"/>
    <w:rsid w:val="005112F1"/>
    <w:rsid w:val="005156AC"/>
    <w:rsid w:val="00515AEC"/>
    <w:rsid w:val="00530791"/>
    <w:rsid w:val="00532FFF"/>
    <w:rsid w:val="005502D2"/>
    <w:rsid w:val="00567DAA"/>
    <w:rsid w:val="00573B6B"/>
    <w:rsid w:val="0057518D"/>
    <w:rsid w:val="00575195"/>
    <w:rsid w:val="00580F2D"/>
    <w:rsid w:val="005A01B0"/>
    <w:rsid w:val="005A40D2"/>
    <w:rsid w:val="005A50EE"/>
    <w:rsid w:val="005B06F5"/>
    <w:rsid w:val="005B4474"/>
    <w:rsid w:val="005B53E5"/>
    <w:rsid w:val="005C312D"/>
    <w:rsid w:val="005C6158"/>
    <w:rsid w:val="005D038A"/>
    <w:rsid w:val="005E1535"/>
    <w:rsid w:val="005E2455"/>
    <w:rsid w:val="006110DF"/>
    <w:rsid w:val="00613C04"/>
    <w:rsid w:val="00616076"/>
    <w:rsid w:val="00616A20"/>
    <w:rsid w:val="00621ECF"/>
    <w:rsid w:val="0062247A"/>
    <w:rsid w:val="006236ED"/>
    <w:rsid w:val="00626067"/>
    <w:rsid w:val="00626269"/>
    <w:rsid w:val="00630EB0"/>
    <w:rsid w:val="00631A35"/>
    <w:rsid w:val="00632432"/>
    <w:rsid w:val="00642B07"/>
    <w:rsid w:val="0064647E"/>
    <w:rsid w:val="006522EA"/>
    <w:rsid w:val="0065315C"/>
    <w:rsid w:val="006608AC"/>
    <w:rsid w:val="00660A1F"/>
    <w:rsid w:val="00662BFB"/>
    <w:rsid w:val="00666494"/>
    <w:rsid w:val="00671FD9"/>
    <w:rsid w:val="00673752"/>
    <w:rsid w:val="00677514"/>
    <w:rsid w:val="00677BA0"/>
    <w:rsid w:val="00693FDF"/>
    <w:rsid w:val="006C2578"/>
    <w:rsid w:val="006D3A1B"/>
    <w:rsid w:val="006E54DF"/>
    <w:rsid w:val="006E74B3"/>
    <w:rsid w:val="006F5768"/>
    <w:rsid w:val="0070027B"/>
    <w:rsid w:val="00701B4A"/>
    <w:rsid w:val="007039AA"/>
    <w:rsid w:val="00707910"/>
    <w:rsid w:val="00710838"/>
    <w:rsid w:val="00711022"/>
    <w:rsid w:val="00712D51"/>
    <w:rsid w:val="0072094D"/>
    <w:rsid w:val="00720ED5"/>
    <w:rsid w:val="00721C73"/>
    <w:rsid w:val="007234E2"/>
    <w:rsid w:val="00724840"/>
    <w:rsid w:val="00725304"/>
    <w:rsid w:val="00733DCA"/>
    <w:rsid w:val="00744FFB"/>
    <w:rsid w:val="00752F64"/>
    <w:rsid w:val="0076028C"/>
    <w:rsid w:val="0076068D"/>
    <w:rsid w:val="00761222"/>
    <w:rsid w:val="0076189C"/>
    <w:rsid w:val="00765FF4"/>
    <w:rsid w:val="0077506C"/>
    <w:rsid w:val="007A0958"/>
    <w:rsid w:val="007C3FFE"/>
    <w:rsid w:val="007D1E08"/>
    <w:rsid w:val="007E79B1"/>
    <w:rsid w:val="007F1CDF"/>
    <w:rsid w:val="007F7CE8"/>
    <w:rsid w:val="00813182"/>
    <w:rsid w:val="00813BC5"/>
    <w:rsid w:val="00814762"/>
    <w:rsid w:val="00821772"/>
    <w:rsid w:val="00825B7D"/>
    <w:rsid w:val="00837B3A"/>
    <w:rsid w:val="008406C1"/>
    <w:rsid w:val="008410B2"/>
    <w:rsid w:val="008428AB"/>
    <w:rsid w:val="00842F29"/>
    <w:rsid w:val="00843774"/>
    <w:rsid w:val="00854798"/>
    <w:rsid w:val="008633CC"/>
    <w:rsid w:val="00865274"/>
    <w:rsid w:val="0087045D"/>
    <w:rsid w:val="00870D66"/>
    <w:rsid w:val="00872823"/>
    <w:rsid w:val="00883FF1"/>
    <w:rsid w:val="008A03E2"/>
    <w:rsid w:val="008A0C1D"/>
    <w:rsid w:val="008A1B7E"/>
    <w:rsid w:val="008A2260"/>
    <w:rsid w:val="008A2488"/>
    <w:rsid w:val="008A2C81"/>
    <w:rsid w:val="008B0107"/>
    <w:rsid w:val="008B1ACC"/>
    <w:rsid w:val="008B4E7D"/>
    <w:rsid w:val="008C0652"/>
    <w:rsid w:val="008C3C45"/>
    <w:rsid w:val="008C52F7"/>
    <w:rsid w:val="008F22CF"/>
    <w:rsid w:val="008F3627"/>
    <w:rsid w:val="008F5845"/>
    <w:rsid w:val="008F6587"/>
    <w:rsid w:val="008F7382"/>
    <w:rsid w:val="00901378"/>
    <w:rsid w:val="0090249A"/>
    <w:rsid w:val="009072CC"/>
    <w:rsid w:val="0091604E"/>
    <w:rsid w:val="00917479"/>
    <w:rsid w:val="00917D4C"/>
    <w:rsid w:val="00920730"/>
    <w:rsid w:val="00927701"/>
    <w:rsid w:val="00932569"/>
    <w:rsid w:val="00932D87"/>
    <w:rsid w:val="00933BBB"/>
    <w:rsid w:val="009404F9"/>
    <w:rsid w:val="0094122D"/>
    <w:rsid w:val="009441E5"/>
    <w:rsid w:val="00944B8D"/>
    <w:rsid w:val="00961058"/>
    <w:rsid w:val="0096510E"/>
    <w:rsid w:val="0097205C"/>
    <w:rsid w:val="00987466"/>
    <w:rsid w:val="00991002"/>
    <w:rsid w:val="00992F84"/>
    <w:rsid w:val="009A4932"/>
    <w:rsid w:val="009B2274"/>
    <w:rsid w:val="009B3759"/>
    <w:rsid w:val="009B5B32"/>
    <w:rsid w:val="009E1B28"/>
    <w:rsid w:val="009E33A9"/>
    <w:rsid w:val="009E76D4"/>
    <w:rsid w:val="009F22C2"/>
    <w:rsid w:val="00A00FE8"/>
    <w:rsid w:val="00A02336"/>
    <w:rsid w:val="00A033A3"/>
    <w:rsid w:val="00A1239D"/>
    <w:rsid w:val="00A23F24"/>
    <w:rsid w:val="00A27103"/>
    <w:rsid w:val="00A2738C"/>
    <w:rsid w:val="00A4304A"/>
    <w:rsid w:val="00A63E57"/>
    <w:rsid w:val="00A65553"/>
    <w:rsid w:val="00A85A1C"/>
    <w:rsid w:val="00A92F1C"/>
    <w:rsid w:val="00A96351"/>
    <w:rsid w:val="00AA5806"/>
    <w:rsid w:val="00AA779A"/>
    <w:rsid w:val="00AB76DB"/>
    <w:rsid w:val="00AC2D5D"/>
    <w:rsid w:val="00AC599E"/>
    <w:rsid w:val="00AC5AFD"/>
    <w:rsid w:val="00AD28C6"/>
    <w:rsid w:val="00AF5A28"/>
    <w:rsid w:val="00B02755"/>
    <w:rsid w:val="00B0456E"/>
    <w:rsid w:val="00B07C41"/>
    <w:rsid w:val="00B13421"/>
    <w:rsid w:val="00B17C1F"/>
    <w:rsid w:val="00B2173F"/>
    <w:rsid w:val="00B22DF1"/>
    <w:rsid w:val="00B26103"/>
    <w:rsid w:val="00B4377B"/>
    <w:rsid w:val="00B46631"/>
    <w:rsid w:val="00B541CC"/>
    <w:rsid w:val="00B62808"/>
    <w:rsid w:val="00B71CB3"/>
    <w:rsid w:val="00B86938"/>
    <w:rsid w:val="00B92685"/>
    <w:rsid w:val="00B96D5F"/>
    <w:rsid w:val="00BA0A41"/>
    <w:rsid w:val="00BA1886"/>
    <w:rsid w:val="00BA31D4"/>
    <w:rsid w:val="00BA4E31"/>
    <w:rsid w:val="00BA7F25"/>
    <w:rsid w:val="00BB0F6E"/>
    <w:rsid w:val="00BB7DA9"/>
    <w:rsid w:val="00BC2982"/>
    <w:rsid w:val="00BC586F"/>
    <w:rsid w:val="00BC649F"/>
    <w:rsid w:val="00BC79B4"/>
    <w:rsid w:val="00BE604F"/>
    <w:rsid w:val="00BF00D1"/>
    <w:rsid w:val="00BF2DCD"/>
    <w:rsid w:val="00BF4561"/>
    <w:rsid w:val="00C01586"/>
    <w:rsid w:val="00C03B59"/>
    <w:rsid w:val="00C16790"/>
    <w:rsid w:val="00C216A5"/>
    <w:rsid w:val="00C24925"/>
    <w:rsid w:val="00C24CBF"/>
    <w:rsid w:val="00C32142"/>
    <w:rsid w:val="00C4174C"/>
    <w:rsid w:val="00C421F9"/>
    <w:rsid w:val="00C42A48"/>
    <w:rsid w:val="00C44C1F"/>
    <w:rsid w:val="00C45A7F"/>
    <w:rsid w:val="00C54A6C"/>
    <w:rsid w:val="00C56899"/>
    <w:rsid w:val="00C61B57"/>
    <w:rsid w:val="00C664BC"/>
    <w:rsid w:val="00C674BE"/>
    <w:rsid w:val="00C77B01"/>
    <w:rsid w:val="00C824DA"/>
    <w:rsid w:val="00C827FD"/>
    <w:rsid w:val="00C84758"/>
    <w:rsid w:val="00C90593"/>
    <w:rsid w:val="00C94840"/>
    <w:rsid w:val="00CA0E09"/>
    <w:rsid w:val="00CA5968"/>
    <w:rsid w:val="00CA6A5F"/>
    <w:rsid w:val="00CB671C"/>
    <w:rsid w:val="00CB67DE"/>
    <w:rsid w:val="00CD1D44"/>
    <w:rsid w:val="00CD4A09"/>
    <w:rsid w:val="00CD612E"/>
    <w:rsid w:val="00CE5112"/>
    <w:rsid w:val="00CE6106"/>
    <w:rsid w:val="00CF3009"/>
    <w:rsid w:val="00CF44B7"/>
    <w:rsid w:val="00D1622C"/>
    <w:rsid w:val="00D16A32"/>
    <w:rsid w:val="00D207CB"/>
    <w:rsid w:val="00D22A77"/>
    <w:rsid w:val="00D234B3"/>
    <w:rsid w:val="00D27AC8"/>
    <w:rsid w:val="00D4047D"/>
    <w:rsid w:val="00D60842"/>
    <w:rsid w:val="00D66402"/>
    <w:rsid w:val="00D67C79"/>
    <w:rsid w:val="00D71CE9"/>
    <w:rsid w:val="00D80C81"/>
    <w:rsid w:val="00D83DC7"/>
    <w:rsid w:val="00D84FBF"/>
    <w:rsid w:val="00D92422"/>
    <w:rsid w:val="00D96E85"/>
    <w:rsid w:val="00DA06FD"/>
    <w:rsid w:val="00DC0D9A"/>
    <w:rsid w:val="00DC3062"/>
    <w:rsid w:val="00DC6A81"/>
    <w:rsid w:val="00DC7135"/>
    <w:rsid w:val="00DF5E85"/>
    <w:rsid w:val="00DF663C"/>
    <w:rsid w:val="00E1118C"/>
    <w:rsid w:val="00E171AB"/>
    <w:rsid w:val="00E45A94"/>
    <w:rsid w:val="00E5154F"/>
    <w:rsid w:val="00E54983"/>
    <w:rsid w:val="00E56BE5"/>
    <w:rsid w:val="00E6069F"/>
    <w:rsid w:val="00E70531"/>
    <w:rsid w:val="00E73E85"/>
    <w:rsid w:val="00E75125"/>
    <w:rsid w:val="00E76111"/>
    <w:rsid w:val="00E80E2F"/>
    <w:rsid w:val="00E83FA6"/>
    <w:rsid w:val="00E853F6"/>
    <w:rsid w:val="00E96FA8"/>
    <w:rsid w:val="00EB108F"/>
    <w:rsid w:val="00EB7A7A"/>
    <w:rsid w:val="00EC2C5D"/>
    <w:rsid w:val="00EC5E3E"/>
    <w:rsid w:val="00EC65D3"/>
    <w:rsid w:val="00EC7115"/>
    <w:rsid w:val="00ED4872"/>
    <w:rsid w:val="00ED4986"/>
    <w:rsid w:val="00EF0BFC"/>
    <w:rsid w:val="00EF28DF"/>
    <w:rsid w:val="00EF490B"/>
    <w:rsid w:val="00EF6079"/>
    <w:rsid w:val="00EF6D7C"/>
    <w:rsid w:val="00EF7B60"/>
    <w:rsid w:val="00F0293B"/>
    <w:rsid w:val="00F0321E"/>
    <w:rsid w:val="00F04D48"/>
    <w:rsid w:val="00F07CB7"/>
    <w:rsid w:val="00F10412"/>
    <w:rsid w:val="00F119DF"/>
    <w:rsid w:val="00F16934"/>
    <w:rsid w:val="00F201C4"/>
    <w:rsid w:val="00F312E4"/>
    <w:rsid w:val="00F31763"/>
    <w:rsid w:val="00F33D29"/>
    <w:rsid w:val="00F40B8B"/>
    <w:rsid w:val="00F40C16"/>
    <w:rsid w:val="00F40DB9"/>
    <w:rsid w:val="00F44F35"/>
    <w:rsid w:val="00F46F6F"/>
    <w:rsid w:val="00F47728"/>
    <w:rsid w:val="00F47E2E"/>
    <w:rsid w:val="00F51210"/>
    <w:rsid w:val="00F57E4D"/>
    <w:rsid w:val="00F61BD4"/>
    <w:rsid w:val="00F64D7F"/>
    <w:rsid w:val="00F74A29"/>
    <w:rsid w:val="00F77E14"/>
    <w:rsid w:val="00F80728"/>
    <w:rsid w:val="00F83CEA"/>
    <w:rsid w:val="00F83F0B"/>
    <w:rsid w:val="00F94A07"/>
    <w:rsid w:val="00F9689F"/>
    <w:rsid w:val="00F973A5"/>
    <w:rsid w:val="00FA3C21"/>
    <w:rsid w:val="00FA6F2D"/>
    <w:rsid w:val="00FB1778"/>
    <w:rsid w:val="00FB2BF8"/>
    <w:rsid w:val="00FB4992"/>
    <w:rsid w:val="00FC27A3"/>
    <w:rsid w:val="00FC51F6"/>
    <w:rsid w:val="00FD3B16"/>
    <w:rsid w:val="00FD3D34"/>
    <w:rsid w:val="00FE416A"/>
    <w:rsid w:val="00FE4F4A"/>
    <w:rsid w:val="00FE7C67"/>
    <w:rsid w:val="00FF3989"/>
    <w:rsid w:val="00FF78D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5315C"/>
    <w:pPr>
      <w:widowControl w:val="0"/>
      <w:spacing w:after="0" w:line="240" w:lineRule="auto"/>
    </w:pPr>
    <w:rPr>
      <w:rFonts w:ascii="Courier New" w:eastAsia="Courier New" w:hAnsi="Courier New" w:cs="Courier New"/>
      <w:color w:val="000000"/>
      <w:sz w:val="24"/>
      <w:szCs w:val="24"/>
      <w:lang w:eastAsia="bg-BG" w:bidi="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E853F6"/>
    <w:pPr>
      <w:widowControl/>
    </w:pPr>
    <w:rPr>
      <w:rFonts w:ascii="Tahoma" w:eastAsiaTheme="minorHAnsi" w:hAnsi="Tahoma" w:cs="Tahoma"/>
      <w:color w:val="auto"/>
      <w:sz w:val="16"/>
      <w:szCs w:val="16"/>
      <w:lang w:eastAsia="en-US" w:bidi="ar-SA"/>
    </w:rPr>
  </w:style>
  <w:style w:type="character" w:customStyle="1" w:styleId="a4">
    <w:name w:val="Изнесен текст Знак"/>
    <w:basedOn w:val="a0"/>
    <w:link w:val="a3"/>
    <w:uiPriority w:val="99"/>
    <w:semiHidden/>
    <w:rsid w:val="00E853F6"/>
    <w:rPr>
      <w:rFonts w:ascii="Tahoma" w:hAnsi="Tahoma" w:cs="Tahoma"/>
      <w:sz w:val="16"/>
      <w:szCs w:val="16"/>
    </w:rPr>
  </w:style>
  <w:style w:type="table" w:styleId="a5">
    <w:name w:val="Table Grid"/>
    <w:basedOn w:val="a1"/>
    <w:uiPriority w:val="59"/>
    <w:rsid w:val="00D40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ен текст_"/>
    <w:basedOn w:val="a0"/>
    <w:link w:val="2"/>
    <w:rsid w:val="0065315C"/>
    <w:rPr>
      <w:rFonts w:ascii="Times New Roman" w:eastAsia="Times New Roman" w:hAnsi="Times New Roman" w:cs="Times New Roman"/>
      <w:spacing w:val="3"/>
      <w:sz w:val="21"/>
      <w:szCs w:val="21"/>
      <w:shd w:val="clear" w:color="auto" w:fill="FFFFFF"/>
    </w:rPr>
  </w:style>
  <w:style w:type="paragraph" w:customStyle="1" w:styleId="2">
    <w:name w:val="Основен текст2"/>
    <w:basedOn w:val="a"/>
    <w:link w:val="a6"/>
    <w:rsid w:val="0065315C"/>
    <w:pPr>
      <w:shd w:val="clear" w:color="auto" w:fill="FFFFFF"/>
      <w:spacing w:before="360" w:line="274" w:lineRule="exact"/>
      <w:ind w:hanging="1420"/>
      <w:jc w:val="both"/>
    </w:pPr>
    <w:rPr>
      <w:rFonts w:ascii="Times New Roman" w:eastAsia="Times New Roman" w:hAnsi="Times New Roman" w:cs="Times New Roman"/>
      <w:color w:val="auto"/>
      <w:spacing w:val="3"/>
      <w:sz w:val="21"/>
      <w:szCs w:val="21"/>
      <w:lang w:eastAsia="en-US" w:bidi="ar-SA"/>
    </w:rPr>
  </w:style>
  <w:style w:type="character" w:styleId="a7">
    <w:name w:val="Strong"/>
    <w:basedOn w:val="a0"/>
    <w:uiPriority w:val="22"/>
    <w:qFormat/>
    <w:rsid w:val="0065315C"/>
    <w:rPr>
      <w:b/>
      <w:bCs/>
    </w:rPr>
  </w:style>
  <w:style w:type="character" w:customStyle="1" w:styleId="apple-converted-space">
    <w:name w:val="apple-converted-space"/>
    <w:basedOn w:val="a0"/>
    <w:rsid w:val="0065315C"/>
  </w:style>
  <w:style w:type="paragraph" w:styleId="a8">
    <w:name w:val="Normal (Web)"/>
    <w:basedOn w:val="a"/>
    <w:rsid w:val="0065315C"/>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
    <w:name w:val="Без списък1"/>
    <w:next w:val="a2"/>
    <w:uiPriority w:val="99"/>
    <w:semiHidden/>
    <w:rsid w:val="00AB76DB"/>
  </w:style>
  <w:style w:type="paragraph" w:styleId="HTML">
    <w:name w:val="HTML Preformatted"/>
    <w:basedOn w:val="a"/>
    <w:link w:val="HTML0"/>
    <w:rsid w:val="00AB76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HTML стандартен Знак"/>
    <w:basedOn w:val="a0"/>
    <w:link w:val="HTML"/>
    <w:rsid w:val="00AB76DB"/>
    <w:rPr>
      <w:rFonts w:ascii="Courier New" w:eastAsia="Times New Roman" w:hAnsi="Courier New" w:cs="Courier New"/>
      <w:sz w:val="20"/>
      <w:szCs w:val="20"/>
      <w:lang w:eastAsia="bg-BG"/>
    </w:rPr>
  </w:style>
  <w:style w:type="table" w:customStyle="1" w:styleId="10">
    <w:name w:val="Мрежа в таблица1"/>
    <w:basedOn w:val="a1"/>
    <w:next w:val="a5"/>
    <w:rsid w:val="00AB76DB"/>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AB76DB"/>
    <w:pPr>
      <w:widowControl/>
      <w:tabs>
        <w:tab w:val="center" w:pos="4536"/>
        <w:tab w:val="right" w:pos="9072"/>
      </w:tabs>
    </w:pPr>
    <w:rPr>
      <w:rFonts w:ascii="Times New Roman" w:eastAsia="Times New Roman" w:hAnsi="Times New Roman" w:cs="Times New Roman"/>
      <w:color w:val="auto"/>
      <w:lang w:bidi="ar-SA"/>
    </w:rPr>
  </w:style>
  <w:style w:type="character" w:customStyle="1" w:styleId="aa">
    <w:name w:val="Горен колонтитул Знак"/>
    <w:basedOn w:val="a0"/>
    <w:link w:val="a9"/>
    <w:uiPriority w:val="99"/>
    <w:rsid w:val="00AB76DB"/>
    <w:rPr>
      <w:rFonts w:ascii="Times New Roman" w:eastAsia="Times New Roman" w:hAnsi="Times New Roman" w:cs="Times New Roman"/>
      <w:sz w:val="24"/>
      <w:szCs w:val="24"/>
      <w:lang w:eastAsia="bg-BG"/>
    </w:rPr>
  </w:style>
  <w:style w:type="paragraph" w:styleId="ab">
    <w:name w:val="footer"/>
    <w:basedOn w:val="a"/>
    <w:link w:val="ac"/>
    <w:uiPriority w:val="99"/>
    <w:rsid w:val="00AB76DB"/>
    <w:pPr>
      <w:widowControl/>
      <w:tabs>
        <w:tab w:val="center" w:pos="4536"/>
        <w:tab w:val="right" w:pos="9072"/>
      </w:tabs>
    </w:pPr>
    <w:rPr>
      <w:rFonts w:ascii="Times New Roman" w:eastAsia="Times New Roman" w:hAnsi="Times New Roman" w:cs="Times New Roman"/>
      <w:color w:val="auto"/>
      <w:lang w:bidi="ar-SA"/>
    </w:rPr>
  </w:style>
  <w:style w:type="character" w:customStyle="1" w:styleId="ac">
    <w:name w:val="Долен колонтитул Знак"/>
    <w:basedOn w:val="a0"/>
    <w:link w:val="ab"/>
    <w:uiPriority w:val="99"/>
    <w:rsid w:val="00AB76DB"/>
    <w:rPr>
      <w:rFonts w:ascii="Times New Roman" w:eastAsia="Times New Roman" w:hAnsi="Times New Roman" w:cs="Times New Roman"/>
      <w:sz w:val="24"/>
      <w:szCs w:val="24"/>
      <w:lang w:eastAsia="bg-BG"/>
    </w:rPr>
  </w:style>
  <w:style w:type="character" w:customStyle="1" w:styleId="11">
    <w:name w:val="Заглавие #1_"/>
    <w:link w:val="12"/>
    <w:locked/>
    <w:rsid w:val="00AB76DB"/>
    <w:rPr>
      <w:b/>
      <w:bCs/>
      <w:spacing w:val="2"/>
      <w:sz w:val="21"/>
      <w:szCs w:val="21"/>
      <w:shd w:val="clear" w:color="auto" w:fill="FFFFFF"/>
    </w:rPr>
  </w:style>
  <w:style w:type="paragraph" w:customStyle="1" w:styleId="12">
    <w:name w:val="Заглавие #1"/>
    <w:basedOn w:val="a"/>
    <w:link w:val="11"/>
    <w:rsid w:val="00AB76DB"/>
    <w:pPr>
      <w:shd w:val="clear" w:color="auto" w:fill="FFFFFF"/>
      <w:spacing w:after="360" w:line="0" w:lineRule="atLeast"/>
      <w:jc w:val="center"/>
      <w:outlineLvl w:val="0"/>
    </w:pPr>
    <w:rPr>
      <w:rFonts w:asciiTheme="minorHAnsi" w:eastAsiaTheme="minorHAnsi" w:hAnsiTheme="minorHAnsi" w:cstheme="minorBidi"/>
      <w:b/>
      <w:bCs/>
      <w:color w:val="auto"/>
      <w:spacing w:val="2"/>
      <w:sz w:val="21"/>
      <w:szCs w:val="21"/>
      <w:lang w:eastAsia="en-US" w:bidi="ar-SA"/>
    </w:rPr>
  </w:style>
  <w:style w:type="character" w:styleId="ad">
    <w:name w:val="Hyperlink"/>
    <w:uiPriority w:val="99"/>
    <w:unhideWhenUsed/>
    <w:rsid w:val="00AB76DB"/>
    <w:rPr>
      <w:color w:val="0563C1"/>
      <w:u w:val="single"/>
    </w:rPr>
  </w:style>
  <w:style w:type="character" w:styleId="ae">
    <w:name w:val="FollowedHyperlink"/>
    <w:uiPriority w:val="99"/>
    <w:unhideWhenUsed/>
    <w:rsid w:val="00AB76DB"/>
    <w:rPr>
      <w:color w:val="954F72"/>
      <w:u w:val="single"/>
    </w:rPr>
  </w:style>
  <w:style w:type="paragraph" w:customStyle="1" w:styleId="xl66">
    <w:name w:val="xl66"/>
    <w:basedOn w:val="a"/>
    <w:rsid w:val="00AB76DB"/>
    <w:pPr>
      <w:widowControl/>
      <w:spacing w:before="100" w:beforeAutospacing="1" w:after="100" w:afterAutospacing="1"/>
      <w:textAlignment w:val="top"/>
    </w:pPr>
    <w:rPr>
      <w:rFonts w:ascii="Times New Roman" w:eastAsia="Times New Roman" w:hAnsi="Times New Roman" w:cs="Times New Roman"/>
      <w:color w:val="auto"/>
      <w:lang w:bidi="ar-SA"/>
    </w:rPr>
  </w:style>
  <w:style w:type="paragraph" w:styleId="af">
    <w:name w:val="List Paragraph"/>
    <w:basedOn w:val="a"/>
    <w:uiPriority w:val="34"/>
    <w:qFormat/>
    <w:rsid w:val="00155C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5315C"/>
    <w:pPr>
      <w:widowControl w:val="0"/>
      <w:spacing w:after="0" w:line="240" w:lineRule="auto"/>
    </w:pPr>
    <w:rPr>
      <w:rFonts w:ascii="Courier New" w:eastAsia="Courier New" w:hAnsi="Courier New" w:cs="Courier New"/>
      <w:color w:val="000000"/>
      <w:sz w:val="24"/>
      <w:szCs w:val="24"/>
      <w:lang w:eastAsia="bg-BG" w:bidi="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E853F6"/>
    <w:pPr>
      <w:widowControl/>
    </w:pPr>
    <w:rPr>
      <w:rFonts w:ascii="Tahoma" w:eastAsiaTheme="minorHAnsi" w:hAnsi="Tahoma" w:cs="Tahoma"/>
      <w:color w:val="auto"/>
      <w:sz w:val="16"/>
      <w:szCs w:val="16"/>
      <w:lang w:eastAsia="en-US" w:bidi="ar-SA"/>
    </w:rPr>
  </w:style>
  <w:style w:type="character" w:customStyle="1" w:styleId="a4">
    <w:name w:val="Изнесен текст Знак"/>
    <w:basedOn w:val="a0"/>
    <w:link w:val="a3"/>
    <w:uiPriority w:val="99"/>
    <w:semiHidden/>
    <w:rsid w:val="00E853F6"/>
    <w:rPr>
      <w:rFonts w:ascii="Tahoma" w:hAnsi="Tahoma" w:cs="Tahoma"/>
      <w:sz w:val="16"/>
      <w:szCs w:val="16"/>
    </w:rPr>
  </w:style>
  <w:style w:type="table" w:styleId="a5">
    <w:name w:val="Table Grid"/>
    <w:basedOn w:val="a1"/>
    <w:uiPriority w:val="59"/>
    <w:rsid w:val="00D40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ен текст_"/>
    <w:basedOn w:val="a0"/>
    <w:link w:val="2"/>
    <w:rsid w:val="0065315C"/>
    <w:rPr>
      <w:rFonts w:ascii="Times New Roman" w:eastAsia="Times New Roman" w:hAnsi="Times New Roman" w:cs="Times New Roman"/>
      <w:spacing w:val="3"/>
      <w:sz w:val="21"/>
      <w:szCs w:val="21"/>
      <w:shd w:val="clear" w:color="auto" w:fill="FFFFFF"/>
    </w:rPr>
  </w:style>
  <w:style w:type="paragraph" w:customStyle="1" w:styleId="2">
    <w:name w:val="Основен текст2"/>
    <w:basedOn w:val="a"/>
    <w:link w:val="a6"/>
    <w:rsid w:val="0065315C"/>
    <w:pPr>
      <w:shd w:val="clear" w:color="auto" w:fill="FFFFFF"/>
      <w:spacing w:before="360" w:line="274" w:lineRule="exact"/>
      <w:ind w:hanging="1420"/>
      <w:jc w:val="both"/>
    </w:pPr>
    <w:rPr>
      <w:rFonts w:ascii="Times New Roman" w:eastAsia="Times New Roman" w:hAnsi="Times New Roman" w:cs="Times New Roman"/>
      <w:color w:val="auto"/>
      <w:spacing w:val="3"/>
      <w:sz w:val="21"/>
      <w:szCs w:val="21"/>
      <w:lang w:eastAsia="en-US" w:bidi="ar-SA"/>
    </w:rPr>
  </w:style>
  <w:style w:type="character" w:styleId="a7">
    <w:name w:val="Strong"/>
    <w:basedOn w:val="a0"/>
    <w:uiPriority w:val="22"/>
    <w:qFormat/>
    <w:rsid w:val="0065315C"/>
    <w:rPr>
      <w:b/>
      <w:bCs/>
    </w:rPr>
  </w:style>
  <w:style w:type="character" w:customStyle="1" w:styleId="apple-converted-space">
    <w:name w:val="apple-converted-space"/>
    <w:basedOn w:val="a0"/>
    <w:rsid w:val="0065315C"/>
  </w:style>
  <w:style w:type="paragraph" w:styleId="a8">
    <w:name w:val="Normal (Web)"/>
    <w:basedOn w:val="a"/>
    <w:rsid w:val="0065315C"/>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
    <w:name w:val="Без списък1"/>
    <w:next w:val="a2"/>
    <w:uiPriority w:val="99"/>
    <w:semiHidden/>
    <w:rsid w:val="00AB76DB"/>
  </w:style>
  <w:style w:type="paragraph" w:styleId="HTML">
    <w:name w:val="HTML Preformatted"/>
    <w:basedOn w:val="a"/>
    <w:link w:val="HTML0"/>
    <w:rsid w:val="00AB76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HTML стандартен Знак"/>
    <w:basedOn w:val="a0"/>
    <w:link w:val="HTML"/>
    <w:rsid w:val="00AB76DB"/>
    <w:rPr>
      <w:rFonts w:ascii="Courier New" w:eastAsia="Times New Roman" w:hAnsi="Courier New" w:cs="Courier New"/>
      <w:sz w:val="20"/>
      <w:szCs w:val="20"/>
      <w:lang w:eastAsia="bg-BG"/>
    </w:rPr>
  </w:style>
  <w:style w:type="table" w:customStyle="1" w:styleId="10">
    <w:name w:val="Мрежа в таблица1"/>
    <w:basedOn w:val="a1"/>
    <w:next w:val="a5"/>
    <w:rsid w:val="00AB76DB"/>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AB76DB"/>
    <w:pPr>
      <w:widowControl/>
      <w:tabs>
        <w:tab w:val="center" w:pos="4536"/>
        <w:tab w:val="right" w:pos="9072"/>
      </w:tabs>
    </w:pPr>
    <w:rPr>
      <w:rFonts w:ascii="Times New Roman" w:eastAsia="Times New Roman" w:hAnsi="Times New Roman" w:cs="Times New Roman"/>
      <w:color w:val="auto"/>
      <w:lang w:bidi="ar-SA"/>
    </w:rPr>
  </w:style>
  <w:style w:type="character" w:customStyle="1" w:styleId="aa">
    <w:name w:val="Горен колонтитул Знак"/>
    <w:basedOn w:val="a0"/>
    <w:link w:val="a9"/>
    <w:uiPriority w:val="99"/>
    <w:rsid w:val="00AB76DB"/>
    <w:rPr>
      <w:rFonts w:ascii="Times New Roman" w:eastAsia="Times New Roman" w:hAnsi="Times New Roman" w:cs="Times New Roman"/>
      <w:sz w:val="24"/>
      <w:szCs w:val="24"/>
      <w:lang w:eastAsia="bg-BG"/>
    </w:rPr>
  </w:style>
  <w:style w:type="paragraph" w:styleId="ab">
    <w:name w:val="footer"/>
    <w:basedOn w:val="a"/>
    <w:link w:val="ac"/>
    <w:uiPriority w:val="99"/>
    <w:rsid w:val="00AB76DB"/>
    <w:pPr>
      <w:widowControl/>
      <w:tabs>
        <w:tab w:val="center" w:pos="4536"/>
        <w:tab w:val="right" w:pos="9072"/>
      </w:tabs>
    </w:pPr>
    <w:rPr>
      <w:rFonts w:ascii="Times New Roman" w:eastAsia="Times New Roman" w:hAnsi="Times New Roman" w:cs="Times New Roman"/>
      <w:color w:val="auto"/>
      <w:lang w:bidi="ar-SA"/>
    </w:rPr>
  </w:style>
  <w:style w:type="character" w:customStyle="1" w:styleId="ac">
    <w:name w:val="Долен колонтитул Знак"/>
    <w:basedOn w:val="a0"/>
    <w:link w:val="ab"/>
    <w:uiPriority w:val="99"/>
    <w:rsid w:val="00AB76DB"/>
    <w:rPr>
      <w:rFonts w:ascii="Times New Roman" w:eastAsia="Times New Roman" w:hAnsi="Times New Roman" w:cs="Times New Roman"/>
      <w:sz w:val="24"/>
      <w:szCs w:val="24"/>
      <w:lang w:eastAsia="bg-BG"/>
    </w:rPr>
  </w:style>
  <w:style w:type="character" w:customStyle="1" w:styleId="11">
    <w:name w:val="Заглавие #1_"/>
    <w:link w:val="12"/>
    <w:locked/>
    <w:rsid w:val="00AB76DB"/>
    <w:rPr>
      <w:b/>
      <w:bCs/>
      <w:spacing w:val="2"/>
      <w:sz w:val="21"/>
      <w:szCs w:val="21"/>
      <w:shd w:val="clear" w:color="auto" w:fill="FFFFFF"/>
    </w:rPr>
  </w:style>
  <w:style w:type="paragraph" w:customStyle="1" w:styleId="12">
    <w:name w:val="Заглавие #1"/>
    <w:basedOn w:val="a"/>
    <w:link w:val="11"/>
    <w:rsid w:val="00AB76DB"/>
    <w:pPr>
      <w:shd w:val="clear" w:color="auto" w:fill="FFFFFF"/>
      <w:spacing w:after="360" w:line="0" w:lineRule="atLeast"/>
      <w:jc w:val="center"/>
      <w:outlineLvl w:val="0"/>
    </w:pPr>
    <w:rPr>
      <w:rFonts w:asciiTheme="minorHAnsi" w:eastAsiaTheme="minorHAnsi" w:hAnsiTheme="minorHAnsi" w:cstheme="minorBidi"/>
      <w:b/>
      <w:bCs/>
      <w:color w:val="auto"/>
      <w:spacing w:val="2"/>
      <w:sz w:val="21"/>
      <w:szCs w:val="21"/>
      <w:lang w:eastAsia="en-US" w:bidi="ar-SA"/>
    </w:rPr>
  </w:style>
  <w:style w:type="character" w:styleId="ad">
    <w:name w:val="Hyperlink"/>
    <w:uiPriority w:val="99"/>
    <w:unhideWhenUsed/>
    <w:rsid w:val="00AB76DB"/>
    <w:rPr>
      <w:color w:val="0563C1"/>
      <w:u w:val="single"/>
    </w:rPr>
  </w:style>
  <w:style w:type="character" w:styleId="ae">
    <w:name w:val="FollowedHyperlink"/>
    <w:uiPriority w:val="99"/>
    <w:unhideWhenUsed/>
    <w:rsid w:val="00AB76DB"/>
    <w:rPr>
      <w:color w:val="954F72"/>
      <w:u w:val="single"/>
    </w:rPr>
  </w:style>
  <w:style w:type="paragraph" w:customStyle="1" w:styleId="xl66">
    <w:name w:val="xl66"/>
    <w:basedOn w:val="a"/>
    <w:rsid w:val="00AB76DB"/>
    <w:pPr>
      <w:widowControl/>
      <w:spacing w:before="100" w:beforeAutospacing="1" w:after="100" w:afterAutospacing="1"/>
      <w:textAlignment w:val="top"/>
    </w:pPr>
    <w:rPr>
      <w:rFonts w:ascii="Times New Roman" w:eastAsia="Times New Roman" w:hAnsi="Times New Roman" w:cs="Times New Roman"/>
      <w:color w:val="auto"/>
      <w:lang w:bidi="ar-SA"/>
    </w:rPr>
  </w:style>
  <w:style w:type="paragraph" w:styleId="af">
    <w:name w:val="List Paragraph"/>
    <w:basedOn w:val="a"/>
    <w:uiPriority w:val="34"/>
    <w:qFormat/>
    <w:rsid w:val="00155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3996">
      <w:bodyDiv w:val="1"/>
      <w:marLeft w:val="0"/>
      <w:marRight w:val="0"/>
      <w:marTop w:val="0"/>
      <w:marBottom w:val="0"/>
      <w:divBdr>
        <w:top w:val="none" w:sz="0" w:space="0" w:color="auto"/>
        <w:left w:val="none" w:sz="0" w:space="0" w:color="auto"/>
        <w:bottom w:val="none" w:sz="0" w:space="0" w:color="auto"/>
        <w:right w:val="none" w:sz="0" w:space="0" w:color="auto"/>
      </w:divBdr>
    </w:div>
    <w:div w:id="114644101">
      <w:bodyDiv w:val="1"/>
      <w:marLeft w:val="0"/>
      <w:marRight w:val="0"/>
      <w:marTop w:val="0"/>
      <w:marBottom w:val="0"/>
      <w:divBdr>
        <w:top w:val="none" w:sz="0" w:space="0" w:color="auto"/>
        <w:left w:val="none" w:sz="0" w:space="0" w:color="auto"/>
        <w:bottom w:val="none" w:sz="0" w:space="0" w:color="auto"/>
        <w:right w:val="none" w:sz="0" w:space="0" w:color="auto"/>
      </w:divBdr>
    </w:div>
    <w:div w:id="217329704">
      <w:bodyDiv w:val="1"/>
      <w:marLeft w:val="0"/>
      <w:marRight w:val="0"/>
      <w:marTop w:val="0"/>
      <w:marBottom w:val="0"/>
      <w:divBdr>
        <w:top w:val="none" w:sz="0" w:space="0" w:color="auto"/>
        <w:left w:val="none" w:sz="0" w:space="0" w:color="auto"/>
        <w:bottom w:val="none" w:sz="0" w:space="0" w:color="auto"/>
        <w:right w:val="none" w:sz="0" w:space="0" w:color="auto"/>
      </w:divBdr>
    </w:div>
    <w:div w:id="343242009">
      <w:bodyDiv w:val="1"/>
      <w:marLeft w:val="0"/>
      <w:marRight w:val="0"/>
      <w:marTop w:val="0"/>
      <w:marBottom w:val="0"/>
      <w:divBdr>
        <w:top w:val="none" w:sz="0" w:space="0" w:color="auto"/>
        <w:left w:val="none" w:sz="0" w:space="0" w:color="auto"/>
        <w:bottom w:val="none" w:sz="0" w:space="0" w:color="auto"/>
        <w:right w:val="none" w:sz="0" w:space="0" w:color="auto"/>
      </w:divBdr>
    </w:div>
    <w:div w:id="806045966">
      <w:bodyDiv w:val="1"/>
      <w:marLeft w:val="0"/>
      <w:marRight w:val="0"/>
      <w:marTop w:val="0"/>
      <w:marBottom w:val="0"/>
      <w:divBdr>
        <w:top w:val="none" w:sz="0" w:space="0" w:color="auto"/>
        <w:left w:val="none" w:sz="0" w:space="0" w:color="auto"/>
        <w:bottom w:val="none" w:sz="0" w:space="0" w:color="auto"/>
        <w:right w:val="none" w:sz="0" w:space="0" w:color="auto"/>
      </w:divBdr>
    </w:div>
    <w:div w:id="981542411">
      <w:bodyDiv w:val="1"/>
      <w:marLeft w:val="0"/>
      <w:marRight w:val="0"/>
      <w:marTop w:val="0"/>
      <w:marBottom w:val="0"/>
      <w:divBdr>
        <w:top w:val="none" w:sz="0" w:space="0" w:color="auto"/>
        <w:left w:val="none" w:sz="0" w:space="0" w:color="auto"/>
        <w:bottom w:val="none" w:sz="0" w:space="0" w:color="auto"/>
        <w:right w:val="none" w:sz="0" w:space="0" w:color="auto"/>
      </w:divBdr>
    </w:div>
    <w:div w:id="1014456292">
      <w:bodyDiv w:val="1"/>
      <w:marLeft w:val="0"/>
      <w:marRight w:val="0"/>
      <w:marTop w:val="0"/>
      <w:marBottom w:val="0"/>
      <w:divBdr>
        <w:top w:val="none" w:sz="0" w:space="0" w:color="auto"/>
        <w:left w:val="none" w:sz="0" w:space="0" w:color="auto"/>
        <w:bottom w:val="none" w:sz="0" w:space="0" w:color="auto"/>
        <w:right w:val="none" w:sz="0" w:space="0" w:color="auto"/>
      </w:divBdr>
    </w:div>
    <w:div w:id="1115177669">
      <w:bodyDiv w:val="1"/>
      <w:marLeft w:val="0"/>
      <w:marRight w:val="0"/>
      <w:marTop w:val="0"/>
      <w:marBottom w:val="0"/>
      <w:divBdr>
        <w:top w:val="none" w:sz="0" w:space="0" w:color="auto"/>
        <w:left w:val="none" w:sz="0" w:space="0" w:color="auto"/>
        <w:bottom w:val="none" w:sz="0" w:space="0" w:color="auto"/>
        <w:right w:val="none" w:sz="0" w:space="0" w:color="auto"/>
      </w:divBdr>
      <w:divsChild>
        <w:div w:id="1721712419">
          <w:marLeft w:val="0"/>
          <w:marRight w:val="0"/>
          <w:marTop w:val="0"/>
          <w:marBottom w:val="0"/>
          <w:divBdr>
            <w:top w:val="none" w:sz="0" w:space="0" w:color="auto"/>
            <w:left w:val="none" w:sz="0" w:space="0" w:color="auto"/>
            <w:bottom w:val="none" w:sz="0" w:space="0" w:color="auto"/>
            <w:right w:val="none" w:sz="0" w:space="0" w:color="auto"/>
          </w:divBdr>
          <w:divsChild>
            <w:div w:id="21000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31092">
      <w:bodyDiv w:val="1"/>
      <w:marLeft w:val="0"/>
      <w:marRight w:val="0"/>
      <w:marTop w:val="0"/>
      <w:marBottom w:val="0"/>
      <w:divBdr>
        <w:top w:val="none" w:sz="0" w:space="0" w:color="auto"/>
        <w:left w:val="none" w:sz="0" w:space="0" w:color="auto"/>
        <w:bottom w:val="none" w:sz="0" w:space="0" w:color="auto"/>
        <w:right w:val="none" w:sz="0" w:space="0" w:color="auto"/>
      </w:divBdr>
    </w:div>
    <w:div w:id="1162968540">
      <w:bodyDiv w:val="1"/>
      <w:marLeft w:val="0"/>
      <w:marRight w:val="0"/>
      <w:marTop w:val="0"/>
      <w:marBottom w:val="0"/>
      <w:divBdr>
        <w:top w:val="none" w:sz="0" w:space="0" w:color="auto"/>
        <w:left w:val="none" w:sz="0" w:space="0" w:color="auto"/>
        <w:bottom w:val="none" w:sz="0" w:space="0" w:color="auto"/>
        <w:right w:val="none" w:sz="0" w:space="0" w:color="auto"/>
      </w:divBdr>
    </w:div>
    <w:div w:id="136945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urgasinfo.com/news/view/2/6649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urgasinf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rgasinfo.com" TargetMode="External"/><Relationship Id="rId5" Type="http://schemas.openxmlformats.org/officeDocument/2006/relationships/settings" Target="settings.xml"/><Relationship Id="rId15" Type="http://schemas.openxmlformats.org/officeDocument/2006/relationships/hyperlink" Target="http://www.burgasinfo.com" TargetMode="External"/><Relationship Id="rId10" Type="http://schemas.openxmlformats.org/officeDocument/2006/relationships/hyperlink" Target="https://nova.bg/new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namoreto.bg/estat-pochti-vsichki-polititsi-sa-s-otritsatelen-rejting-na-doverie" TargetMode="External"/><Relationship Id="rId14" Type="http://schemas.openxmlformats.org/officeDocument/2006/relationships/hyperlink" Target="http://www.burgasinfo.co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1B6CA-E77C-4C02-BD38-3334192BF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9</Pages>
  <Words>3100</Words>
  <Characters>17676</Characters>
  <Application>Microsoft Office Word</Application>
  <DocSecurity>0</DocSecurity>
  <Lines>147</Lines>
  <Paragraphs>41</Paragraphs>
  <ScaleCrop>false</ScaleCrop>
  <HeadingPairs>
    <vt:vector size="2" baseType="variant">
      <vt:variant>
        <vt:lpstr>Заглавие</vt:lpstr>
      </vt:variant>
      <vt:variant>
        <vt:i4>1</vt:i4>
      </vt:variant>
    </vt:vector>
  </HeadingPairs>
  <TitlesOfParts>
    <vt:vector size="1" baseType="lpstr">
      <vt:lpstr/>
    </vt:vector>
  </TitlesOfParts>
  <Company>OABNK</Company>
  <LinksUpToDate>false</LinksUpToDate>
  <CharactersWithSpaces>20735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Николина Кирова</dc:creator>
  <cp:lastModifiedBy>OABBC</cp:lastModifiedBy>
  <cp:revision>26</cp:revision>
  <cp:lastPrinted>2017-02-20T11:29:00Z</cp:lastPrinted>
  <dcterms:created xsi:type="dcterms:W3CDTF">2017-03-08T07:42:00Z</dcterms:created>
  <dcterms:modified xsi:type="dcterms:W3CDTF">2017-03-09T11:14:00Z</dcterms:modified>
</cp:coreProperties>
</file>