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29</w:t>
      </w:r>
      <w:r w:rsidR="005143C4">
        <w:rPr>
          <w:rFonts w:ascii="Times New Roman" w:hAnsi="Times New Roman" w:cs="Times New Roman"/>
          <w:sz w:val="28"/>
          <w:szCs w:val="28"/>
        </w:rPr>
        <w:t>.05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5143C4">
        <w:rPr>
          <w:rFonts w:ascii="Times New Roman" w:hAnsi="Times New Roman" w:cs="Times New Roman"/>
          <w:sz w:val="28"/>
          <w:szCs w:val="28"/>
        </w:rPr>
        <w:t xml:space="preserve"> г. от 12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:rsidR="009C01E0" w:rsidRPr="00252CB2" w:rsidRDefault="005143C4" w:rsidP="00252CB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2CB2">
        <w:rPr>
          <w:rFonts w:ascii="Times New Roman" w:eastAsia="Times New Roman" w:hAnsi="Times New Roman" w:cs="Times New Roman"/>
          <w:sz w:val="28"/>
          <w:szCs w:val="28"/>
        </w:rPr>
        <w:t>Разглеждане на жалба от ПП ГЕРБ</w:t>
      </w:r>
      <w:r w:rsidR="00A6396D" w:rsidRPr="00252C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CB2" w:rsidRPr="00252CB2" w:rsidRDefault="00252CB2" w:rsidP="00252CB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2CB2" w:rsidRPr="00252CB2" w:rsidRDefault="00252CB2" w:rsidP="00252CB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2CB2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252CB2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:rsidR="007E1FBD" w:rsidRPr="007E1FBD" w:rsidRDefault="007E1FBD" w:rsidP="007E1FB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9241E"/>
    <w:rsid w:val="001433EA"/>
    <w:rsid w:val="00174D0C"/>
    <w:rsid w:val="001F400D"/>
    <w:rsid w:val="00252CB2"/>
    <w:rsid w:val="002A425B"/>
    <w:rsid w:val="002F4996"/>
    <w:rsid w:val="003C78BA"/>
    <w:rsid w:val="005143C4"/>
    <w:rsid w:val="00567BFC"/>
    <w:rsid w:val="00592216"/>
    <w:rsid w:val="006043CB"/>
    <w:rsid w:val="007E1FBD"/>
    <w:rsid w:val="0080615D"/>
    <w:rsid w:val="008F1659"/>
    <w:rsid w:val="00980BD7"/>
    <w:rsid w:val="009C01E0"/>
    <w:rsid w:val="00A6396D"/>
    <w:rsid w:val="00A854A2"/>
    <w:rsid w:val="00B82E5D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58B8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8</cp:revision>
  <dcterms:created xsi:type="dcterms:W3CDTF">2024-04-28T11:57:00Z</dcterms:created>
  <dcterms:modified xsi:type="dcterms:W3CDTF">2024-05-29T08:44:00Z</dcterms:modified>
</cp:coreProperties>
</file>