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Pr="00C7144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442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D40531" w:rsidRPr="00C71442">
        <w:rPr>
          <w:rFonts w:ascii="Times New Roman" w:hAnsi="Times New Roman" w:cs="Times New Roman"/>
          <w:sz w:val="28"/>
          <w:szCs w:val="28"/>
        </w:rPr>
        <w:t>районна</w:t>
      </w:r>
      <w:r w:rsidRPr="00C71442"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Pr="00C71442" w:rsidRDefault="004C2E48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442">
        <w:rPr>
          <w:rFonts w:ascii="Times New Roman" w:hAnsi="Times New Roman" w:cs="Times New Roman"/>
          <w:sz w:val="28"/>
          <w:szCs w:val="28"/>
        </w:rPr>
        <w:t>което ще се проведе на 2</w:t>
      </w:r>
      <w:r w:rsidR="00854956">
        <w:rPr>
          <w:rFonts w:ascii="Times New Roman" w:hAnsi="Times New Roman" w:cs="Times New Roman"/>
          <w:sz w:val="28"/>
          <w:szCs w:val="28"/>
        </w:rPr>
        <w:t>8</w:t>
      </w:r>
      <w:r w:rsidRPr="00C71442">
        <w:rPr>
          <w:rFonts w:ascii="Times New Roman" w:hAnsi="Times New Roman" w:cs="Times New Roman"/>
          <w:sz w:val="28"/>
          <w:szCs w:val="28"/>
        </w:rPr>
        <w:t>.05</w:t>
      </w:r>
      <w:r w:rsidR="008F1659" w:rsidRPr="00C71442">
        <w:rPr>
          <w:rFonts w:ascii="Times New Roman" w:hAnsi="Times New Roman" w:cs="Times New Roman"/>
          <w:sz w:val="28"/>
          <w:szCs w:val="28"/>
        </w:rPr>
        <w:t>.2024</w:t>
      </w:r>
      <w:r w:rsidR="00F922D9" w:rsidRPr="00C71442">
        <w:rPr>
          <w:rFonts w:ascii="Times New Roman" w:hAnsi="Times New Roman" w:cs="Times New Roman"/>
          <w:sz w:val="28"/>
          <w:szCs w:val="28"/>
        </w:rPr>
        <w:t xml:space="preserve"> г. от 17,00 часа</w:t>
      </w:r>
    </w:p>
    <w:p w:rsidR="009C01E0" w:rsidRPr="00C71442" w:rsidRDefault="009C01E0" w:rsidP="009C01E0">
      <w:pPr>
        <w:rPr>
          <w:rFonts w:ascii="Times New Roman" w:hAnsi="Times New Roman" w:cs="Times New Roman"/>
          <w:sz w:val="28"/>
          <w:szCs w:val="28"/>
        </w:rPr>
      </w:pPr>
    </w:p>
    <w:p w:rsidR="006D707B" w:rsidRPr="006D707B" w:rsidRDefault="00854956" w:rsidP="006D707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707B" w:rsidRPr="006D707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D707B" w:rsidRPr="006D707B">
        <w:rPr>
          <w:rFonts w:ascii="Times New Roman" w:hAnsi="Times New Roman" w:cs="Times New Roman"/>
          <w:sz w:val="28"/>
          <w:szCs w:val="28"/>
        </w:rPr>
        <w:t xml:space="preserve">.Предложения от политическите партии и коалиции за извършване промени в съставите на </w:t>
      </w:r>
      <w:r w:rsidR="006D707B" w:rsidRPr="006D707B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02 - Бургаски</w:t>
      </w:r>
    </w:p>
    <w:p w:rsidR="00854956" w:rsidRDefault="006D707B" w:rsidP="0085495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</w:t>
      </w:r>
      <w:r w:rsidR="0085495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2.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Назначаване 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подвижна секционна избирателна комисия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</w:t>
      </w:r>
      <w:r w:rsidR="00854956">
        <w:rPr>
          <w:rFonts w:ascii="Times New Roman" w:eastAsia="Times New Roman" w:hAnsi="Times New Roman" w:cs="Times New Roman"/>
          <w:sz w:val="26"/>
          <w:szCs w:val="26"/>
          <w:lang w:eastAsia="bg-BG"/>
        </w:rPr>
        <w:t>Карнобат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произвеждане </w:t>
      </w:r>
      <w:r w:rsidRPr="0022113A">
        <w:rPr>
          <w:rFonts w:ascii="Times New Roman" w:hAnsi="Times New Roman" w:cs="Times New Roman"/>
          <w:sz w:val="26"/>
          <w:szCs w:val="26"/>
        </w:rPr>
        <w:t>на избори за членове на Европейския парламент от Република България и за народни представители на 9 юни 2024 г.</w:t>
      </w:r>
    </w:p>
    <w:p w:rsidR="00854956" w:rsidRDefault="00854956" w:rsidP="00854956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854956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на застъпници на кандидатите на кандидатски листи, издигнати от </w:t>
      </w:r>
      <w:r w:rsidRPr="00854956">
        <w:rPr>
          <w:rFonts w:ascii="Times New Roman" w:eastAsia="Times New Roman" w:hAnsi="Times New Roman" w:cs="Times New Roman"/>
          <w:b/>
          <w:sz w:val="28"/>
          <w:szCs w:val="28"/>
        </w:rPr>
        <w:t>коалиция „БСП за БЪЛГАРИЯ“</w:t>
      </w:r>
      <w:r w:rsidRPr="00854956">
        <w:rPr>
          <w:rFonts w:ascii="Times New Roman" w:eastAsia="Times New Roman" w:hAnsi="Times New Roman" w:cs="Times New Roman"/>
          <w:sz w:val="28"/>
          <w:szCs w:val="28"/>
        </w:rPr>
        <w:t xml:space="preserve"> за членове на Европейския парламент от Република България и за народни представители на 09 юни 2024 г.</w:t>
      </w:r>
    </w:p>
    <w:p w:rsidR="00F922D9" w:rsidRPr="006D707B" w:rsidRDefault="00854956" w:rsidP="008549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6D707B">
        <w:rPr>
          <w:rFonts w:ascii="Times New Roman" w:hAnsi="Times New Roman" w:cs="Times New Roman"/>
          <w:sz w:val="28"/>
          <w:szCs w:val="28"/>
        </w:rPr>
        <w:t>.</w:t>
      </w:r>
      <w:r w:rsidR="00F922D9" w:rsidRPr="006D707B">
        <w:rPr>
          <w:rFonts w:ascii="Times New Roman" w:hAnsi="Times New Roman" w:cs="Times New Roman"/>
          <w:sz w:val="28"/>
          <w:szCs w:val="28"/>
        </w:rPr>
        <w:t>Разни</w:t>
      </w:r>
    </w:p>
    <w:p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4D0C"/>
    <w:rsid w:val="001F400D"/>
    <w:rsid w:val="002A425B"/>
    <w:rsid w:val="002F4996"/>
    <w:rsid w:val="003C78BA"/>
    <w:rsid w:val="00436172"/>
    <w:rsid w:val="004C2E48"/>
    <w:rsid w:val="00567BFC"/>
    <w:rsid w:val="00592216"/>
    <w:rsid w:val="006043CB"/>
    <w:rsid w:val="006D707B"/>
    <w:rsid w:val="007E1FBD"/>
    <w:rsid w:val="0080615D"/>
    <w:rsid w:val="00854956"/>
    <w:rsid w:val="008F1659"/>
    <w:rsid w:val="00980BD7"/>
    <w:rsid w:val="009C01E0"/>
    <w:rsid w:val="00A6396D"/>
    <w:rsid w:val="00A854A2"/>
    <w:rsid w:val="00B82E5D"/>
    <w:rsid w:val="00C71442"/>
    <w:rsid w:val="00D40531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49EB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</cp:revision>
  <dcterms:created xsi:type="dcterms:W3CDTF">2024-05-28T10:45:00Z</dcterms:created>
  <dcterms:modified xsi:type="dcterms:W3CDTF">2024-05-28T10:55:00Z</dcterms:modified>
</cp:coreProperties>
</file>